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BD" w:rsidRPr="008C4FBD" w:rsidRDefault="00E70E63" w:rsidP="008C4FBD">
      <w:pPr>
        <w:pStyle w:val="a3"/>
        <w:numPr>
          <w:ilvl w:val="0"/>
          <w:numId w:val="1"/>
        </w:num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C4FBD">
        <w:rPr>
          <w:rFonts w:ascii="Cambria Math" w:hAnsi="Cambria Math" w:cs="Cambria Math"/>
          <w:color w:val="000000"/>
          <w:sz w:val="44"/>
          <w:szCs w:val="44"/>
          <w:shd w:val="clear" w:color="auto" w:fill="FFFFFF"/>
        </w:rPr>
        <w:t>​​</w:t>
      </w:r>
      <w:r w:rsidRPr="008C4FBD">
        <w:rPr>
          <w:rFonts w:ascii="Arial" w:hAnsi="Arial" w:cs="Arial"/>
          <w:color w:val="000000"/>
          <w:sz w:val="44"/>
          <w:szCs w:val="44"/>
          <w:shd w:val="clear" w:color="auto" w:fill="FFFFFF"/>
        </w:rPr>
        <w:t>ВЕЧНАЯ ЮНОСТЬ</w:t>
      </w:r>
      <w:r w:rsidRPr="008C4FB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EE15AE" w:rsidRDefault="0055549D" w:rsidP="0055549D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( </w:t>
      </w:r>
      <w:r w:rsidRPr="0055549D">
        <w:rPr>
          <w:rFonts w:ascii="Arial" w:hAnsi="Arial" w:cs="Arial"/>
          <w:color w:val="000000"/>
          <w:sz w:val="28"/>
          <w:szCs w:val="28"/>
        </w:rPr>
        <w:t>Яков Бузинный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="00E70E63" w:rsidRPr="008C4FB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              </w:t>
      </w:r>
      <w:r w:rsidR="00E70E63" w:rsidRPr="008C4FBD">
        <w:rPr>
          <w:rFonts w:ascii="Arial" w:hAnsi="Arial" w:cs="Arial"/>
          <w:color w:val="000000"/>
          <w:sz w:val="23"/>
          <w:szCs w:val="23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в вечности не будем стариками!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вам за сорок, пусть за шестьдесят,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Вы у себя самих спросите сами,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Душе своей могли б вы столько дать?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Пусть на лице глубокие морщины,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А голова... сплошная седина!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Не могут даже древние кувшины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В себе состарить молодость вина.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в вечности не будем стариками!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мыслима ли старость в небесах,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Где дни текут под вечными часами,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А времени не будет на часах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?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!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И, если жизнь планеты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там мгновенье,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Какой же миг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наш скоротечный век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?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!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как состариться за это время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Душой бессмертной может человек?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Как, пресмыкаясь, в муках носит бремя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-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Личину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гусеницы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-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дивный мотылёк,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Чтоб выпорхнуть, когда наступит время,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взмыть в лазурь, когда настанет срок.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оболочку скинем мы плотскую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Когда-то слепленную из земли,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Другими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перейдём в страну иную...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Но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чтоб туда мы вознестись могли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не упали в вечное забвенье,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Мы на земле должны успеть избрать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Ту вечность за короткое мгновенье,</w:t>
      </w:r>
      <w:r w:rsidR="00E70E63" w:rsidRPr="008C4FBD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r w:rsidR="00E70E63" w:rsidRPr="008C4FBD">
        <w:rPr>
          <w:rFonts w:ascii="Arial" w:hAnsi="Arial" w:cs="Arial"/>
          <w:color w:val="000000"/>
          <w:sz w:val="32"/>
          <w:szCs w:val="32"/>
        </w:rPr>
        <w:br/>
      </w:r>
      <w:r w:rsidR="008C4FBD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</w:t>
      </w:r>
      <w:r w:rsidR="00E70E63" w:rsidRPr="008C4FBD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 наши сорок лет иль шестьдесят!</w:t>
      </w:r>
    </w:p>
    <w:sectPr w:rsidR="00EE15AE" w:rsidSect="00EE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3in;height:3in" o:bullet="t"/>
    </w:pict>
  </w:numPicBullet>
  <w:abstractNum w:abstractNumId="0">
    <w:nsid w:val="0FB6691B"/>
    <w:multiLevelType w:val="hybridMultilevel"/>
    <w:tmpl w:val="DE54F438"/>
    <w:lvl w:ilvl="0" w:tplc="C6BCD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80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08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6D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E7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C6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8D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25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AA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E63"/>
    <w:rsid w:val="0055549D"/>
    <w:rsid w:val="00590FD2"/>
    <w:rsid w:val="008243CF"/>
    <w:rsid w:val="008C4FBD"/>
    <w:rsid w:val="00E70E63"/>
    <w:rsid w:val="00E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E63"/>
  </w:style>
  <w:style w:type="paragraph" w:styleId="a3">
    <w:name w:val="List Paragraph"/>
    <w:basedOn w:val="a"/>
    <w:uiPriority w:val="34"/>
    <w:qFormat/>
    <w:rsid w:val="008C4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Шаблонка</dc:creator>
  <cp:keywords/>
  <dc:description/>
  <cp:lastModifiedBy>Шаблонка</cp:lastModifiedBy>
  <cp:revision>5</cp:revision>
  <cp:lastPrinted>2019-06-13T04:11:00Z</cp:lastPrinted>
  <dcterms:created xsi:type="dcterms:W3CDTF">2019-06-07T08:37:00Z</dcterms:created>
  <dcterms:modified xsi:type="dcterms:W3CDTF">2019-06-13T04:59:00Z</dcterms:modified>
</cp:coreProperties>
</file>