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2D0E" w14:textId="77777777" w:rsidR="00D205D6" w:rsidRPr="00D205D6" w:rsidRDefault="00D205D6" w:rsidP="00D205D6">
      <w:pPr>
        <w:spacing w:line="240" w:lineRule="auto"/>
        <w:rPr>
          <w:sz w:val="28"/>
          <w:szCs w:val="28"/>
          <w:lang w:val="ru-RU"/>
        </w:rPr>
      </w:pPr>
      <w:r w:rsidRPr="00D205D6">
        <w:rPr>
          <w:sz w:val="28"/>
          <w:szCs w:val="28"/>
          <w:lang w:val="ru-RU"/>
        </w:rPr>
        <w:t xml:space="preserve">Мы вечные с тобой, мы вечные </w:t>
      </w:r>
    </w:p>
    <w:p w14:paraId="35E4305A" w14:textId="77777777" w:rsidR="00D205D6" w:rsidRPr="00D205D6" w:rsidRDefault="00D205D6" w:rsidP="00D205D6">
      <w:pPr>
        <w:spacing w:line="240" w:lineRule="auto"/>
        <w:rPr>
          <w:sz w:val="28"/>
          <w:szCs w:val="28"/>
          <w:lang w:val="ru-RU"/>
        </w:rPr>
      </w:pPr>
      <w:r w:rsidRPr="00D205D6">
        <w:rPr>
          <w:sz w:val="28"/>
          <w:szCs w:val="28"/>
          <w:lang w:val="ru-RU"/>
        </w:rPr>
        <w:t xml:space="preserve">Мы встретимся весной за речкою </w:t>
      </w:r>
    </w:p>
    <w:p w14:paraId="0E1FC45D" w14:textId="77777777" w:rsidR="00D205D6" w:rsidRPr="00D205D6" w:rsidRDefault="00D205D6" w:rsidP="00D205D6">
      <w:pPr>
        <w:spacing w:line="240" w:lineRule="auto"/>
        <w:rPr>
          <w:sz w:val="28"/>
          <w:szCs w:val="28"/>
          <w:lang w:val="ru-RU"/>
        </w:rPr>
      </w:pPr>
      <w:r w:rsidRPr="00D205D6">
        <w:rPr>
          <w:sz w:val="28"/>
          <w:szCs w:val="28"/>
          <w:lang w:val="ru-RU"/>
        </w:rPr>
        <w:t xml:space="preserve">Я верю: будем там счастливые </w:t>
      </w:r>
    </w:p>
    <w:p w14:paraId="73BCEB30" w14:textId="77777777" w:rsidR="00D205D6" w:rsidRPr="00D205D6" w:rsidRDefault="00D205D6" w:rsidP="00D205D6">
      <w:pPr>
        <w:spacing w:line="240" w:lineRule="auto"/>
        <w:rPr>
          <w:sz w:val="28"/>
          <w:szCs w:val="28"/>
          <w:lang w:val="ru-RU"/>
        </w:rPr>
      </w:pPr>
      <w:r w:rsidRPr="00D205D6">
        <w:rPr>
          <w:sz w:val="28"/>
          <w:szCs w:val="28"/>
          <w:lang w:val="ru-RU"/>
        </w:rPr>
        <w:t xml:space="preserve">Венцы оденут нам красивые </w:t>
      </w:r>
    </w:p>
    <w:p w14:paraId="3197949D" w14:textId="77777777" w:rsidR="00D205D6" w:rsidRPr="00D205D6" w:rsidRDefault="00D205D6" w:rsidP="00D205D6">
      <w:pPr>
        <w:spacing w:line="240" w:lineRule="auto"/>
        <w:rPr>
          <w:sz w:val="28"/>
          <w:szCs w:val="28"/>
          <w:lang w:val="ru-RU"/>
        </w:rPr>
      </w:pPr>
    </w:p>
    <w:p w14:paraId="1F2D0E66" w14:textId="77777777" w:rsidR="00D205D6" w:rsidRPr="00D205D6" w:rsidRDefault="00D205D6" w:rsidP="00D205D6">
      <w:pPr>
        <w:spacing w:line="240" w:lineRule="auto"/>
        <w:rPr>
          <w:sz w:val="28"/>
          <w:szCs w:val="28"/>
          <w:lang w:val="ru-RU"/>
        </w:rPr>
      </w:pPr>
      <w:r w:rsidRPr="00D205D6">
        <w:rPr>
          <w:sz w:val="28"/>
          <w:szCs w:val="28"/>
          <w:lang w:val="ru-RU"/>
        </w:rPr>
        <w:t xml:space="preserve">По улицам пройдём из золота </w:t>
      </w:r>
    </w:p>
    <w:p w14:paraId="1E8E1DD9" w14:textId="77777777" w:rsidR="00D205D6" w:rsidRPr="00D205D6" w:rsidRDefault="00D205D6" w:rsidP="00D205D6">
      <w:pPr>
        <w:spacing w:line="240" w:lineRule="auto"/>
        <w:rPr>
          <w:sz w:val="28"/>
          <w:szCs w:val="28"/>
          <w:lang w:val="ru-RU"/>
        </w:rPr>
      </w:pPr>
      <w:r w:rsidRPr="00D205D6">
        <w:rPr>
          <w:sz w:val="28"/>
          <w:szCs w:val="28"/>
          <w:lang w:val="ru-RU"/>
        </w:rPr>
        <w:t xml:space="preserve">И ахнем, и поймём: мы молоды! </w:t>
      </w:r>
    </w:p>
    <w:p w14:paraId="4D1BC98D" w14:textId="77777777" w:rsidR="00D205D6" w:rsidRPr="00D205D6" w:rsidRDefault="00D205D6" w:rsidP="00D205D6">
      <w:pPr>
        <w:spacing w:line="240" w:lineRule="auto"/>
        <w:rPr>
          <w:sz w:val="28"/>
          <w:szCs w:val="28"/>
          <w:lang w:val="ru-RU"/>
        </w:rPr>
      </w:pPr>
      <w:r w:rsidRPr="00D205D6">
        <w:rPr>
          <w:sz w:val="28"/>
          <w:szCs w:val="28"/>
          <w:lang w:val="ru-RU"/>
        </w:rPr>
        <w:t xml:space="preserve">Но главное с Христом увидимся </w:t>
      </w:r>
    </w:p>
    <w:p w14:paraId="3E0FF725" w14:textId="77777777" w:rsidR="00D205D6" w:rsidRPr="00D205D6" w:rsidRDefault="00D205D6" w:rsidP="00D205D6">
      <w:pPr>
        <w:spacing w:line="240" w:lineRule="auto"/>
        <w:rPr>
          <w:sz w:val="28"/>
          <w:szCs w:val="28"/>
          <w:lang w:val="ru-RU"/>
        </w:rPr>
      </w:pPr>
      <w:r w:rsidRPr="00D205D6">
        <w:rPr>
          <w:sz w:val="28"/>
          <w:szCs w:val="28"/>
          <w:lang w:val="ru-RU"/>
        </w:rPr>
        <w:t xml:space="preserve">И с близкими потом обнимемся. </w:t>
      </w:r>
    </w:p>
    <w:p w14:paraId="058926E1" w14:textId="77777777" w:rsidR="00D205D6" w:rsidRPr="00D205D6" w:rsidRDefault="00D205D6" w:rsidP="00D205D6">
      <w:pPr>
        <w:spacing w:line="240" w:lineRule="auto"/>
        <w:rPr>
          <w:sz w:val="28"/>
          <w:szCs w:val="28"/>
          <w:lang w:val="ru-RU"/>
        </w:rPr>
      </w:pPr>
    </w:p>
    <w:p w14:paraId="79A53072" w14:textId="77777777" w:rsidR="00D205D6" w:rsidRPr="00D205D6" w:rsidRDefault="00D205D6" w:rsidP="00D205D6">
      <w:pPr>
        <w:spacing w:line="240" w:lineRule="auto"/>
        <w:ind w:left="720"/>
        <w:rPr>
          <w:i/>
          <w:iCs/>
          <w:sz w:val="28"/>
          <w:szCs w:val="28"/>
          <w:lang w:val="ru-RU"/>
        </w:rPr>
      </w:pPr>
      <w:r w:rsidRPr="00D205D6">
        <w:rPr>
          <w:i/>
          <w:iCs/>
          <w:sz w:val="28"/>
          <w:szCs w:val="28"/>
          <w:lang w:val="ru-RU"/>
        </w:rPr>
        <w:t xml:space="preserve">Мы вечные с тобой, мы вечные, </w:t>
      </w:r>
    </w:p>
    <w:p w14:paraId="514073C8" w14:textId="77777777" w:rsidR="00D205D6" w:rsidRPr="00D205D6" w:rsidRDefault="00D205D6" w:rsidP="00D205D6">
      <w:pPr>
        <w:spacing w:line="240" w:lineRule="auto"/>
        <w:ind w:left="720"/>
        <w:rPr>
          <w:i/>
          <w:iCs/>
          <w:sz w:val="28"/>
          <w:szCs w:val="28"/>
          <w:lang w:val="ru-RU"/>
        </w:rPr>
      </w:pPr>
      <w:r w:rsidRPr="00D205D6">
        <w:rPr>
          <w:i/>
          <w:iCs/>
          <w:sz w:val="28"/>
          <w:szCs w:val="28"/>
          <w:lang w:val="ru-RU"/>
        </w:rPr>
        <w:t xml:space="preserve">Мы встретимся весной за речкою </w:t>
      </w:r>
    </w:p>
    <w:p w14:paraId="30A6AEED" w14:textId="77777777" w:rsidR="00D205D6" w:rsidRPr="00D205D6" w:rsidRDefault="00D205D6" w:rsidP="00D205D6">
      <w:pPr>
        <w:spacing w:line="240" w:lineRule="auto"/>
        <w:ind w:left="720"/>
        <w:rPr>
          <w:i/>
          <w:iCs/>
          <w:sz w:val="28"/>
          <w:szCs w:val="28"/>
          <w:lang w:val="ru-RU"/>
        </w:rPr>
      </w:pPr>
      <w:r w:rsidRPr="00D205D6">
        <w:rPr>
          <w:i/>
          <w:iCs/>
          <w:sz w:val="28"/>
          <w:szCs w:val="28"/>
          <w:lang w:val="ru-RU"/>
        </w:rPr>
        <w:t xml:space="preserve">Я верю: будем там счастливые </w:t>
      </w:r>
    </w:p>
    <w:p w14:paraId="059189D3" w14:textId="77777777" w:rsidR="00D205D6" w:rsidRPr="00D205D6" w:rsidRDefault="00D205D6" w:rsidP="00D205D6">
      <w:pPr>
        <w:spacing w:line="240" w:lineRule="auto"/>
        <w:ind w:left="720"/>
        <w:rPr>
          <w:i/>
          <w:iCs/>
          <w:sz w:val="28"/>
          <w:szCs w:val="28"/>
          <w:lang w:val="ru-RU"/>
        </w:rPr>
      </w:pPr>
      <w:r w:rsidRPr="00D205D6">
        <w:rPr>
          <w:i/>
          <w:iCs/>
          <w:sz w:val="28"/>
          <w:szCs w:val="28"/>
          <w:lang w:val="ru-RU"/>
        </w:rPr>
        <w:t xml:space="preserve">Венцы оденут нам красивые </w:t>
      </w:r>
    </w:p>
    <w:p w14:paraId="32FC25D5" w14:textId="77777777" w:rsidR="00D205D6" w:rsidRPr="00D205D6" w:rsidRDefault="00D205D6" w:rsidP="00D205D6">
      <w:pPr>
        <w:spacing w:line="240" w:lineRule="auto"/>
        <w:rPr>
          <w:sz w:val="28"/>
          <w:szCs w:val="28"/>
          <w:lang w:val="ru-RU"/>
        </w:rPr>
      </w:pPr>
    </w:p>
    <w:p w14:paraId="0E442F7A" w14:textId="77777777" w:rsidR="00D205D6" w:rsidRPr="00D205D6" w:rsidRDefault="00D205D6" w:rsidP="00D205D6">
      <w:pPr>
        <w:spacing w:line="240" w:lineRule="auto"/>
        <w:rPr>
          <w:sz w:val="28"/>
          <w:szCs w:val="28"/>
          <w:lang w:val="ru-RU"/>
        </w:rPr>
      </w:pPr>
      <w:r w:rsidRPr="00D205D6">
        <w:rPr>
          <w:sz w:val="28"/>
          <w:szCs w:val="28"/>
          <w:lang w:val="ru-RU"/>
        </w:rPr>
        <w:t xml:space="preserve">Спадёт с ресниц слеза последняя </w:t>
      </w:r>
    </w:p>
    <w:p w14:paraId="68DE1FA7" w14:textId="77777777" w:rsidR="00D205D6" w:rsidRPr="00D205D6" w:rsidRDefault="00D205D6" w:rsidP="00D205D6">
      <w:pPr>
        <w:spacing w:line="240" w:lineRule="auto"/>
        <w:rPr>
          <w:sz w:val="28"/>
          <w:szCs w:val="28"/>
          <w:lang w:val="ru-RU"/>
        </w:rPr>
      </w:pPr>
      <w:r w:rsidRPr="00D205D6">
        <w:rPr>
          <w:sz w:val="28"/>
          <w:szCs w:val="28"/>
          <w:lang w:val="ru-RU"/>
        </w:rPr>
        <w:t xml:space="preserve">И заблестят глаза бессмертием </w:t>
      </w:r>
    </w:p>
    <w:p w14:paraId="2C713CAF" w14:textId="49DAE79B" w:rsidR="00D205D6" w:rsidRPr="00D205D6" w:rsidRDefault="00D205D6" w:rsidP="00D205D6">
      <w:pPr>
        <w:spacing w:line="240" w:lineRule="auto"/>
        <w:rPr>
          <w:sz w:val="28"/>
          <w:szCs w:val="28"/>
          <w:lang w:val="ru-RU"/>
        </w:rPr>
      </w:pPr>
      <w:r w:rsidRPr="00D205D6">
        <w:rPr>
          <w:sz w:val="28"/>
          <w:szCs w:val="28"/>
          <w:lang w:val="ru-RU"/>
        </w:rPr>
        <w:t>Суму навек</w:t>
      </w:r>
      <w:r w:rsidRPr="00D205D6">
        <w:rPr>
          <w:sz w:val="28"/>
          <w:szCs w:val="28"/>
        </w:rPr>
        <w:t xml:space="preserve"> </w:t>
      </w:r>
      <w:r w:rsidRPr="00D205D6">
        <w:rPr>
          <w:sz w:val="28"/>
          <w:szCs w:val="28"/>
          <w:lang w:val="ru-RU"/>
        </w:rPr>
        <w:t xml:space="preserve">долой заплечную </w:t>
      </w:r>
    </w:p>
    <w:p w14:paraId="0F31D873" w14:textId="77777777" w:rsidR="00D205D6" w:rsidRPr="00D205D6" w:rsidRDefault="00D205D6" w:rsidP="00D205D6">
      <w:pPr>
        <w:spacing w:line="240" w:lineRule="auto"/>
        <w:rPr>
          <w:sz w:val="28"/>
          <w:szCs w:val="28"/>
          <w:lang w:val="ru-RU"/>
        </w:rPr>
      </w:pPr>
      <w:r w:rsidRPr="00D205D6">
        <w:rPr>
          <w:sz w:val="28"/>
          <w:szCs w:val="28"/>
          <w:lang w:val="ru-RU"/>
        </w:rPr>
        <w:t xml:space="preserve">Начнётся радость бесконечная. </w:t>
      </w:r>
    </w:p>
    <w:p w14:paraId="06496336" w14:textId="77777777" w:rsidR="00D205D6" w:rsidRPr="00D205D6" w:rsidRDefault="00D205D6" w:rsidP="00D205D6">
      <w:pPr>
        <w:spacing w:line="240" w:lineRule="auto"/>
        <w:rPr>
          <w:sz w:val="28"/>
          <w:szCs w:val="28"/>
          <w:lang w:val="ru-RU"/>
        </w:rPr>
      </w:pPr>
    </w:p>
    <w:p w14:paraId="486FC145" w14:textId="77777777" w:rsidR="00D205D6" w:rsidRPr="00D205D6" w:rsidRDefault="00D205D6" w:rsidP="00D205D6">
      <w:pPr>
        <w:spacing w:line="240" w:lineRule="auto"/>
        <w:ind w:left="720"/>
        <w:rPr>
          <w:i/>
          <w:iCs/>
          <w:sz w:val="28"/>
          <w:szCs w:val="28"/>
          <w:lang w:val="ru-RU"/>
        </w:rPr>
      </w:pPr>
      <w:r w:rsidRPr="00D205D6">
        <w:rPr>
          <w:i/>
          <w:iCs/>
          <w:sz w:val="28"/>
          <w:szCs w:val="28"/>
          <w:lang w:val="ru-RU"/>
        </w:rPr>
        <w:t xml:space="preserve">Мы вечные с тобой, мы вечные, </w:t>
      </w:r>
    </w:p>
    <w:p w14:paraId="025645D1" w14:textId="77777777" w:rsidR="00D205D6" w:rsidRPr="00D205D6" w:rsidRDefault="00D205D6" w:rsidP="00D205D6">
      <w:pPr>
        <w:spacing w:line="240" w:lineRule="auto"/>
        <w:ind w:left="720"/>
        <w:rPr>
          <w:i/>
          <w:iCs/>
          <w:sz w:val="28"/>
          <w:szCs w:val="28"/>
          <w:lang w:val="ru-RU"/>
        </w:rPr>
      </w:pPr>
      <w:r w:rsidRPr="00D205D6">
        <w:rPr>
          <w:i/>
          <w:iCs/>
          <w:sz w:val="28"/>
          <w:szCs w:val="28"/>
          <w:lang w:val="ru-RU"/>
        </w:rPr>
        <w:t xml:space="preserve">Мы встретимся весной за речкою </w:t>
      </w:r>
    </w:p>
    <w:p w14:paraId="42C11CEC" w14:textId="77777777" w:rsidR="00D205D6" w:rsidRPr="00D205D6" w:rsidRDefault="00D205D6" w:rsidP="00D205D6">
      <w:pPr>
        <w:spacing w:line="240" w:lineRule="auto"/>
        <w:ind w:left="720"/>
        <w:rPr>
          <w:i/>
          <w:iCs/>
          <w:sz w:val="28"/>
          <w:szCs w:val="28"/>
          <w:lang w:val="ru-RU"/>
        </w:rPr>
      </w:pPr>
      <w:r w:rsidRPr="00D205D6">
        <w:rPr>
          <w:i/>
          <w:iCs/>
          <w:sz w:val="28"/>
          <w:szCs w:val="28"/>
          <w:lang w:val="ru-RU"/>
        </w:rPr>
        <w:t xml:space="preserve">Я верю: будем там счастливые </w:t>
      </w:r>
    </w:p>
    <w:p w14:paraId="057F53D8" w14:textId="77777777" w:rsidR="00D205D6" w:rsidRPr="00D205D6" w:rsidRDefault="00D205D6" w:rsidP="00D205D6">
      <w:pPr>
        <w:spacing w:line="240" w:lineRule="auto"/>
        <w:ind w:left="720"/>
        <w:rPr>
          <w:i/>
          <w:iCs/>
          <w:sz w:val="28"/>
          <w:szCs w:val="28"/>
          <w:lang w:val="ru-RU"/>
        </w:rPr>
      </w:pPr>
      <w:r w:rsidRPr="00D205D6">
        <w:rPr>
          <w:i/>
          <w:iCs/>
          <w:sz w:val="28"/>
          <w:szCs w:val="28"/>
          <w:lang w:val="ru-RU"/>
        </w:rPr>
        <w:t xml:space="preserve">Венцы оденут нам красивые </w:t>
      </w:r>
    </w:p>
    <w:sectPr w:rsidR="00D205D6" w:rsidRPr="00D205D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5"/>
    <w:rsid w:val="00857FA5"/>
    <w:rsid w:val="00D2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C5162"/>
  <w15:chartTrackingRefBased/>
  <w15:docId w15:val="{812BE58D-B6BE-4509-9180-97B9374A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Zinchenko</dc:creator>
  <cp:keywords/>
  <dc:description/>
  <cp:lastModifiedBy>Vladimir Zinchenko</cp:lastModifiedBy>
  <cp:revision>2</cp:revision>
  <dcterms:created xsi:type="dcterms:W3CDTF">2023-01-29T01:27:00Z</dcterms:created>
  <dcterms:modified xsi:type="dcterms:W3CDTF">2023-01-29T01:29:00Z</dcterms:modified>
</cp:coreProperties>
</file>