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8" w:rsidRDefault="0062032B" w:rsidP="00D4472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32B">
        <w:rPr>
          <w:rFonts w:ascii="Times New Roman" w:hAnsi="Times New Roman" w:cs="Times New Roman"/>
          <w:b/>
          <w:sz w:val="28"/>
          <w:szCs w:val="28"/>
        </w:rPr>
        <w:t>Достойная жертва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44728" w:rsidRDefault="00D44728" w:rsidP="00D4472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4728" w:rsidRDefault="00D44728" w:rsidP="00D447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1E">
        <w:rPr>
          <w:rFonts w:ascii="Times New Roman" w:hAnsi="Times New Roman" w:cs="Times New Roman"/>
          <w:sz w:val="28"/>
          <w:szCs w:val="28"/>
        </w:rPr>
        <w:t>Музыка являет собой универсальный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1E">
        <w:rPr>
          <w:rFonts w:ascii="Times New Roman" w:hAnsi="Times New Roman" w:cs="Times New Roman"/>
          <w:sz w:val="28"/>
          <w:szCs w:val="28"/>
        </w:rPr>
        <w:t>обладая своим языком (Иова 38:7; Псалтирь 19:1-5),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1E">
        <w:rPr>
          <w:rFonts w:ascii="Times New Roman" w:hAnsi="Times New Roman" w:cs="Times New Roman"/>
          <w:sz w:val="28"/>
          <w:szCs w:val="28"/>
        </w:rPr>
        <w:t>она сообщает нам весть, либо библейскую, либо сатанинскую.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1E">
        <w:rPr>
          <w:rFonts w:ascii="Times New Roman" w:hAnsi="Times New Roman" w:cs="Times New Roman"/>
          <w:sz w:val="28"/>
          <w:szCs w:val="28"/>
        </w:rPr>
        <w:t xml:space="preserve">Нет и в помине такого понятия, как нейтральная музыка.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B13C1E">
        <w:rPr>
          <w:rFonts w:ascii="Times New Roman" w:hAnsi="Times New Roman" w:cs="Times New Roman"/>
          <w:sz w:val="28"/>
          <w:szCs w:val="28"/>
        </w:rPr>
        <w:t xml:space="preserve">Изначальным предназначением музыки, как и всякого творения Божьего, являлось прославление Творца (Откр. 4:11). Только </w:t>
      </w:r>
      <w:r w:rsidRPr="00C7340A">
        <w:rPr>
          <w:rFonts w:ascii="Times New Roman" w:hAnsi="Times New Roman" w:cs="Times New Roman"/>
          <w:b/>
          <w:sz w:val="28"/>
          <w:szCs w:val="28"/>
        </w:rPr>
        <w:t>духовная</w:t>
      </w:r>
      <w:r w:rsidRPr="00B13C1E">
        <w:rPr>
          <w:rFonts w:ascii="Times New Roman" w:hAnsi="Times New Roman" w:cs="Times New Roman"/>
          <w:sz w:val="28"/>
          <w:szCs w:val="28"/>
        </w:rPr>
        <w:t xml:space="preserve"> музыка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B13C1E">
        <w:rPr>
          <w:rFonts w:ascii="Times New Roman" w:hAnsi="Times New Roman" w:cs="Times New Roman"/>
          <w:sz w:val="28"/>
          <w:szCs w:val="28"/>
        </w:rPr>
        <w:t xml:space="preserve">ух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3C1E">
        <w:rPr>
          <w:rFonts w:ascii="Times New Roman" w:hAnsi="Times New Roman" w:cs="Times New Roman"/>
          <w:sz w:val="28"/>
          <w:szCs w:val="28"/>
        </w:rPr>
        <w:t xml:space="preserve"> эта та часть нашей человеческой сущности, которая </w:t>
      </w:r>
      <w:r>
        <w:rPr>
          <w:rFonts w:ascii="Times New Roman" w:hAnsi="Times New Roman" w:cs="Times New Roman"/>
          <w:sz w:val="28"/>
          <w:szCs w:val="28"/>
        </w:rPr>
        <w:t xml:space="preserve">даёт </w:t>
      </w:r>
      <w:r w:rsidRPr="00B13C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 возможность осознавать существование Бога)</w:t>
      </w:r>
      <w:r w:rsidRPr="00B13C1E">
        <w:rPr>
          <w:rFonts w:ascii="Times New Roman" w:hAnsi="Times New Roman" w:cs="Times New Roman"/>
          <w:sz w:val="28"/>
          <w:szCs w:val="28"/>
        </w:rPr>
        <w:t xml:space="preserve"> следует Божьему замыслу, только она достав</w:t>
      </w:r>
      <w:r>
        <w:rPr>
          <w:rFonts w:ascii="Times New Roman" w:hAnsi="Times New Roman" w:cs="Times New Roman"/>
          <w:sz w:val="28"/>
          <w:szCs w:val="28"/>
        </w:rPr>
        <w:t>ляет «благодать»</w:t>
      </w:r>
      <w:r w:rsidRPr="00B13C1E">
        <w:rPr>
          <w:rFonts w:ascii="Times New Roman" w:hAnsi="Times New Roman" w:cs="Times New Roman"/>
          <w:sz w:val="28"/>
          <w:szCs w:val="28"/>
        </w:rPr>
        <w:t xml:space="preserve"> слушающим (Ефес. 5:19;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1E">
        <w:rPr>
          <w:rFonts w:ascii="Times New Roman" w:hAnsi="Times New Roman" w:cs="Times New Roman"/>
          <w:sz w:val="28"/>
          <w:szCs w:val="28"/>
        </w:rPr>
        <w:t>Колоссянам 3:16</w:t>
      </w:r>
      <w:r w:rsidRPr="00B13C1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B13C1E">
        <w:rPr>
          <w:rFonts w:ascii="Times New Roman" w:hAnsi="Times New Roman" w:cs="Times New Roman"/>
          <w:sz w:val="28"/>
          <w:szCs w:val="28"/>
        </w:rPr>
        <w:t xml:space="preserve">. Такая музыка служит духу человека, и в этом её основополагающее преимущество (1 Цар. 16:14-16, 23; Иоан. 3: 3-8; 4:24; 1 Кор. 2:10-12; 14:15). </w:t>
      </w:r>
    </w:p>
    <w:p w:rsidR="00D44728" w:rsidRDefault="001905E6" w:rsidP="001905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Христианская музыка пришла с неба. </w:t>
      </w:r>
      <w:r w:rsidR="00D44728" w:rsidRPr="00B13C1E">
        <w:rPr>
          <w:rFonts w:ascii="Times New Roman" w:hAnsi="Times New Roman" w:cs="Times New Roman"/>
          <w:sz w:val="28"/>
          <w:szCs w:val="28"/>
        </w:rPr>
        <w:t>Музыка ду</w:t>
      </w:r>
      <w:r w:rsidR="00D44728">
        <w:rPr>
          <w:rFonts w:ascii="Times New Roman" w:hAnsi="Times New Roman" w:cs="Times New Roman"/>
          <w:sz w:val="28"/>
          <w:szCs w:val="28"/>
        </w:rPr>
        <w:t xml:space="preserve">ховная не потакает душе и телу – </w:t>
      </w:r>
      <w:r w:rsidR="00D44728" w:rsidRPr="00B13C1E">
        <w:rPr>
          <w:rFonts w:ascii="Times New Roman" w:hAnsi="Times New Roman" w:cs="Times New Roman"/>
          <w:sz w:val="28"/>
          <w:szCs w:val="28"/>
        </w:rPr>
        <w:t>п</w:t>
      </w:r>
      <w:r w:rsidR="00D44728">
        <w:rPr>
          <w:rFonts w:ascii="Times New Roman" w:hAnsi="Times New Roman" w:cs="Times New Roman"/>
          <w:sz w:val="28"/>
          <w:szCs w:val="28"/>
        </w:rPr>
        <w:t>лотскому началу человека</w:t>
      </w:r>
      <w:r w:rsidR="00D44728" w:rsidRPr="00B13C1E">
        <w:rPr>
          <w:rFonts w:ascii="Times New Roman" w:hAnsi="Times New Roman" w:cs="Times New Roman"/>
          <w:sz w:val="28"/>
          <w:szCs w:val="28"/>
        </w:rPr>
        <w:t>. У</w:t>
      </w:r>
      <w:r w:rsidR="00D44728">
        <w:rPr>
          <w:rFonts w:ascii="Times New Roman" w:hAnsi="Times New Roman" w:cs="Times New Roman"/>
          <w:sz w:val="28"/>
          <w:szCs w:val="28"/>
        </w:rPr>
        <w:t>становленный Богом порядок в трё</w:t>
      </w:r>
      <w:r w:rsidR="00D44728" w:rsidRPr="00B13C1E">
        <w:rPr>
          <w:rFonts w:ascii="Times New Roman" w:hAnsi="Times New Roman" w:cs="Times New Roman"/>
          <w:sz w:val="28"/>
          <w:szCs w:val="28"/>
        </w:rPr>
        <w:t xml:space="preserve">х основных составляющих человеческого естества (дух, душа и тело) упомянут в 1 Фес. 5:23. Духовная музыка служит для того, чтобы помочь нам сознавать Бога в своей совести, чтобы ближе привлечь нас к Нему. </w:t>
      </w:r>
    </w:p>
    <w:p w:rsidR="00D44728" w:rsidRDefault="00D44728" w:rsidP="00D447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Духовная музыка нацелена на дух чело</w:t>
      </w:r>
      <w:r w:rsidR="001905E6">
        <w:rPr>
          <w:rFonts w:ascii="Times New Roman" w:hAnsi="Times New Roman" w:cs="Times New Roman"/>
          <w:sz w:val="28"/>
          <w:szCs w:val="28"/>
        </w:rPr>
        <w:t xml:space="preserve">века (Иоан. 3:3-7; 1Фес. 5:23), она служит на уровне духа. Если наш здоровый дух руководим Духом Святым, наша музыка духовна, и напротив, если мы в чём-то не слушаем Духа Божия, из сердца нашего не будет исходить духовная музыка, и слух будет требовать душевной или даже плотской музыки. </w:t>
      </w:r>
      <w:r w:rsidRPr="00177FDA">
        <w:rPr>
          <w:rFonts w:ascii="Times New Roman" w:hAnsi="Times New Roman" w:cs="Times New Roman"/>
          <w:sz w:val="28"/>
          <w:szCs w:val="28"/>
        </w:rPr>
        <w:t>Душевная музыка направлена на душу человека. А сатанинская, плотская музыка направлена на тело человека.</w:t>
      </w:r>
    </w:p>
    <w:p w:rsidR="00D44728" w:rsidRPr="00177FDA" w:rsidRDefault="001179D3" w:rsidP="00D447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не бывает нейтральной ещё</w:t>
      </w:r>
      <w:r w:rsidR="00D44728" w:rsidRPr="00177FDA">
        <w:rPr>
          <w:rFonts w:ascii="Times New Roman" w:hAnsi="Times New Roman" w:cs="Times New Roman"/>
          <w:sz w:val="28"/>
          <w:szCs w:val="28"/>
        </w:rPr>
        <w:t xml:space="preserve"> и в том отношении, что она </w:t>
      </w:r>
      <w:r w:rsidR="00D4472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44728" w:rsidRPr="00177FDA">
        <w:rPr>
          <w:rFonts w:ascii="Times New Roman" w:hAnsi="Times New Roman" w:cs="Times New Roman"/>
          <w:sz w:val="28"/>
          <w:szCs w:val="28"/>
        </w:rPr>
        <w:t>вызывает определенные ассоциации (пробуждает воспоминания). Если христианская музыка слишком близко напоминает музыку греховного мира, то нарушаются принципы библейского сепаратизма (отделения от мира). На самом же деле, между духовной и светской музыкой существует огромное расхождение.</w:t>
      </w:r>
    </w:p>
    <w:p w:rsidR="00D44728" w:rsidRPr="00177FDA" w:rsidRDefault="00D44728" w:rsidP="00D447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Посмотрим на картину поклонения из Откр.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DA">
        <w:rPr>
          <w:rFonts w:ascii="Times New Roman" w:hAnsi="Times New Roman" w:cs="Times New Roman"/>
          <w:sz w:val="28"/>
          <w:szCs w:val="28"/>
        </w:rPr>
        <w:t xml:space="preserve">4-5. Мы видим здесь, прежде всего, простоту и отсутствие прикрас. Здесь нет места для демонстрации музыкальной одаренности и плотских талантов. Поклонение должно быть простым по форме и в то же время возвышенным и славным </w:t>
      </w:r>
      <w:r w:rsidR="001179D3">
        <w:rPr>
          <w:rFonts w:ascii="Times New Roman" w:hAnsi="Times New Roman" w:cs="Times New Roman"/>
          <w:sz w:val="28"/>
          <w:szCs w:val="28"/>
        </w:rPr>
        <w:t xml:space="preserve">  </w:t>
      </w:r>
      <w:r w:rsidRPr="00177FDA">
        <w:rPr>
          <w:rFonts w:ascii="Times New Roman" w:hAnsi="Times New Roman" w:cs="Times New Roman"/>
          <w:sz w:val="28"/>
          <w:szCs w:val="28"/>
        </w:rPr>
        <w:t xml:space="preserve">по содержанию. </w:t>
      </w:r>
      <w:r>
        <w:rPr>
          <w:rFonts w:ascii="Times New Roman" w:hAnsi="Times New Roman" w:cs="Times New Roman"/>
          <w:sz w:val="28"/>
          <w:szCs w:val="28"/>
        </w:rPr>
        <w:t>Осмелимся</w:t>
      </w:r>
      <w:r w:rsidRPr="00177FDA">
        <w:rPr>
          <w:rFonts w:ascii="Times New Roman" w:hAnsi="Times New Roman" w:cs="Times New Roman"/>
          <w:sz w:val="28"/>
          <w:szCs w:val="28"/>
        </w:rPr>
        <w:t xml:space="preserve"> добавить от себя, что форма проведения богослужения должна быть, по возможности, заранее известной. Предсказуемость богослужения позволяет нам собраться с мыслями и сосредот</w:t>
      </w:r>
      <w:r>
        <w:rPr>
          <w:rFonts w:ascii="Times New Roman" w:hAnsi="Times New Roman" w:cs="Times New Roman"/>
          <w:sz w:val="28"/>
          <w:szCs w:val="28"/>
        </w:rPr>
        <w:t>очиться на последовательном в нё</w:t>
      </w:r>
      <w:r w:rsidRPr="00177FDA">
        <w:rPr>
          <w:rFonts w:ascii="Times New Roman" w:hAnsi="Times New Roman" w:cs="Times New Roman"/>
          <w:sz w:val="28"/>
          <w:szCs w:val="28"/>
        </w:rPr>
        <w:t>м участии с полной духовной отдачей.</w:t>
      </w:r>
    </w:p>
    <w:p w:rsidR="000C120D" w:rsidRPr="00776B6F" w:rsidRDefault="00EE29A7" w:rsidP="0055617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«Буду петь Господу во всю жизнь мою, буду петь Богу моему, доколе есмь. Да будет </w:t>
      </w:r>
      <w:r w:rsidR="001807EE" w:rsidRPr="00776B6F">
        <w:rPr>
          <w:rFonts w:ascii="Times New Roman" w:hAnsi="Times New Roman" w:cs="Times New Roman"/>
          <w:b/>
          <w:i/>
          <w:sz w:val="28"/>
          <w:szCs w:val="28"/>
        </w:rPr>
        <w:t>благоприятна</w:t>
      </w:r>
      <w:r w:rsidRPr="00776B6F">
        <w:rPr>
          <w:rFonts w:ascii="Times New Roman" w:hAnsi="Times New Roman" w:cs="Times New Roman"/>
          <w:b/>
          <w:i/>
          <w:sz w:val="28"/>
          <w:szCs w:val="28"/>
        </w:rPr>
        <w:t xml:space="preserve"> Ему песнь моя» (Пс.103:33,34)</w:t>
      </w:r>
      <w:r w:rsidRPr="00776B6F">
        <w:rPr>
          <w:rFonts w:ascii="Times New Roman" w:hAnsi="Times New Roman" w:cs="Times New Roman"/>
          <w:sz w:val="28"/>
          <w:szCs w:val="28"/>
        </w:rPr>
        <w:t>.</w:t>
      </w:r>
      <w:r w:rsidR="000C120D" w:rsidRPr="00776B6F">
        <w:rPr>
          <w:rFonts w:ascii="Times New Roman" w:hAnsi="Times New Roman" w:cs="Times New Roman"/>
          <w:sz w:val="28"/>
          <w:szCs w:val="28"/>
        </w:rPr>
        <w:t xml:space="preserve"> Эти слова псалмопевца</w:t>
      </w:r>
      <w:r w:rsidR="001807EE" w:rsidRPr="00776B6F">
        <w:rPr>
          <w:rFonts w:ascii="Times New Roman" w:hAnsi="Times New Roman" w:cs="Times New Roman"/>
          <w:sz w:val="28"/>
          <w:szCs w:val="28"/>
        </w:rPr>
        <w:t xml:space="preserve"> выразили желание и потребность всех христиан. Душа, спасённая Господом, не может не петь Ему хва</w:t>
      </w:r>
      <w:r w:rsidR="00E85F90" w:rsidRPr="00776B6F">
        <w:rPr>
          <w:rFonts w:ascii="Times New Roman" w:hAnsi="Times New Roman" w:cs="Times New Roman"/>
          <w:sz w:val="28"/>
          <w:szCs w:val="28"/>
        </w:rPr>
        <w:t>лу. Но не только желание хвалы</w:t>
      </w:r>
      <w:r w:rsidR="001807EE" w:rsidRPr="00776B6F">
        <w:rPr>
          <w:rFonts w:ascii="Times New Roman" w:hAnsi="Times New Roman" w:cs="Times New Roman"/>
          <w:sz w:val="28"/>
          <w:szCs w:val="28"/>
        </w:rPr>
        <w:t xml:space="preserve"> должна исходить из сердца; очень важно</w:t>
      </w:r>
      <w:r w:rsidR="00E85F90" w:rsidRPr="00776B6F">
        <w:rPr>
          <w:rFonts w:ascii="Times New Roman" w:hAnsi="Times New Roman" w:cs="Times New Roman"/>
          <w:sz w:val="28"/>
          <w:szCs w:val="28"/>
        </w:rPr>
        <w:t>,</w:t>
      </w:r>
      <w:r w:rsidR="001807EE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9E0BE3" w:rsidRPr="00776B6F">
        <w:rPr>
          <w:rFonts w:ascii="Times New Roman" w:hAnsi="Times New Roman" w:cs="Times New Roman"/>
          <w:sz w:val="28"/>
          <w:szCs w:val="28"/>
        </w:rPr>
        <w:t xml:space="preserve">чтобы песнь наша была  </w:t>
      </w:r>
      <w:r w:rsidR="009E0BE3" w:rsidRPr="00776B6F">
        <w:rPr>
          <w:rFonts w:ascii="Times New Roman" w:hAnsi="Times New Roman" w:cs="Times New Roman"/>
          <w:b/>
          <w:i/>
          <w:sz w:val="28"/>
          <w:szCs w:val="28"/>
        </w:rPr>
        <w:t>благоприятна Ему</w:t>
      </w:r>
      <w:r w:rsidR="009E0BE3" w:rsidRPr="00776B6F">
        <w:rPr>
          <w:rFonts w:ascii="Times New Roman" w:hAnsi="Times New Roman" w:cs="Times New Roman"/>
          <w:sz w:val="28"/>
          <w:szCs w:val="28"/>
        </w:rPr>
        <w:t>.</w:t>
      </w:r>
    </w:p>
    <w:p w:rsidR="00EE29A7" w:rsidRPr="00776B6F" w:rsidRDefault="0029227A" w:rsidP="000C12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 xml:space="preserve">Псалмопевец </w:t>
      </w:r>
      <w:r w:rsidR="00405421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Pr="00776B6F">
        <w:rPr>
          <w:rFonts w:ascii="Times New Roman" w:hAnsi="Times New Roman" w:cs="Times New Roman"/>
          <w:sz w:val="28"/>
          <w:szCs w:val="28"/>
        </w:rPr>
        <w:t xml:space="preserve">Давид, жизнь которого отмечена богатым опытом следования за  Господом, охарактеризовал один из этапов своей жизни следующими словами: </w:t>
      </w:r>
      <w:r w:rsidR="00EE29A7" w:rsidRPr="00776B6F">
        <w:rPr>
          <w:rFonts w:ascii="Times New Roman" w:hAnsi="Times New Roman" w:cs="Times New Roman"/>
          <w:b/>
          <w:i/>
          <w:sz w:val="28"/>
          <w:szCs w:val="28"/>
        </w:rPr>
        <w:t>«Твёрдо уповал я на Господа, и Он … утвердил стопы мои; и вложил в уста мои новую песнь – хвалу Богу нашему»</w:t>
      </w:r>
      <w:r w:rsidR="00EE29A7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EE29A7" w:rsidRPr="00776B6F">
        <w:rPr>
          <w:rFonts w:ascii="Times New Roman" w:hAnsi="Times New Roman" w:cs="Times New Roman"/>
          <w:b/>
          <w:i/>
          <w:sz w:val="28"/>
          <w:szCs w:val="28"/>
        </w:rPr>
        <w:t>(Пс.39:2-4)</w:t>
      </w:r>
      <w:r w:rsidR="00EE29A7" w:rsidRPr="00776B6F">
        <w:rPr>
          <w:rFonts w:ascii="Times New Roman" w:hAnsi="Times New Roman" w:cs="Times New Roman"/>
          <w:sz w:val="28"/>
          <w:szCs w:val="28"/>
        </w:rPr>
        <w:t>.</w:t>
      </w:r>
      <w:r w:rsidR="00776B6F" w:rsidRPr="00776B6F">
        <w:rPr>
          <w:rFonts w:ascii="Times New Roman" w:hAnsi="Times New Roman" w:cs="Times New Roman"/>
          <w:sz w:val="28"/>
          <w:szCs w:val="28"/>
        </w:rPr>
        <w:t xml:space="preserve"> Это место Священного </w:t>
      </w:r>
      <w:r w:rsidRPr="00776B6F">
        <w:rPr>
          <w:rFonts w:ascii="Times New Roman" w:hAnsi="Times New Roman" w:cs="Times New Roman"/>
          <w:sz w:val="28"/>
          <w:szCs w:val="28"/>
        </w:rPr>
        <w:t xml:space="preserve">Писания позволяет нам сделать вывод о том, что песнь новая исходит из уст тех, кто уповает на Господа. </w:t>
      </w:r>
    </w:p>
    <w:p w:rsidR="00CD536B" w:rsidRPr="00776B6F" w:rsidRDefault="009E729F" w:rsidP="008928C0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9E0BE3" w:rsidRPr="00776B6F">
        <w:rPr>
          <w:rFonts w:ascii="Times New Roman" w:hAnsi="Times New Roman" w:cs="Times New Roman"/>
          <w:sz w:val="28"/>
          <w:szCs w:val="28"/>
        </w:rPr>
        <w:t xml:space="preserve"> чтобы песнь наша была  благоприятна Ему, следует петь та</w:t>
      </w:r>
      <w:r w:rsidR="00721081" w:rsidRPr="00776B6F">
        <w:rPr>
          <w:rFonts w:ascii="Times New Roman" w:hAnsi="Times New Roman" w:cs="Times New Roman"/>
          <w:sz w:val="28"/>
          <w:szCs w:val="28"/>
        </w:rPr>
        <w:t xml:space="preserve">к, как это прилично святым. </w:t>
      </w:r>
      <w:r w:rsidR="00CD536B" w:rsidRPr="00776B6F">
        <w:rPr>
          <w:rFonts w:ascii="Times New Roman" w:hAnsi="Times New Roman" w:cs="Times New Roman"/>
          <w:sz w:val="28"/>
          <w:szCs w:val="28"/>
        </w:rPr>
        <w:t xml:space="preserve">Вот что было сказано Моисею о левитах в книге </w:t>
      </w:r>
      <w:r w:rsidR="00947077">
        <w:rPr>
          <w:rStyle w:val="a3"/>
          <w:rFonts w:ascii="Times New Roman" w:hAnsi="Times New Roman" w:cs="Times New Roman"/>
          <w:b/>
          <w:bCs/>
          <w:sz w:val="28"/>
          <w:szCs w:val="28"/>
        </w:rPr>
        <w:t>Чисел. 8:14-16 «</w:t>
      </w:r>
      <w:r w:rsidR="00CD536B" w:rsidRPr="00776B6F">
        <w:rPr>
          <w:rStyle w:val="a3"/>
          <w:rFonts w:ascii="Times New Roman" w:hAnsi="Times New Roman" w:cs="Times New Roman"/>
          <w:b/>
          <w:bCs/>
          <w:sz w:val="28"/>
          <w:szCs w:val="28"/>
        </w:rPr>
        <w:t>… отдели  левитов от сынов Израилевых, чтобы левиты были Моими…  Войдут левиты служить скинии собрания, когда ты очистишь их и с</w:t>
      </w:r>
      <w:r w:rsidR="00947077">
        <w:rPr>
          <w:rStyle w:val="a3"/>
          <w:rFonts w:ascii="Times New Roman" w:hAnsi="Times New Roman" w:cs="Times New Roman"/>
          <w:b/>
          <w:bCs/>
          <w:sz w:val="28"/>
          <w:szCs w:val="28"/>
        </w:rPr>
        <w:t>овершишь над ними посвящение их»</w:t>
      </w:r>
      <w:r w:rsidR="00955E07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 Сегодня</w:t>
      </w:r>
      <w:r w:rsidR="00CD536B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, приступая к скинии служения, важно не забывать, что мы также посвящены на служение Богу. Необходимо просить милости у Бога, чтобы действием Духа Святого сердца наши были очищены и подготов</w:t>
      </w:r>
      <w:r w:rsidR="008928C0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лены к музыкальному приношению. </w:t>
      </w:r>
      <w:r w:rsidR="00CD536B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Когда-то Давид, благодарный Господу за спасение жизни, составил псалом, где обратился к народу </w:t>
      </w:r>
      <w:r w:rsidR="00CD536B" w:rsidRPr="00776B6F">
        <w:rPr>
          <w:rStyle w:val="a3"/>
          <w:rFonts w:ascii="Times New Roman" w:hAnsi="Times New Roman" w:cs="Times New Roman"/>
          <w:b/>
          <w:bCs/>
          <w:sz w:val="28"/>
          <w:szCs w:val="28"/>
        </w:rPr>
        <w:t>«Пойте Господу, святые Его, славьте память святыни Его» (Пс.29:5)</w:t>
      </w:r>
      <w:r w:rsidR="00CD536B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Бог ждёт, чтобы Ему пели </w:t>
      </w:r>
      <w:r w:rsidR="00002BD8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только </w:t>
      </w:r>
      <w:r w:rsidR="00CD536B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святые.</w:t>
      </w:r>
    </w:p>
    <w:p w:rsidR="002D6338" w:rsidRDefault="002D6338" w:rsidP="001A17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413" w:rsidRDefault="00544413" w:rsidP="001A17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338" w:rsidRDefault="002D6338" w:rsidP="001A17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338" w:rsidRDefault="002D6338" w:rsidP="001A17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338">
        <w:rPr>
          <w:rFonts w:ascii="Times New Roman" w:hAnsi="Times New Roman" w:cs="Times New Roman"/>
          <w:b/>
          <w:sz w:val="28"/>
          <w:szCs w:val="28"/>
        </w:rPr>
        <w:t>Разумное служение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338" w:rsidRDefault="002D6338" w:rsidP="001A17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731" w:rsidRDefault="000F75A5" w:rsidP="001A17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 xml:space="preserve">При выборе пения и подготовке </w:t>
      </w:r>
      <w:r w:rsidR="00721081" w:rsidRPr="00776B6F">
        <w:rPr>
          <w:rFonts w:ascii="Times New Roman" w:hAnsi="Times New Roman" w:cs="Times New Roman"/>
          <w:sz w:val="28"/>
          <w:szCs w:val="28"/>
        </w:rPr>
        <w:t>его</w:t>
      </w:r>
      <w:r w:rsidRPr="00776B6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r w:rsidR="00721081" w:rsidRPr="00776B6F">
        <w:rPr>
          <w:rFonts w:ascii="Times New Roman" w:hAnsi="Times New Roman" w:cs="Times New Roman"/>
          <w:sz w:val="28"/>
          <w:szCs w:val="28"/>
        </w:rPr>
        <w:t xml:space="preserve"> обязательно следует руководствоваться Духом Святым. И только утверд</w:t>
      </w:r>
      <w:r w:rsidR="00190630" w:rsidRPr="00776B6F">
        <w:rPr>
          <w:rFonts w:ascii="Times New Roman" w:hAnsi="Times New Roman" w:cs="Times New Roman"/>
          <w:sz w:val="28"/>
          <w:szCs w:val="28"/>
        </w:rPr>
        <w:t>ившись в неп</w:t>
      </w:r>
      <w:r w:rsidR="00FC4193" w:rsidRPr="00776B6F">
        <w:rPr>
          <w:rFonts w:ascii="Times New Roman" w:hAnsi="Times New Roman" w:cs="Times New Roman"/>
          <w:sz w:val="28"/>
          <w:szCs w:val="28"/>
        </w:rPr>
        <w:t>орочности отобра</w:t>
      </w:r>
      <w:r w:rsidR="00721081" w:rsidRPr="00776B6F">
        <w:rPr>
          <w:rFonts w:ascii="Times New Roman" w:hAnsi="Times New Roman" w:cs="Times New Roman"/>
          <w:sz w:val="28"/>
          <w:szCs w:val="28"/>
        </w:rPr>
        <w:t xml:space="preserve">нной жертвы, можно посредством разума, который </w:t>
      </w:r>
      <w:r w:rsidR="008A2D0D" w:rsidRPr="00776B6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1081" w:rsidRPr="00776B6F">
        <w:rPr>
          <w:rFonts w:ascii="Times New Roman" w:hAnsi="Times New Roman" w:cs="Times New Roman"/>
          <w:sz w:val="28"/>
          <w:szCs w:val="28"/>
        </w:rPr>
        <w:t xml:space="preserve">дан Богом, </w:t>
      </w:r>
      <w:r w:rsidR="008A2D0D" w:rsidRPr="00776B6F">
        <w:rPr>
          <w:rFonts w:ascii="Times New Roman" w:hAnsi="Times New Roman" w:cs="Times New Roman"/>
          <w:sz w:val="28"/>
          <w:szCs w:val="28"/>
        </w:rPr>
        <w:t>учесть остальные факторы: такие, как стиль произведения, история его создания, информация об авторе. Нередко уже исторической информации (порой, даже светской) достаточно для того, чтобы понять, что произведение или манера его исполне</w:t>
      </w:r>
      <w:r w:rsidR="00B97D78" w:rsidRPr="00776B6F">
        <w:rPr>
          <w:rFonts w:ascii="Times New Roman" w:hAnsi="Times New Roman" w:cs="Times New Roman"/>
          <w:sz w:val="28"/>
          <w:szCs w:val="28"/>
        </w:rPr>
        <w:t>ния не уместна в церковной среде</w:t>
      </w:r>
      <w:r w:rsidR="008A2D0D" w:rsidRPr="00776B6F">
        <w:rPr>
          <w:rFonts w:ascii="Times New Roman" w:hAnsi="Times New Roman" w:cs="Times New Roman"/>
          <w:sz w:val="28"/>
          <w:szCs w:val="28"/>
        </w:rPr>
        <w:t>.</w:t>
      </w:r>
      <w:r w:rsidR="00CA23AC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415CFC" w:rsidRPr="00776B6F">
        <w:rPr>
          <w:rFonts w:ascii="Times New Roman" w:hAnsi="Times New Roman" w:cs="Times New Roman"/>
          <w:sz w:val="28"/>
          <w:szCs w:val="28"/>
        </w:rPr>
        <w:t xml:space="preserve">Петь разумно призывает нас сам Господь чрез Писание: </w:t>
      </w:r>
      <w:r w:rsidR="009E630D" w:rsidRPr="00776B6F">
        <w:rPr>
          <w:rFonts w:ascii="Times New Roman" w:hAnsi="Times New Roman" w:cs="Times New Roman"/>
          <w:b/>
          <w:i/>
          <w:sz w:val="28"/>
          <w:szCs w:val="28"/>
        </w:rPr>
        <w:t xml:space="preserve">«Пойте Богу нашему, пойте… </w:t>
      </w:r>
      <w:r w:rsidR="00320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30D" w:rsidRPr="00776B6F">
        <w:rPr>
          <w:rFonts w:ascii="Times New Roman" w:hAnsi="Times New Roman" w:cs="Times New Roman"/>
          <w:b/>
          <w:i/>
          <w:sz w:val="28"/>
          <w:szCs w:val="28"/>
        </w:rPr>
        <w:t>Ибо Бог – царь всей земли; пойте все разумно»</w:t>
      </w:r>
      <w:r w:rsidR="009E630D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9E630D" w:rsidRPr="00776B6F">
        <w:rPr>
          <w:rFonts w:ascii="Times New Roman" w:hAnsi="Times New Roman" w:cs="Times New Roman"/>
          <w:b/>
          <w:i/>
          <w:sz w:val="28"/>
          <w:szCs w:val="28"/>
        </w:rPr>
        <w:t>(Пс.46:7,8)</w:t>
      </w:r>
      <w:r w:rsidR="009E630D" w:rsidRPr="00776B6F">
        <w:rPr>
          <w:rFonts w:ascii="Times New Roman" w:hAnsi="Times New Roman" w:cs="Times New Roman"/>
          <w:sz w:val="28"/>
          <w:szCs w:val="28"/>
        </w:rPr>
        <w:t>.</w:t>
      </w:r>
    </w:p>
    <w:p w:rsidR="00E14D51" w:rsidRDefault="0032065B" w:rsidP="003206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подходить следует и к тексту. </w:t>
      </w:r>
      <w:r w:rsidR="00E14D51">
        <w:rPr>
          <w:rFonts w:ascii="Times New Roman" w:hAnsi="Times New Roman" w:cs="Times New Roman"/>
          <w:sz w:val="28"/>
          <w:szCs w:val="28"/>
        </w:rPr>
        <w:t>Атака врага душ человеческих не останавливается и перед текстом, перед этим существенным элементом духовной песни. «Разбавленные» благочестивые тексты пытаются сделать христианство приятным и удобным для всех.</w:t>
      </w:r>
    </w:p>
    <w:p w:rsidR="0032065B" w:rsidRPr="00177FDA" w:rsidRDefault="0032065B" w:rsidP="003206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Многие гимны, употребляемые в харизматическом богослужении, описывают прикосновение к Богу (или что-то в этом роде), как нечто такое, чего можно достичь, подключив человеческие эмоции. Опасность такой философии нельзя недооценивать. Богослужение, основанное на возбужденных чувствах и мистике, является обманом. Оно порождает в людях крайние эмоциональные и эгоистичные настроения, и ставит их главной целью личное наслаждение. Библи</w:t>
      </w:r>
      <w:r>
        <w:rPr>
          <w:rFonts w:ascii="Times New Roman" w:hAnsi="Times New Roman" w:cs="Times New Roman"/>
          <w:sz w:val="28"/>
          <w:szCs w:val="28"/>
        </w:rPr>
        <w:t>я учит нас, что мы постигаем Бога</w:t>
      </w:r>
      <w:r w:rsidRPr="00177FDA">
        <w:rPr>
          <w:rFonts w:ascii="Times New Roman" w:hAnsi="Times New Roman" w:cs="Times New Roman"/>
          <w:sz w:val="28"/>
          <w:szCs w:val="28"/>
        </w:rPr>
        <w:t xml:space="preserve"> тогда, когда осмысливаем истину о Боге и приходим к Нему с верой. В результате этого у нас появляются глубокие чувства.</w:t>
      </w:r>
    </w:p>
    <w:p w:rsidR="009607FB" w:rsidRDefault="0032065B" w:rsidP="009607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Участвуя в поклонении, мы можем проявлять самые силь</w:t>
      </w:r>
      <w:r>
        <w:rPr>
          <w:rFonts w:ascii="Times New Roman" w:hAnsi="Times New Roman" w:cs="Times New Roman"/>
          <w:sz w:val="28"/>
          <w:szCs w:val="28"/>
        </w:rPr>
        <w:t>ные чувства, на которые способны</w:t>
      </w:r>
      <w:r w:rsidRPr="00177FDA">
        <w:rPr>
          <w:rFonts w:ascii="Times New Roman" w:hAnsi="Times New Roman" w:cs="Times New Roman"/>
          <w:sz w:val="28"/>
          <w:szCs w:val="28"/>
        </w:rPr>
        <w:t>, но эти чувства должны поддерживать м</w:t>
      </w:r>
      <w:r>
        <w:rPr>
          <w:rFonts w:ascii="Times New Roman" w:hAnsi="Times New Roman" w:cs="Times New Roman"/>
          <w:sz w:val="28"/>
          <w:szCs w:val="28"/>
        </w:rPr>
        <w:t>ысль. Мы должны чувствовать что-либо только</w:t>
      </w:r>
      <w:r w:rsidRPr="00177FDA">
        <w:rPr>
          <w:rFonts w:ascii="Times New Roman" w:hAnsi="Times New Roman" w:cs="Times New Roman"/>
          <w:sz w:val="28"/>
          <w:szCs w:val="28"/>
        </w:rPr>
        <w:t xml:space="preserve">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FDA">
        <w:rPr>
          <w:rFonts w:ascii="Times New Roman" w:hAnsi="Times New Roman" w:cs="Times New Roman"/>
          <w:sz w:val="28"/>
          <w:szCs w:val="28"/>
        </w:rPr>
        <w:t xml:space="preserve"> что мы думаем об этом. Если мы понимаем </w:t>
      </w:r>
      <w:r>
        <w:rPr>
          <w:rFonts w:ascii="Times New Roman" w:hAnsi="Times New Roman" w:cs="Times New Roman"/>
          <w:sz w:val="28"/>
          <w:szCs w:val="28"/>
        </w:rPr>
        <w:t xml:space="preserve">услышанные </w:t>
      </w:r>
      <w:r w:rsidRPr="00177FDA">
        <w:rPr>
          <w:rFonts w:ascii="Times New Roman" w:hAnsi="Times New Roman" w:cs="Times New Roman"/>
          <w:sz w:val="28"/>
          <w:szCs w:val="28"/>
        </w:rPr>
        <w:t>слова, то Святой Дух, Который вдохновляет всякое истинное поклонение, касается нашег</w:t>
      </w:r>
      <w:r>
        <w:rPr>
          <w:rFonts w:ascii="Times New Roman" w:hAnsi="Times New Roman" w:cs="Times New Roman"/>
          <w:sz w:val="28"/>
          <w:szCs w:val="28"/>
        </w:rPr>
        <w:t>о ума, и смысл слов становится ещё</w:t>
      </w:r>
      <w:r w:rsidRPr="00177FDA">
        <w:rPr>
          <w:rFonts w:ascii="Times New Roman" w:hAnsi="Times New Roman" w:cs="Times New Roman"/>
          <w:sz w:val="28"/>
          <w:szCs w:val="28"/>
        </w:rPr>
        <w:t xml:space="preserve"> яснее. Он касает</w:t>
      </w:r>
      <w:r>
        <w:rPr>
          <w:rFonts w:ascii="Times New Roman" w:hAnsi="Times New Roman" w:cs="Times New Roman"/>
          <w:sz w:val="28"/>
          <w:szCs w:val="28"/>
        </w:rPr>
        <w:t>ся также нашего сердца, и мы ещё сильнее чувствуем то, что слышим</w:t>
      </w:r>
      <w:r w:rsidRPr="00177FDA">
        <w:rPr>
          <w:rFonts w:ascii="Times New Roman" w:hAnsi="Times New Roman" w:cs="Times New Roman"/>
          <w:sz w:val="28"/>
          <w:szCs w:val="28"/>
        </w:rPr>
        <w:t>. Эмоции предназначены для поддержки и реакции. Они не должны быть движущей силой при поклонении Богу.</w:t>
      </w:r>
      <w:r>
        <w:rPr>
          <w:rFonts w:ascii="Times New Roman" w:hAnsi="Times New Roman" w:cs="Times New Roman"/>
          <w:sz w:val="28"/>
          <w:szCs w:val="28"/>
        </w:rPr>
        <w:t xml:space="preserve"> Чувства нельзя возбуждать или «подстрекать»</w:t>
      </w:r>
      <w:r w:rsidRPr="00177FD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действию музыкальным искусством.</w:t>
      </w:r>
    </w:p>
    <w:p w:rsidR="00931DCF" w:rsidRDefault="00931DCF" w:rsidP="009607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обращается к нам через Своё Слово, увещевает нас через Своё Слово, Он ободряет и ведёт нас Своим Словом. Мы обращаемся к Богу в молитве посредством слова, благодарим Его словами. Мы проповедуем людям Слово Божие и завоёвываем людей Его Словом. </w:t>
      </w:r>
    </w:p>
    <w:p w:rsidR="00931DCF" w:rsidRDefault="00931DCF" w:rsidP="009607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слово – это первое средство общения между Богом и человеком, а также в отношениях между людьми. Слово есть дух</w:t>
      </w:r>
      <w:r w:rsidR="0054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жизнь. Таким образом, текст в пении – это первостепенный духовный элемент. </w:t>
      </w:r>
      <w:r w:rsidR="00960AB1">
        <w:rPr>
          <w:rFonts w:ascii="Times New Roman" w:hAnsi="Times New Roman" w:cs="Times New Roman"/>
          <w:sz w:val="28"/>
          <w:szCs w:val="28"/>
        </w:rPr>
        <w:t xml:space="preserve">Следовательно, в духовной песне текст должен стоять на первом месте. Это чётко прослеживается в послании к Колоссянам: «Слово Христово да вселяется в вас обильно, со всякой премудростью». (Колос 3:16). И в том случае, когда текст отодвигается музыкой или ритмом на задний план, содержащееся в нём Слово Христа не может оптимально осуществлять своё поучающее и вразумляющее действие. </w:t>
      </w:r>
    </w:p>
    <w:p w:rsidR="00404149" w:rsidRDefault="00404149" w:rsidP="009607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инструментальном исполнении духовного произведения исполнителю необходимо хорошо помнить содержание текста, отталкиваться от теста и стремиться, чтобы характер музыки полностью</w:t>
      </w:r>
      <w:r w:rsidR="003D6C0B">
        <w:rPr>
          <w:rFonts w:ascii="Times New Roman" w:hAnsi="Times New Roman" w:cs="Times New Roman"/>
          <w:sz w:val="28"/>
          <w:szCs w:val="28"/>
        </w:rPr>
        <w:t xml:space="preserve"> раскрывал и передавал его содержание. Полезно перед исполнением инструментального </w:t>
      </w:r>
      <w:r w:rsidR="003D6C0B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произведения кратко напомнить слушающим содержание текста, чтобы во время прослушивания можно было поразмыслить над словом и получить назидание. </w:t>
      </w:r>
    </w:p>
    <w:p w:rsidR="003D6C0B" w:rsidRDefault="003D6C0B" w:rsidP="009607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 пример из Писания мы находим в книге Откровения 15:2-3 </w:t>
      </w:r>
      <w:r w:rsidR="005444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«И победившие зверя и образ его, и начертание</w:t>
      </w:r>
      <w:r w:rsidR="00544413">
        <w:rPr>
          <w:rFonts w:ascii="Times New Roman" w:hAnsi="Times New Roman" w:cs="Times New Roman"/>
          <w:sz w:val="28"/>
          <w:szCs w:val="28"/>
        </w:rPr>
        <w:t xml:space="preserve"> его и число имени его, стоят </w:t>
      </w:r>
      <w:r>
        <w:rPr>
          <w:rFonts w:ascii="Times New Roman" w:hAnsi="Times New Roman" w:cs="Times New Roman"/>
          <w:sz w:val="28"/>
          <w:szCs w:val="28"/>
        </w:rPr>
        <w:t xml:space="preserve"> на этом стеклянном море, держа гусли Божии, и поют песнь Моисея, раба Божия, и песнь Агнца, говоря: велики и чудны дела Твои, Господи Боже Вседержитель! Праведны и истинны пути Твои, Царь святых!». Они поют и говорят! Всё время имеет место опора на слово. И нам следует придерживаться этого.</w:t>
      </w:r>
    </w:p>
    <w:p w:rsidR="0032065B" w:rsidRDefault="0032065B" w:rsidP="003206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В своих пастырских посланиях апостол Павел многократно убеждает проявлять здравомыслие. Он призывает к постоянному употреблению разума. Он настаивает на том, чтобы произносились осмысленные слова и мысли. Он говорит, что мышление должно быть всегда в рабочем состоянии, и таким образом осуждает транс и сентиментальность в богослужении.</w:t>
      </w:r>
      <w:r w:rsidRPr="00177FDA">
        <w:rPr>
          <w:rFonts w:ascii="Times New Roman" w:hAnsi="Times New Roman" w:cs="Times New Roman"/>
          <w:sz w:val="28"/>
          <w:szCs w:val="28"/>
        </w:rPr>
        <w:tab/>
        <w:t>Он призывает нас к бодрствованию. Верующие до</w:t>
      </w:r>
      <w:r>
        <w:rPr>
          <w:rFonts w:ascii="Times New Roman" w:hAnsi="Times New Roman" w:cs="Times New Roman"/>
          <w:sz w:val="28"/>
          <w:szCs w:val="28"/>
        </w:rPr>
        <w:t>лжны бодрствовать и трезвиться. Они должны во всё</w:t>
      </w:r>
      <w:r w:rsidRPr="00177FD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проявлять</w:t>
      </w:r>
      <w:r w:rsidRPr="0017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рассудительность, </w:t>
      </w:r>
      <w:r w:rsidRPr="00177FDA">
        <w:rPr>
          <w:rFonts w:ascii="Times New Roman" w:hAnsi="Times New Roman" w:cs="Times New Roman"/>
          <w:sz w:val="28"/>
          <w:szCs w:val="28"/>
        </w:rPr>
        <w:t>взвешенность и проницательность. Каждое слово гимна сначала должно пройти через разум, потому что он является главным инструментом хвалы. Павел утверждает главенствующую роль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DA">
        <w:rPr>
          <w:rFonts w:ascii="Times New Roman" w:hAnsi="Times New Roman" w:cs="Times New Roman"/>
          <w:sz w:val="28"/>
          <w:szCs w:val="28"/>
        </w:rPr>
        <w:t>В 1 Коринфянам он говорит, что мы должны молиться и петь не только духом, но и умом. Участвуя в богослужении, мы размышляем и познаем. Познание и размышления являются основой богослужения.</w:t>
      </w:r>
    </w:p>
    <w:p w:rsidR="009607FB" w:rsidRDefault="009607FB" w:rsidP="003206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не должна воздействовать только на чувства, т.е. быть душевной. Она не должна и «выключать» разум (как рок, медитативная и т.п.), т.к. в этом случае мы не способны думать о Боге. Чем больше музыка воздействует на эмоции, тем меньше работает разум.</w:t>
      </w:r>
    </w:p>
    <w:p w:rsidR="00800E02" w:rsidRPr="00776B6F" w:rsidRDefault="00D9409B" w:rsidP="003206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>К выбору песни для исполнения следует относиться так</w:t>
      </w:r>
      <w:r w:rsidR="00916B0C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Pr="00776B6F">
        <w:rPr>
          <w:rFonts w:ascii="Times New Roman" w:hAnsi="Times New Roman" w:cs="Times New Roman"/>
          <w:sz w:val="28"/>
          <w:szCs w:val="28"/>
        </w:rPr>
        <w:t xml:space="preserve">же серьёзно, как проповедник относится к выбору темы для проповеди. </w:t>
      </w:r>
      <w:r w:rsidR="000945B4" w:rsidRPr="00776B6F">
        <w:rPr>
          <w:rFonts w:ascii="Times New Roman" w:hAnsi="Times New Roman" w:cs="Times New Roman"/>
          <w:sz w:val="28"/>
          <w:szCs w:val="28"/>
        </w:rPr>
        <w:t xml:space="preserve">Не следует забывать, что исполнение духовных гимнов – это такой же ценный труд для Господа, как и любой другой. </w:t>
      </w:r>
      <w:r w:rsidR="00196B3B" w:rsidRPr="00776B6F">
        <w:rPr>
          <w:rFonts w:ascii="Times New Roman" w:hAnsi="Times New Roman" w:cs="Times New Roman"/>
          <w:sz w:val="28"/>
          <w:szCs w:val="28"/>
        </w:rPr>
        <w:t xml:space="preserve">Слова истины, подкреплённые музыкой, являются для слушателей назидательной и полезной духовной пищей. </w:t>
      </w:r>
      <w:r w:rsidR="000945B4" w:rsidRPr="00776B6F">
        <w:rPr>
          <w:rFonts w:ascii="Times New Roman" w:hAnsi="Times New Roman" w:cs="Times New Roman"/>
          <w:sz w:val="28"/>
          <w:szCs w:val="28"/>
        </w:rPr>
        <w:t>Для искреннего и правдивого исп</w:t>
      </w:r>
      <w:r w:rsidR="008928C0" w:rsidRPr="00776B6F">
        <w:rPr>
          <w:rFonts w:ascii="Times New Roman" w:hAnsi="Times New Roman" w:cs="Times New Roman"/>
          <w:sz w:val="28"/>
          <w:szCs w:val="28"/>
        </w:rPr>
        <w:t>олнения в первую очередь необходимо</w:t>
      </w:r>
      <w:r w:rsidR="000945B4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2C5F92">
        <w:rPr>
          <w:rFonts w:ascii="Times New Roman" w:hAnsi="Times New Roman" w:cs="Times New Roman"/>
          <w:sz w:val="28"/>
          <w:szCs w:val="28"/>
        </w:rPr>
        <w:t xml:space="preserve">осмыслить </w:t>
      </w:r>
      <w:r w:rsidR="00196B3B" w:rsidRPr="00776B6F">
        <w:rPr>
          <w:rFonts w:ascii="Times New Roman" w:hAnsi="Times New Roman" w:cs="Times New Roman"/>
          <w:sz w:val="28"/>
          <w:szCs w:val="28"/>
        </w:rPr>
        <w:t>текст избранного гимна, проверить</w:t>
      </w:r>
      <w:r w:rsidR="009538C8" w:rsidRPr="00776B6F">
        <w:rPr>
          <w:rFonts w:ascii="Times New Roman" w:hAnsi="Times New Roman" w:cs="Times New Roman"/>
          <w:sz w:val="28"/>
          <w:szCs w:val="28"/>
        </w:rPr>
        <w:t>,</w:t>
      </w:r>
      <w:r w:rsidR="00196B3B" w:rsidRPr="00776B6F">
        <w:rPr>
          <w:rFonts w:ascii="Times New Roman" w:hAnsi="Times New Roman" w:cs="Times New Roman"/>
          <w:sz w:val="28"/>
          <w:szCs w:val="28"/>
        </w:rPr>
        <w:t xml:space="preserve"> насколько состояние исполнителя соответствует переживаниям (или радостям) автора текста и композитора. Здесь очень полезным будет принцип, указанный </w:t>
      </w:r>
      <w:r w:rsidR="00800E02" w:rsidRPr="00776B6F">
        <w:rPr>
          <w:rFonts w:ascii="Times New Roman" w:hAnsi="Times New Roman" w:cs="Times New Roman"/>
          <w:sz w:val="28"/>
          <w:szCs w:val="28"/>
        </w:rPr>
        <w:t xml:space="preserve">в </w:t>
      </w:r>
      <w:r w:rsidR="009E729F">
        <w:rPr>
          <w:rStyle w:val="a3"/>
          <w:rFonts w:ascii="Times New Roman" w:hAnsi="Times New Roman" w:cs="Times New Roman"/>
          <w:b/>
          <w:bCs/>
          <w:sz w:val="28"/>
          <w:szCs w:val="28"/>
        </w:rPr>
        <w:t>1 Тим. 4:16 «</w:t>
      </w:r>
      <w:r w:rsidR="00800E02" w:rsidRPr="00776B6F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Вникай в себя и в учение, занимайся сим постоянно; ибо, так поступая, </w:t>
      </w:r>
      <w:r w:rsidR="009E729F">
        <w:rPr>
          <w:rStyle w:val="a3"/>
          <w:rFonts w:ascii="Times New Roman" w:hAnsi="Times New Roman" w:cs="Times New Roman"/>
          <w:b/>
          <w:bCs/>
          <w:sz w:val="28"/>
          <w:szCs w:val="28"/>
        </w:rPr>
        <w:t>и себя спасёшь и слушающих тебя»</w:t>
      </w:r>
      <w:r w:rsidR="00800E02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</w:p>
    <w:p w:rsidR="00800E02" w:rsidRPr="00776B6F" w:rsidRDefault="00196B3B" w:rsidP="009C1B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lastRenderedPageBreak/>
        <w:t>Важно вы</w:t>
      </w:r>
      <w:r w:rsidR="005C5FA6" w:rsidRPr="00776B6F">
        <w:rPr>
          <w:rFonts w:ascii="Times New Roman" w:hAnsi="Times New Roman" w:cs="Times New Roman"/>
          <w:sz w:val="28"/>
          <w:szCs w:val="28"/>
        </w:rPr>
        <w:t xml:space="preserve">бирать такие произведения, где </w:t>
      </w:r>
      <w:r w:rsidRPr="00776B6F">
        <w:rPr>
          <w:rFonts w:ascii="Times New Roman" w:hAnsi="Times New Roman" w:cs="Times New Roman"/>
          <w:sz w:val="28"/>
          <w:szCs w:val="28"/>
        </w:rPr>
        <w:t xml:space="preserve">выраженный духовный опыт автора имел место в жизни исполнителя. Например, нередко можно услышать, как текст </w:t>
      </w:r>
      <w:r w:rsidRPr="00776B6F">
        <w:rPr>
          <w:rFonts w:ascii="Times New Roman" w:hAnsi="Times New Roman" w:cs="Times New Roman"/>
          <w:i/>
          <w:sz w:val="28"/>
          <w:szCs w:val="28"/>
        </w:rPr>
        <w:t>«</w:t>
      </w:r>
      <w:r w:rsidR="00BE10C9" w:rsidRPr="00776B6F">
        <w:rPr>
          <w:rFonts w:ascii="Times New Roman" w:hAnsi="Times New Roman" w:cs="Times New Roman"/>
          <w:i/>
          <w:sz w:val="28"/>
          <w:szCs w:val="28"/>
        </w:rPr>
        <w:t>я иду, простирая руки</w:t>
      </w:r>
      <w:r w:rsidR="00071F20" w:rsidRPr="00776B6F">
        <w:rPr>
          <w:rFonts w:ascii="Times New Roman" w:hAnsi="Times New Roman" w:cs="Times New Roman"/>
          <w:i/>
          <w:sz w:val="28"/>
          <w:szCs w:val="28"/>
        </w:rPr>
        <w:t>,</w:t>
      </w:r>
      <w:r w:rsidR="00BE10C9" w:rsidRPr="00776B6F">
        <w:rPr>
          <w:rFonts w:ascii="Times New Roman" w:hAnsi="Times New Roman" w:cs="Times New Roman"/>
          <w:i/>
          <w:sz w:val="28"/>
          <w:szCs w:val="28"/>
        </w:rPr>
        <w:t xml:space="preserve"> и глотая слёзы</w:t>
      </w:r>
      <w:r w:rsidR="00112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0C9" w:rsidRPr="00776B6F">
        <w:rPr>
          <w:rFonts w:ascii="Times New Roman" w:hAnsi="Times New Roman" w:cs="Times New Roman"/>
          <w:i/>
          <w:sz w:val="28"/>
          <w:szCs w:val="28"/>
        </w:rPr>
        <w:t xml:space="preserve"> порой»</w:t>
      </w:r>
      <w:r w:rsidR="00BE10C9" w:rsidRPr="00776B6F">
        <w:rPr>
          <w:rFonts w:ascii="Times New Roman" w:hAnsi="Times New Roman" w:cs="Times New Roman"/>
          <w:sz w:val="28"/>
          <w:szCs w:val="28"/>
        </w:rPr>
        <w:t xml:space="preserve"> звучит в исполнении молодёжи так же бодро и активно, как и тексты </w:t>
      </w:r>
      <w:r w:rsidR="00861FD0">
        <w:rPr>
          <w:rFonts w:ascii="Times New Roman" w:hAnsi="Times New Roman" w:cs="Times New Roman"/>
          <w:sz w:val="28"/>
          <w:szCs w:val="28"/>
        </w:rPr>
        <w:t xml:space="preserve">о радости; или повествование о </w:t>
      </w:r>
      <w:r w:rsidR="00BE10C9" w:rsidRPr="00776B6F">
        <w:rPr>
          <w:rFonts w:ascii="Times New Roman" w:hAnsi="Times New Roman" w:cs="Times New Roman"/>
          <w:sz w:val="28"/>
          <w:szCs w:val="28"/>
        </w:rPr>
        <w:t xml:space="preserve">духовной борьбе и победах звучит в устах только начавшего свой путь христианина. Конечно, последнее ни в коей мере не умаляет ценности гимнов. Но соответствие духовного опыта автора пения и исполнителя </w:t>
      </w:r>
      <w:r w:rsidR="008A74F4" w:rsidRPr="00776B6F">
        <w:rPr>
          <w:rFonts w:ascii="Times New Roman" w:hAnsi="Times New Roman" w:cs="Times New Roman"/>
          <w:sz w:val="28"/>
          <w:szCs w:val="28"/>
        </w:rPr>
        <w:t>в совокупности будет больше касаться как чувств, так и разума</w:t>
      </w:r>
      <w:r w:rsidR="00577361" w:rsidRPr="00776B6F">
        <w:rPr>
          <w:rFonts w:ascii="Times New Roman" w:hAnsi="Times New Roman" w:cs="Times New Roman"/>
          <w:sz w:val="28"/>
          <w:szCs w:val="28"/>
        </w:rPr>
        <w:t xml:space="preserve"> и воли</w:t>
      </w:r>
      <w:r w:rsidR="008A74F4" w:rsidRPr="00776B6F">
        <w:rPr>
          <w:rFonts w:ascii="Times New Roman" w:hAnsi="Times New Roman" w:cs="Times New Roman"/>
          <w:sz w:val="28"/>
          <w:szCs w:val="28"/>
        </w:rPr>
        <w:t xml:space="preserve"> слушающих. </w:t>
      </w:r>
    </w:p>
    <w:p w:rsidR="003F1E2A" w:rsidRPr="00776B6F" w:rsidRDefault="00CB7DC6" w:rsidP="009C1B65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Важно помнить, что, вникая в себя при выборе произведения, нам надобно и других назидать, направлять к спасению. Часто, исполняя пение (как сольное, так и хоровое), мы привычно направляем жертву уст Богу, при этом забывая, что пение в равной мере направл</w:t>
      </w:r>
      <w:r w:rsidR="00415CFC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ено и к людям. Предназначение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музыкального служения – наставлять и вразумлять, петь с переживанием о каждой душе. Здесь вступает в силу новозаветняя заповедь </w:t>
      </w:r>
      <w:r w:rsidRPr="00776B6F">
        <w:rPr>
          <w:rStyle w:val="a3"/>
          <w:rFonts w:ascii="Times New Roman" w:hAnsi="Times New Roman" w:cs="Times New Roman"/>
          <w:bCs/>
          <w:sz w:val="28"/>
          <w:szCs w:val="28"/>
        </w:rPr>
        <w:t>«</w:t>
      </w:r>
      <w:r w:rsidRPr="00776B6F">
        <w:rPr>
          <w:rStyle w:val="a3"/>
          <w:rFonts w:ascii="Times New Roman" w:hAnsi="Times New Roman" w:cs="Times New Roman"/>
          <w:b/>
          <w:bCs/>
          <w:sz w:val="28"/>
          <w:szCs w:val="28"/>
        </w:rPr>
        <w:t>возлюби ближнего твоего, как самого себя»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  <w:r w:rsidRPr="00776B6F">
        <w:rPr>
          <w:rFonts w:ascii="Times New Roman" w:hAnsi="Times New Roman" w:cs="Times New Roman"/>
          <w:i/>
          <w:sz w:val="28"/>
          <w:szCs w:val="28"/>
        </w:rPr>
        <w:t>(</w:t>
      </w:r>
      <w:r w:rsidRPr="00776B6F">
        <w:rPr>
          <w:rFonts w:ascii="Times New Roman" w:hAnsi="Times New Roman" w:cs="Times New Roman"/>
          <w:b/>
          <w:i/>
          <w:sz w:val="28"/>
          <w:szCs w:val="28"/>
        </w:rPr>
        <w:t>Марка 12:31</w:t>
      </w:r>
      <w:r w:rsidRPr="00776B6F">
        <w:rPr>
          <w:rFonts w:ascii="Times New Roman" w:hAnsi="Times New Roman" w:cs="Times New Roman"/>
          <w:i/>
          <w:sz w:val="28"/>
          <w:szCs w:val="28"/>
        </w:rPr>
        <w:t>)</w:t>
      </w:r>
      <w:r w:rsidR="00542AF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75049F" w:rsidRPr="00776B6F" w:rsidRDefault="003F1E2A" w:rsidP="004A29A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 некоторых случаях имеет место другой недостаток поющего: вразумляя других псалмами и  славословиями и пес</w:t>
      </w:r>
      <w:r w:rsidR="00D85FF7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нопениями духовными, мы забываем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 </w:t>
      </w:r>
      <w:r w:rsidR="004B08AD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том, что 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петь ну</w:t>
      </w:r>
      <w:r w:rsidR="001269B5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жно, исполняясь Духом; воспевать Господу прежде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 сердце своём</w:t>
      </w:r>
      <w:r w:rsidR="001269B5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, и только затем устами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776B6F">
        <w:rPr>
          <w:rStyle w:val="a3"/>
          <w:rFonts w:ascii="Times New Roman" w:hAnsi="Times New Roman" w:cs="Times New Roman"/>
          <w:b/>
          <w:bCs/>
          <w:sz w:val="28"/>
          <w:szCs w:val="28"/>
        </w:rPr>
        <w:t>(Еф. 5:18-19)</w:t>
      </w:r>
      <w:r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="009C75FE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Сердце, пол</w:t>
      </w:r>
      <w:r w:rsidR="001269B5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ное хвалой</w:t>
      </w:r>
      <w:r w:rsidR="00FD2CB6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6762B6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соответствие</w:t>
      </w:r>
      <w:r w:rsidR="00FD2CB6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нашей жизни с духовными песнями</w:t>
      </w:r>
      <w:r w:rsidR="001269B5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ценно в глазах Бога</w:t>
      </w:r>
      <w:r w:rsidR="00FD2CB6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0B185A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158F0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Ну и наконец, непосредственно </w:t>
      </w:r>
      <w:r w:rsidR="000B185A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перед исполнением каждого псалма, гимна или духовного песнопения</w:t>
      </w:r>
      <w:r w:rsidR="003158F0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следует просить благословения Господа</w:t>
      </w:r>
      <w:r w:rsidR="000B185A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4A29AA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5049F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Все рассмотренные выше критерии </w:t>
      </w:r>
      <w:r w:rsidR="0056457C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музыкального служения можно поды</w:t>
      </w:r>
      <w:r w:rsidR="0075049F" w:rsidRPr="00776B6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тожить следующими словами: богослужебное пение должно быть правдиво во всех его аспектах. Вот что говорил об этом благословенный певец Господа Давид:</w:t>
      </w:r>
      <w:r w:rsidR="0075049F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82052E" w:rsidRPr="00776B6F">
        <w:rPr>
          <w:rFonts w:ascii="Times New Roman" w:hAnsi="Times New Roman" w:cs="Times New Roman"/>
          <w:b/>
          <w:i/>
          <w:sz w:val="28"/>
          <w:szCs w:val="28"/>
        </w:rPr>
        <w:t>«Буду … воспевать правду Твою» (Пс.144:7)</w:t>
      </w:r>
      <w:r w:rsidR="0082052E" w:rsidRPr="00776B6F">
        <w:rPr>
          <w:rFonts w:ascii="Times New Roman" w:hAnsi="Times New Roman" w:cs="Times New Roman"/>
          <w:sz w:val="28"/>
          <w:szCs w:val="28"/>
        </w:rPr>
        <w:t>.</w:t>
      </w:r>
    </w:p>
    <w:p w:rsidR="005E7F3B" w:rsidRDefault="0075049F" w:rsidP="003779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 xml:space="preserve">По милости Бога в нашем братстве есть музыкальный отдел, призванный сохранить чистоту и правду левитского служения. Каждое новое произведение всесторонне рассматривается на </w:t>
      </w:r>
      <w:r w:rsidR="003B7A9F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D5716E" w:rsidRPr="00776B6F">
        <w:rPr>
          <w:rFonts w:ascii="Times New Roman" w:hAnsi="Times New Roman" w:cs="Times New Roman"/>
          <w:sz w:val="28"/>
          <w:szCs w:val="28"/>
        </w:rPr>
        <w:t xml:space="preserve">быть назидательным и полезным народу Божиему. </w:t>
      </w:r>
      <w:r w:rsidR="005E7F3B">
        <w:rPr>
          <w:rFonts w:ascii="Times New Roman" w:hAnsi="Times New Roman" w:cs="Times New Roman"/>
          <w:sz w:val="28"/>
          <w:szCs w:val="28"/>
        </w:rPr>
        <w:t xml:space="preserve">В творческий процесс и репертуар </w:t>
      </w:r>
      <w:r w:rsidR="005E7F3B" w:rsidRPr="00177FDA">
        <w:rPr>
          <w:rFonts w:ascii="Times New Roman" w:hAnsi="Times New Roman" w:cs="Times New Roman"/>
          <w:sz w:val="28"/>
          <w:szCs w:val="28"/>
        </w:rPr>
        <w:t xml:space="preserve">МХО, </w:t>
      </w:r>
      <w:r w:rsidR="005E7F3B">
        <w:rPr>
          <w:rFonts w:ascii="Times New Roman" w:hAnsi="Times New Roman" w:cs="Times New Roman"/>
          <w:sz w:val="28"/>
          <w:szCs w:val="28"/>
        </w:rPr>
        <w:t>допускают</w:t>
      </w:r>
      <w:r w:rsidR="005E7F3B" w:rsidRPr="00177FDA">
        <w:rPr>
          <w:rFonts w:ascii="Times New Roman" w:hAnsi="Times New Roman" w:cs="Times New Roman"/>
          <w:sz w:val="28"/>
          <w:szCs w:val="28"/>
        </w:rPr>
        <w:t>ся только серьёзн</w:t>
      </w:r>
      <w:r w:rsidR="005E7F3B">
        <w:rPr>
          <w:rFonts w:ascii="Times New Roman" w:hAnsi="Times New Roman" w:cs="Times New Roman"/>
          <w:sz w:val="28"/>
          <w:szCs w:val="28"/>
        </w:rPr>
        <w:t xml:space="preserve">ые тексты и </w:t>
      </w:r>
      <w:r w:rsidR="005E7F3B" w:rsidRPr="00177FDA">
        <w:rPr>
          <w:rFonts w:ascii="Times New Roman" w:hAnsi="Times New Roman" w:cs="Times New Roman"/>
          <w:sz w:val="28"/>
          <w:szCs w:val="28"/>
        </w:rPr>
        <w:t>пения (как хоровые, так и сольные, молодёжные), глубокие по своему содержанию. Да и молодежь (основная часть церкви, исполняющая музыку)</w:t>
      </w:r>
      <w:r w:rsidR="005E7F3B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 w:rsidR="005E7F3B" w:rsidRPr="00177FDA">
        <w:rPr>
          <w:rFonts w:ascii="Times New Roman" w:hAnsi="Times New Roman" w:cs="Times New Roman"/>
          <w:sz w:val="28"/>
          <w:szCs w:val="28"/>
        </w:rPr>
        <w:t xml:space="preserve"> стала всё больше отдавать предпочтение репертуару МХО. </w:t>
      </w:r>
    </w:p>
    <w:p w:rsidR="005E7F3B" w:rsidRDefault="00D5716E" w:rsidP="005E7F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>Но</w:t>
      </w:r>
      <w:r w:rsidR="005E7F3B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B6497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F424E0" w:rsidRPr="00776B6F"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 w:rsidRPr="00776B6F">
        <w:rPr>
          <w:rFonts w:ascii="Times New Roman" w:hAnsi="Times New Roman" w:cs="Times New Roman"/>
          <w:sz w:val="28"/>
          <w:szCs w:val="28"/>
        </w:rPr>
        <w:t xml:space="preserve">каждое музыкальное произведение </w:t>
      </w:r>
      <w:r w:rsidR="00F35753" w:rsidRPr="00776B6F">
        <w:rPr>
          <w:rFonts w:ascii="Times New Roman" w:hAnsi="Times New Roman" w:cs="Times New Roman"/>
          <w:sz w:val="28"/>
          <w:szCs w:val="28"/>
        </w:rPr>
        <w:t>может существовать как в нотном варианте (который</w:t>
      </w:r>
      <w:r w:rsidR="0049626A" w:rsidRPr="00776B6F">
        <w:rPr>
          <w:rFonts w:ascii="Times New Roman" w:hAnsi="Times New Roman" w:cs="Times New Roman"/>
          <w:sz w:val="28"/>
          <w:szCs w:val="28"/>
        </w:rPr>
        <w:t>,</w:t>
      </w:r>
      <w:r w:rsidR="00F35753" w:rsidRPr="00776B6F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49626A" w:rsidRPr="00776B6F">
        <w:rPr>
          <w:rFonts w:ascii="Times New Roman" w:hAnsi="Times New Roman" w:cs="Times New Roman"/>
          <w:sz w:val="28"/>
          <w:szCs w:val="28"/>
        </w:rPr>
        <w:t>,</w:t>
      </w:r>
      <w:r w:rsidR="00F35753" w:rsidRPr="00776B6F">
        <w:rPr>
          <w:rFonts w:ascii="Times New Roman" w:hAnsi="Times New Roman" w:cs="Times New Roman"/>
          <w:sz w:val="28"/>
          <w:szCs w:val="28"/>
        </w:rPr>
        <w:t xml:space="preserve"> является только фиксацией</w:t>
      </w:r>
      <w:r w:rsidRPr="00776B6F">
        <w:rPr>
          <w:rFonts w:ascii="Times New Roman" w:hAnsi="Times New Roman" w:cs="Times New Roman"/>
          <w:sz w:val="28"/>
          <w:szCs w:val="28"/>
        </w:rPr>
        <w:t xml:space="preserve"> му</w:t>
      </w:r>
      <w:r w:rsidR="00F35753" w:rsidRPr="00776B6F">
        <w:rPr>
          <w:rFonts w:ascii="Times New Roman" w:hAnsi="Times New Roman" w:cs="Times New Roman"/>
          <w:sz w:val="28"/>
          <w:szCs w:val="28"/>
        </w:rPr>
        <w:t xml:space="preserve">зыкальной мысли), </w:t>
      </w:r>
      <w:r w:rsidR="0049626A" w:rsidRPr="00776B6F">
        <w:rPr>
          <w:rFonts w:ascii="Times New Roman" w:hAnsi="Times New Roman" w:cs="Times New Roman"/>
          <w:sz w:val="28"/>
          <w:szCs w:val="28"/>
        </w:rPr>
        <w:t xml:space="preserve">так </w:t>
      </w:r>
      <w:r w:rsidR="009B1F64" w:rsidRPr="00776B6F">
        <w:rPr>
          <w:rFonts w:ascii="Times New Roman" w:hAnsi="Times New Roman" w:cs="Times New Roman"/>
          <w:sz w:val="28"/>
          <w:szCs w:val="28"/>
        </w:rPr>
        <w:t xml:space="preserve">и в исполнительском, </w:t>
      </w:r>
      <w:r w:rsidR="005F4864" w:rsidRPr="00776B6F">
        <w:rPr>
          <w:rFonts w:ascii="Times New Roman" w:hAnsi="Times New Roman" w:cs="Times New Roman"/>
          <w:sz w:val="28"/>
          <w:szCs w:val="28"/>
        </w:rPr>
        <w:t>представлен</w:t>
      </w:r>
      <w:r w:rsidR="00972B7B" w:rsidRPr="00776B6F">
        <w:rPr>
          <w:rFonts w:ascii="Times New Roman" w:hAnsi="Times New Roman" w:cs="Times New Roman"/>
          <w:sz w:val="28"/>
          <w:szCs w:val="28"/>
        </w:rPr>
        <w:t>ном иногда</w:t>
      </w:r>
      <w:r w:rsidR="009B1F64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5E7F3B">
        <w:rPr>
          <w:rFonts w:ascii="Times New Roman" w:hAnsi="Times New Roman" w:cs="Times New Roman"/>
          <w:sz w:val="28"/>
          <w:szCs w:val="28"/>
        </w:rPr>
        <w:t xml:space="preserve">даже </w:t>
      </w:r>
      <w:r w:rsidR="005F4864" w:rsidRPr="00776B6F">
        <w:rPr>
          <w:rFonts w:ascii="Times New Roman" w:hAnsi="Times New Roman" w:cs="Times New Roman"/>
          <w:sz w:val="28"/>
          <w:szCs w:val="28"/>
        </w:rPr>
        <w:t>записанным альбомом</w:t>
      </w:r>
      <w:r w:rsidR="007E0AA5" w:rsidRPr="00776B6F">
        <w:rPr>
          <w:rFonts w:ascii="Times New Roman" w:hAnsi="Times New Roman" w:cs="Times New Roman"/>
          <w:sz w:val="28"/>
          <w:szCs w:val="28"/>
        </w:rPr>
        <w:t xml:space="preserve">. И нередко эти два </w:t>
      </w:r>
      <w:r w:rsidR="007E0AA5" w:rsidRPr="00776B6F">
        <w:rPr>
          <w:rFonts w:ascii="Times New Roman" w:hAnsi="Times New Roman" w:cs="Times New Roman"/>
          <w:sz w:val="28"/>
          <w:szCs w:val="28"/>
        </w:rPr>
        <w:lastRenderedPageBreak/>
        <w:t xml:space="preserve">варианта </w:t>
      </w:r>
      <w:r w:rsidR="0049626A" w:rsidRPr="00776B6F">
        <w:rPr>
          <w:rFonts w:ascii="Times New Roman" w:hAnsi="Times New Roman" w:cs="Times New Roman"/>
          <w:sz w:val="28"/>
          <w:szCs w:val="28"/>
        </w:rPr>
        <w:t xml:space="preserve">разнятся, порой </w:t>
      </w:r>
      <w:r w:rsidR="007B6497" w:rsidRPr="00776B6F">
        <w:rPr>
          <w:rFonts w:ascii="Times New Roman" w:hAnsi="Times New Roman" w:cs="Times New Roman"/>
          <w:sz w:val="28"/>
          <w:szCs w:val="28"/>
        </w:rPr>
        <w:t xml:space="preserve">очень существенно. В конечном счёте, именно исполнение формирует облик произведения, наполняет его духом. </w:t>
      </w:r>
    </w:p>
    <w:p w:rsidR="008F0CCD" w:rsidRDefault="003B7A9F" w:rsidP="008F0C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 xml:space="preserve">Опасение вызывает </w:t>
      </w:r>
      <w:r w:rsidR="005E7F3B">
        <w:rPr>
          <w:rFonts w:ascii="Times New Roman" w:hAnsi="Times New Roman" w:cs="Times New Roman"/>
          <w:sz w:val="28"/>
          <w:szCs w:val="28"/>
        </w:rPr>
        <w:t xml:space="preserve">именно исполнение чистого и достойного репертуара. </w:t>
      </w:r>
      <w:r w:rsidR="00164F0C">
        <w:rPr>
          <w:rFonts w:ascii="Times New Roman" w:hAnsi="Times New Roman" w:cs="Times New Roman"/>
          <w:sz w:val="28"/>
          <w:szCs w:val="28"/>
        </w:rPr>
        <w:t>Иногда имеет место недолжное отношение</w:t>
      </w:r>
      <w:r w:rsidR="005E7F3B">
        <w:rPr>
          <w:rFonts w:ascii="Times New Roman" w:hAnsi="Times New Roman" w:cs="Times New Roman"/>
          <w:sz w:val="28"/>
          <w:szCs w:val="28"/>
        </w:rPr>
        <w:t xml:space="preserve"> к музыкальному наследию (</w:t>
      </w:r>
      <w:r w:rsidRPr="00177FDA">
        <w:rPr>
          <w:rFonts w:ascii="Times New Roman" w:hAnsi="Times New Roman" w:cs="Times New Roman"/>
          <w:sz w:val="28"/>
          <w:szCs w:val="28"/>
        </w:rPr>
        <w:t>поверхно</w:t>
      </w:r>
      <w:r w:rsidR="00164F0C">
        <w:rPr>
          <w:rFonts w:ascii="Times New Roman" w:hAnsi="Times New Roman" w:cs="Times New Roman"/>
          <w:sz w:val="28"/>
          <w:szCs w:val="28"/>
        </w:rPr>
        <w:t>стное</w:t>
      </w:r>
      <w:r w:rsidR="005E7F3B">
        <w:rPr>
          <w:rFonts w:ascii="Times New Roman" w:hAnsi="Times New Roman" w:cs="Times New Roman"/>
          <w:sz w:val="28"/>
          <w:szCs w:val="28"/>
        </w:rPr>
        <w:t>, мало</w:t>
      </w:r>
      <w:r w:rsidR="00115632">
        <w:rPr>
          <w:rFonts w:ascii="Times New Roman" w:hAnsi="Times New Roman" w:cs="Times New Roman"/>
          <w:sz w:val="28"/>
          <w:szCs w:val="28"/>
        </w:rPr>
        <w:t xml:space="preserve"> </w:t>
      </w:r>
      <w:r w:rsidR="005E7F3B">
        <w:rPr>
          <w:rFonts w:ascii="Times New Roman" w:hAnsi="Times New Roman" w:cs="Times New Roman"/>
          <w:sz w:val="28"/>
          <w:szCs w:val="28"/>
        </w:rPr>
        <w:t>заинте</w:t>
      </w:r>
      <w:r w:rsidR="00164F0C">
        <w:rPr>
          <w:rFonts w:ascii="Times New Roman" w:hAnsi="Times New Roman" w:cs="Times New Roman"/>
          <w:sz w:val="28"/>
          <w:szCs w:val="28"/>
        </w:rPr>
        <w:t>ресованное</w:t>
      </w:r>
      <w:r w:rsidR="005E7F3B">
        <w:rPr>
          <w:rFonts w:ascii="Times New Roman" w:hAnsi="Times New Roman" w:cs="Times New Roman"/>
          <w:sz w:val="28"/>
          <w:szCs w:val="28"/>
        </w:rPr>
        <w:t>,</w:t>
      </w:r>
      <w:r w:rsidRPr="00177FDA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164F0C">
        <w:rPr>
          <w:rFonts w:ascii="Times New Roman" w:hAnsi="Times New Roman" w:cs="Times New Roman"/>
          <w:sz w:val="28"/>
          <w:szCs w:val="28"/>
        </w:rPr>
        <w:t>е</w:t>
      </w:r>
      <w:r w:rsidR="005E7F3B">
        <w:rPr>
          <w:rFonts w:ascii="Times New Roman" w:hAnsi="Times New Roman" w:cs="Times New Roman"/>
          <w:sz w:val="28"/>
          <w:szCs w:val="28"/>
        </w:rPr>
        <w:t xml:space="preserve"> </w:t>
      </w:r>
      <w:r w:rsidR="00164F0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5E7F3B">
        <w:rPr>
          <w:rFonts w:ascii="Times New Roman" w:hAnsi="Times New Roman" w:cs="Times New Roman"/>
          <w:sz w:val="28"/>
          <w:szCs w:val="28"/>
        </w:rPr>
        <w:t>«освежить» материал)</w:t>
      </w:r>
      <w:r w:rsidRPr="00177FDA">
        <w:rPr>
          <w:rFonts w:ascii="Times New Roman" w:hAnsi="Times New Roman" w:cs="Times New Roman"/>
          <w:sz w:val="28"/>
          <w:szCs w:val="28"/>
        </w:rPr>
        <w:t xml:space="preserve">, </w:t>
      </w:r>
      <w:r w:rsidR="0011563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E7F3B">
        <w:rPr>
          <w:rFonts w:ascii="Times New Roman" w:hAnsi="Times New Roman" w:cs="Times New Roman"/>
          <w:sz w:val="28"/>
          <w:szCs w:val="28"/>
        </w:rPr>
        <w:t xml:space="preserve">исполнители недостаточно </w:t>
      </w:r>
      <w:r w:rsidR="00115632">
        <w:rPr>
          <w:rFonts w:ascii="Times New Roman" w:hAnsi="Times New Roman" w:cs="Times New Roman"/>
          <w:sz w:val="28"/>
          <w:szCs w:val="28"/>
        </w:rPr>
        <w:t>осмысливают материал, и в итоге</w:t>
      </w:r>
      <w:r w:rsidR="00360B3E">
        <w:rPr>
          <w:rFonts w:ascii="Times New Roman" w:hAnsi="Times New Roman" w:cs="Times New Roman"/>
          <w:sz w:val="28"/>
          <w:szCs w:val="28"/>
        </w:rPr>
        <w:t>,</w:t>
      </w:r>
      <w:r w:rsidR="00115632">
        <w:rPr>
          <w:rFonts w:ascii="Times New Roman" w:hAnsi="Times New Roman" w:cs="Times New Roman"/>
          <w:sz w:val="28"/>
          <w:szCs w:val="28"/>
        </w:rPr>
        <w:t xml:space="preserve"> в процессе исполнения (или прослушивания) желание</w:t>
      </w:r>
      <w:r w:rsidRPr="00177FDA">
        <w:rPr>
          <w:rFonts w:ascii="Times New Roman" w:hAnsi="Times New Roman" w:cs="Times New Roman"/>
          <w:sz w:val="28"/>
          <w:szCs w:val="28"/>
        </w:rPr>
        <w:t xml:space="preserve"> отдохнуть, получить удовольствие преоб</w:t>
      </w:r>
      <w:r w:rsidR="005E7F3B">
        <w:rPr>
          <w:rFonts w:ascii="Times New Roman" w:hAnsi="Times New Roman" w:cs="Times New Roman"/>
          <w:sz w:val="28"/>
          <w:szCs w:val="28"/>
        </w:rPr>
        <w:t xml:space="preserve">ладает над желанием </w:t>
      </w:r>
      <w:r w:rsidR="00360B3E">
        <w:rPr>
          <w:rFonts w:ascii="Times New Roman" w:hAnsi="Times New Roman" w:cs="Times New Roman"/>
          <w:sz w:val="28"/>
          <w:szCs w:val="28"/>
        </w:rPr>
        <w:t>получить назидание</w:t>
      </w:r>
      <w:r w:rsidR="005E7F3B">
        <w:rPr>
          <w:rFonts w:ascii="Times New Roman" w:hAnsi="Times New Roman" w:cs="Times New Roman"/>
          <w:sz w:val="28"/>
          <w:szCs w:val="28"/>
        </w:rPr>
        <w:t xml:space="preserve">. </w:t>
      </w:r>
      <w:r w:rsidR="00706BF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60B3E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="00706BF0">
        <w:rPr>
          <w:rFonts w:ascii="Times New Roman" w:hAnsi="Times New Roman" w:cs="Times New Roman"/>
          <w:sz w:val="28"/>
          <w:szCs w:val="28"/>
        </w:rPr>
        <w:t>возрос</w:t>
      </w:r>
      <w:r w:rsidRPr="00177FDA">
        <w:rPr>
          <w:rFonts w:ascii="Times New Roman" w:hAnsi="Times New Roman" w:cs="Times New Roman"/>
          <w:sz w:val="28"/>
          <w:szCs w:val="28"/>
        </w:rPr>
        <w:t xml:space="preserve"> интерес молодых исполнителей к сложным инструментальным произведениям,</w:t>
      </w:r>
      <w:r w:rsidR="00706BF0">
        <w:rPr>
          <w:rFonts w:ascii="Times New Roman" w:hAnsi="Times New Roman" w:cs="Times New Roman"/>
          <w:sz w:val="28"/>
          <w:szCs w:val="28"/>
        </w:rPr>
        <w:t xml:space="preserve"> с высоким техническим уровнем </w:t>
      </w:r>
      <w:r w:rsidRPr="00177FDA">
        <w:rPr>
          <w:rFonts w:ascii="Times New Roman" w:hAnsi="Times New Roman" w:cs="Times New Roman"/>
          <w:sz w:val="28"/>
          <w:szCs w:val="28"/>
        </w:rPr>
        <w:t>(показ всей палитры технических возможностей инструмента ил</w:t>
      </w:r>
      <w:r w:rsidR="005E7F3B">
        <w:rPr>
          <w:rFonts w:ascii="Times New Roman" w:hAnsi="Times New Roman" w:cs="Times New Roman"/>
          <w:sz w:val="28"/>
          <w:szCs w:val="28"/>
        </w:rPr>
        <w:t>и голоса называют концертностью)</w:t>
      </w:r>
      <w:r w:rsidRPr="00177FDA">
        <w:rPr>
          <w:rFonts w:ascii="Times New Roman" w:hAnsi="Times New Roman" w:cs="Times New Roman"/>
          <w:sz w:val="28"/>
          <w:szCs w:val="28"/>
        </w:rPr>
        <w:t>.</w:t>
      </w:r>
      <w:r w:rsidR="00360B3E">
        <w:rPr>
          <w:rFonts w:ascii="Times New Roman" w:hAnsi="Times New Roman" w:cs="Times New Roman"/>
          <w:sz w:val="28"/>
          <w:szCs w:val="28"/>
        </w:rPr>
        <w:t xml:space="preserve"> В итоге вокальная сторона, а соответственно, и текст, который она выражает, </w:t>
      </w:r>
      <w:r w:rsidR="008F0CCD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360B3E">
        <w:rPr>
          <w:rFonts w:ascii="Times New Roman" w:hAnsi="Times New Roman" w:cs="Times New Roman"/>
          <w:sz w:val="28"/>
          <w:szCs w:val="28"/>
        </w:rPr>
        <w:t>остаются на втором плане.</w:t>
      </w:r>
    </w:p>
    <w:p w:rsidR="003F26B6" w:rsidRDefault="00CE1FAE" w:rsidP="008F0C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>Ж</w:t>
      </w:r>
      <w:r w:rsidR="00114698" w:rsidRPr="00776B6F">
        <w:rPr>
          <w:rFonts w:ascii="Times New Roman" w:hAnsi="Times New Roman" w:cs="Times New Roman"/>
          <w:sz w:val="28"/>
          <w:szCs w:val="28"/>
        </w:rPr>
        <w:t>ивя в современном обществе,</w:t>
      </w:r>
      <w:r w:rsidR="00B51FE4" w:rsidRPr="00776B6F">
        <w:rPr>
          <w:rFonts w:ascii="Times New Roman" w:hAnsi="Times New Roman" w:cs="Times New Roman"/>
          <w:sz w:val="28"/>
          <w:szCs w:val="28"/>
        </w:rPr>
        <w:t xml:space="preserve"> наполненном звучанием всевозможн</w:t>
      </w:r>
      <w:r w:rsidR="00114698" w:rsidRPr="00776B6F">
        <w:rPr>
          <w:rFonts w:ascii="Times New Roman" w:hAnsi="Times New Roman" w:cs="Times New Roman"/>
          <w:sz w:val="28"/>
          <w:szCs w:val="28"/>
        </w:rPr>
        <w:t xml:space="preserve">ых мирских композиций, </w:t>
      </w:r>
      <w:r w:rsidRPr="00776B6F">
        <w:rPr>
          <w:rFonts w:ascii="Times New Roman" w:hAnsi="Times New Roman" w:cs="Times New Roman"/>
          <w:sz w:val="28"/>
          <w:szCs w:val="28"/>
        </w:rPr>
        <w:t xml:space="preserve">мы </w:t>
      </w:r>
      <w:r w:rsidR="00FF747D" w:rsidRPr="00776B6F">
        <w:rPr>
          <w:rFonts w:ascii="Times New Roman" w:hAnsi="Times New Roman" w:cs="Times New Roman"/>
          <w:sz w:val="28"/>
          <w:szCs w:val="28"/>
        </w:rPr>
        <w:t>невольно</w:t>
      </w:r>
      <w:r w:rsidR="004C3A1C">
        <w:rPr>
          <w:rFonts w:ascii="Times New Roman" w:hAnsi="Times New Roman" w:cs="Times New Roman"/>
          <w:sz w:val="28"/>
          <w:szCs w:val="28"/>
        </w:rPr>
        <w:t>, так или иначе,</w:t>
      </w:r>
      <w:r w:rsidR="00FF747D" w:rsidRPr="00776B6F">
        <w:rPr>
          <w:rFonts w:ascii="Times New Roman" w:hAnsi="Times New Roman" w:cs="Times New Roman"/>
          <w:sz w:val="28"/>
          <w:szCs w:val="28"/>
        </w:rPr>
        <w:t xml:space="preserve"> переним</w:t>
      </w:r>
      <w:r w:rsidR="00114698" w:rsidRPr="00776B6F">
        <w:rPr>
          <w:rFonts w:ascii="Times New Roman" w:hAnsi="Times New Roman" w:cs="Times New Roman"/>
          <w:sz w:val="28"/>
          <w:szCs w:val="28"/>
        </w:rPr>
        <w:t>аем мелодические элементы</w:t>
      </w:r>
      <w:r w:rsidR="00FF747D" w:rsidRPr="00776B6F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776B6F">
        <w:rPr>
          <w:rFonts w:ascii="Times New Roman" w:hAnsi="Times New Roman" w:cs="Times New Roman"/>
          <w:sz w:val="28"/>
          <w:szCs w:val="28"/>
        </w:rPr>
        <w:t xml:space="preserve">. Но следует понимать, что </w:t>
      </w:r>
      <w:r w:rsidR="00D77F98" w:rsidRPr="00776B6F">
        <w:rPr>
          <w:rFonts w:ascii="Times New Roman" w:hAnsi="Times New Roman" w:cs="Times New Roman"/>
          <w:sz w:val="28"/>
          <w:szCs w:val="28"/>
        </w:rPr>
        <w:t>исполнение</w:t>
      </w:r>
      <w:r w:rsidR="003C26BD" w:rsidRPr="00776B6F">
        <w:rPr>
          <w:rFonts w:ascii="Times New Roman" w:hAnsi="Times New Roman" w:cs="Times New Roman"/>
          <w:sz w:val="28"/>
          <w:szCs w:val="28"/>
        </w:rPr>
        <w:t xml:space="preserve"> христиански</w:t>
      </w:r>
      <w:r w:rsidR="00114698" w:rsidRPr="00776B6F">
        <w:rPr>
          <w:rFonts w:ascii="Times New Roman" w:hAnsi="Times New Roman" w:cs="Times New Roman"/>
          <w:sz w:val="28"/>
          <w:szCs w:val="28"/>
        </w:rPr>
        <w:t>х произведений ни в коем случае не должно сопровождаться мирскими ритмами и манерой пения. Это в корне противоречит воле Божией, являясь выражением иных духовн</w:t>
      </w:r>
      <w:r w:rsidR="006C72E0" w:rsidRPr="00776B6F">
        <w:rPr>
          <w:rFonts w:ascii="Times New Roman" w:hAnsi="Times New Roman" w:cs="Times New Roman"/>
          <w:sz w:val="28"/>
          <w:szCs w:val="28"/>
        </w:rPr>
        <w:t>ых иска</w:t>
      </w:r>
      <w:r w:rsidR="005C08AF" w:rsidRPr="00776B6F">
        <w:rPr>
          <w:rFonts w:ascii="Times New Roman" w:hAnsi="Times New Roman" w:cs="Times New Roman"/>
          <w:sz w:val="28"/>
          <w:szCs w:val="28"/>
        </w:rPr>
        <w:t>ний и приношением чужд</w:t>
      </w:r>
      <w:r w:rsidR="00114698" w:rsidRPr="00776B6F">
        <w:rPr>
          <w:rFonts w:ascii="Times New Roman" w:hAnsi="Times New Roman" w:cs="Times New Roman"/>
          <w:sz w:val="28"/>
          <w:szCs w:val="28"/>
        </w:rPr>
        <w:t>ого огня в храм Господень.</w:t>
      </w:r>
      <w:r w:rsidR="005C08AF" w:rsidRPr="0077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5C" w:rsidRDefault="0017155C" w:rsidP="00171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1E">
        <w:rPr>
          <w:rFonts w:ascii="Times New Roman" w:hAnsi="Times New Roman" w:cs="Times New Roman"/>
          <w:sz w:val="28"/>
          <w:szCs w:val="28"/>
        </w:rPr>
        <w:t>Музыка, равно как и всякая история, должна просматриваться в свете Библии, особенно в том, как она соотносится с Библией.</w:t>
      </w:r>
    </w:p>
    <w:p w:rsidR="0017155C" w:rsidRDefault="0017155C" w:rsidP="001715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</w:t>
      </w:r>
      <w:r w:rsidRPr="00B13C1E">
        <w:rPr>
          <w:rFonts w:ascii="Times New Roman" w:hAnsi="Times New Roman" w:cs="Times New Roman"/>
          <w:sz w:val="28"/>
          <w:szCs w:val="28"/>
        </w:rPr>
        <w:t xml:space="preserve">тили музыки, которые выражают </w:t>
      </w:r>
      <w:r>
        <w:rPr>
          <w:rFonts w:ascii="Times New Roman" w:hAnsi="Times New Roman" w:cs="Times New Roman"/>
          <w:sz w:val="28"/>
          <w:szCs w:val="28"/>
        </w:rPr>
        <w:t xml:space="preserve">повседневную жизнь и </w:t>
      </w:r>
      <w:r w:rsidRPr="00B13C1E">
        <w:rPr>
          <w:rFonts w:ascii="Times New Roman" w:hAnsi="Times New Roman" w:cs="Times New Roman"/>
          <w:sz w:val="28"/>
          <w:szCs w:val="28"/>
        </w:rPr>
        <w:t>проблемы человека, таковы:</w:t>
      </w:r>
    </w:p>
    <w:p w:rsidR="0017155C" w:rsidRPr="00B13C1E" w:rsidRDefault="0017155C" w:rsidP="001715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55C" w:rsidRPr="00C232B2" w:rsidRDefault="0017155C" w:rsidP="001715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2B2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55C" w:rsidRPr="00C232B2" w:rsidRDefault="0017155C" w:rsidP="001715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2B2">
        <w:rPr>
          <w:rFonts w:ascii="Times New Roman" w:hAnsi="Times New Roman" w:cs="Times New Roman"/>
          <w:sz w:val="28"/>
          <w:szCs w:val="28"/>
        </w:rPr>
        <w:t>Традиционная музыка (классика)</w:t>
      </w:r>
    </w:p>
    <w:p w:rsidR="0017155C" w:rsidRPr="00C232B2" w:rsidRDefault="0017155C" w:rsidP="001715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2B2">
        <w:rPr>
          <w:rFonts w:ascii="Times New Roman" w:hAnsi="Times New Roman" w:cs="Times New Roman"/>
          <w:sz w:val="28"/>
          <w:szCs w:val="28"/>
        </w:rPr>
        <w:t xml:space="preserve">Блюзы            </w:t>
      </w:r>
    </w:p>
    <w:p w:rsidR="0017155C" w:rsidRPr="00C232B2" w:rsidRDefault="0017155C" w:rsidP="001715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2B2">
        <w:rPr>
          <w:rFonts w:ascii="Times New Roman" w:hAnsi="Times New Roman" w:cs="Times New Roman"/>
          <w:sz w:val="28"/>
          <w:szCs w:val="28"/>
        </w:rPr>
        <w:t>Джаз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5C" w:rsidRPr="00C232B2" w:rsidRDefault="0017155C" w:rsidP="001715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2B2">
        <w:rPr>
          <w:rFonts w:ascii="Times New Roman" w:hAnsi="Times New Roman" w:cs="Times New Roman"/>
          <w:sz w:val="28"/>
          <w:szCs w:val="28"/>
        </w:rPr>
        <w:t>Рок (</w:t>
      </w:r>
      <w:r>
        <w:rPr>
          <w:rFonts w:ascii="Times New Roman" w:hAnsi="Times New Roman" w:cs="Times New Roman"/>
          <w:i/>
          <w:sz w:val="28"/>
          <w:szCs w:val="28"/>
        </w:rPr>
        <w:t>сюда можно отнести и поп-музыку со второй половины ХХ века</w:t>
      </w:r>
      <w:r w:rsidRPr="00C232B2">
        <w:rPr>
          <w:rFonts w:ascii="Times New Roman" w:hAnsi="Times New Roman" w:cs="Times New Roman"/>
          <w:sz w:val="28"/>
          <w:szCs w:val="28"/>
        </w:rPr>
        <w:t>).</w:t>
      </w:r>
    </w:p>
    <w:p w:rsidR="0017155C" w:rsidRDefault="0017155C" w:rsidP="001715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909" w:rsidRDefault="00BF0909" w:rsidP="00BF0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Прослушивание классической музыки, где поставлена какая-либо проблема, поощряет слушающего сопоставить себя с этой проблемой, пр</w:t>
      </w:r>
      <w:r>
        <w:rPr>
          <w:rFonts w:ascii="Times New Roman" w:hAnsi="Times New Roman" w:cs="Times New Roman"/>
          <w:sz w:val="28"/>
          <w:szCs w:val="28"/>
        </w:rPr>
        <w:t>оизвести соотношение, выбор. Академическая музыка</w:t>
      </w:r>
      <w:r w:rsidRPr="00177FDA">
        <w:rPr>
          <w:rFonts w:ascii="Times New Roman" w:hAnsi="Times New Roman" w:cs="Times New Roman"/>
          <w:sz w:val="28"/>
          <w:szCs w:val="28"/>
        </w:rPr>
        <w:t xml:space="preserve"> не навязывает человеку определённое состояние, если он сам к такому не приготовится.</w:t>
      </w:r>
      <w:r>
        <w:rPr>
          <w:rFonts w:ascii="Times New Roman" w:hAnsi="Times New Roman" w:cs="Times New Roman"/>
          <w:sz w:val="28"/>
          <w:szCs w:val="28"/>
        </w:rPr>
        <w:t xml:space="preserve"> На таком же принципе базируется и христианская музыка, воздействие которой многократно усиливается работой Духа Святого.</w:t>
      </w:r>
    </w:p>
    <w:p w:rsidR="00D44118" w:rsidRDefault="00D44118" w:rsidP="00BF0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светские мыслители убеждены в том, что основой академической музыки должна быть мысль, как и основное обращение – к разуму. Приведём несколько цитат:</w:t>
      </w:r>
    </w:p>
    <w:p w:rsidR="00D44118" w:rsidRDefault="00D44118" w:rsidP="00BF0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«Большие композиторы всегда и прежде всего</w:t>
      </w:r>
      <w:r w:rsidR="00974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обращали внимание на Слово, как на ведущее начало в музыке» (А. П. Чехов).</w:t>
      </w:r>
    </w:p>
    <w:p w:rsidR="00D44118" w:rsidRDefault="00D44118" w:rsidP="00BF0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музыкальность – в области мысли» (Бор Н. Хенрик).</w:t>
      </w:r>
    </w:p>
    <w:p w:rsidR="00D44118" w:rsidRDefault="00D44118" w:rsidP="00D441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побуждает нас мыслить» (У. Эмерсон).</w:t>
      </w:r>
    </w:p>
    <w:p w:rsidR="00D44118" w:rsidRDefault="00D44118" w:rsidP="00544413">
      <w:pPr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 – это разум, воплощённый в прекрасных звуках» </w:t>
      </w:r>
      <w:r w:rsidR="005444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(И. С. Тургенев).</w:t>
      </w:r>
    </w:p>
    <w:p w:rsidR="00544413" w:rsidRPr="00177FDA" w:rsidRDefault="00544413" w:rsidP="00544413">
      <w:pPr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103" w:rsidRDefault="00BF0909" w:rsidP="001715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7155C">
        <w:rPr>
          <w:rFonts w:ascii="Times New Roman" w:hAnsi="Times New Roman" w:cs="Times New Roman"/>
          <w:sz w:val="28"/>
          <w:szCs w:val="28"/>
        </w:rPr>
        <w:t xml:space="preserve"> если фольклор отражает сущность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7155C">
        <w:rPr>
          <w:rFonts w:ascii="Times New Roman" w:hAnsi="Times New Roman" w:cs="Times New Roman"/>
          <w:sz w:val="28"/>
          <w:szCs w:val="28"/>
        </w:rPr>
        <w:t>народа, его создавшего, а</w:t>
      </w:r>
      <w:r w:rsidR="007A75B3">
        <w:rPr>
          <w:rFonts w:ascii="Times New Roman" w:hAnsi="Times New Roman" w:cs="Times New Roman"/>
          <w:sz w:val="28"/>
          <w:szCs w:val="28"/>
        </w:rPr>
        <w:t xml:space="preserve"> классическая музыка показывает многовековой путь Европы</w:t>
      </w:r>
      <w:r w:rsidR="0017155C">
        <w:rPr>
          <w:rFonts w:ascii="Times New Roman" w:hAnsi="Times New Roman" w:cs="Times New Roman"/>
          <w:sz w:val="28"/>
          <w:szCs w:val="28"/>
        </w:rPr>
        <w:t xml:space="preserve">, то рок </w:t>
      </w:r>
      <w:r w:rsidR="0017155C" w:rsidRPr="00177FDA">
        <w:rPr>
          <w:rFonts w:ascii="Times New Roman" w:hAnsi="Times New Roman" w:cs="Times New Roman"/>
          <w:sz w:val="28"/>
          <w:szCs w:val="28"/>
        </w:rPr>
        <w:t>(</w:t>
      </w:r>
      <w:r w:rsidR="0017155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7155C" w:rsidRPr="00177FDA">
        <w:rPr>
          <w:rFonts w:ascii="Times New Roman" w:hAnsi="Times New Roman" w:cs="Times New Roman"/>
          <w:sz w:val="28"/>
          <w:szCs w:val="28"/>
        </w:rPr>
        <w:t>блюзы, джаз и</w:t>
      </w:r>
      <w:r w:rsidR="0017155C">
        <w:rPr>
          <w:rFonts w:ascii="Times New Roman" w:hAnsi="Times New Roman" w:cs="Times New Roman"/>
          <w:sz w:val="28"/>
          <w:szCs w:val="28"/>
        </w:rPr>
        <w:t xml:space="preserve"> т.п.) –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 </w:t>
      </w:r>
      <w:r w:rsidR="0017155C">
        <w:rPr>
          <w:rFonts w:ascii="Times New Roman" w:hAnsi="Times New Roman" w:cs="Times New Roman"/>
          <w:sz w:val="28"/>
          <w:szCs w:val="28"/>
        </w:rPr>
        <w:t>это та музыка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7155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объединяет весь мир. </w:t>
      </w:r>
    </w:p>
    <w:p w:rsidR="001C3103" w:rsidRPr="00177FDA" w:rsidRDefault="001C3103" w:rsidP="001C31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 xml:space="preserve">мирской </w:t>
      </w:r>
      <w:r w:rsidRPr="00177FDA">
        <w:rPr>
          <w:rFonts w:ascii="Times New Roman" w:hAnsi="Times New Roman" w:cs="Times New Roman"/>
          <w:sz w:val="28"/>
          <w:szCs w:val="28"/>
        </w:rPr>
        <w:t>человек-масса скептически относится к утверждениям о необходимости сознательно мыслить; его устраивают те отношения, которые устан</w:t>
      </w:r>
      <w:r>
        <w:rPr>
          <w:rFonts w:ascii="Times New Roman" w:hAnsi="Times New Roman" w:cs="Times New Roman"/>
          <w:sz w:val="28"/>
          <w:szCs w:val="28"/>
        </w:rPr>
        <w:t>овились у него с миром музыки. П</w:t>
      </w:r>
      <w:r w:rsidRPr="00177FDA">
        <w:rPr>
          <w:rFonts w:ascii="Times New Roman" w:hAnsi="Times New Roman" w:cs="Times New Roman"/>
          <w:sz w:val="28"/>
          <w:szCs w:val="28"/>
        </w:rPr>
        <w:t xml:space="preserve">онятным он признает лишь то, что воспринимается им практически исключительно на психофизиологическом уровне (действие на тело и подсознание, психику). </w:t>
      </w:r>
      <w:r>
        <w:rPr>
          <w:rFonts w:ascii="Times New Roman" w:hAnsi="Times New Roman" w:cs="Times New Roman"/>
          <w:sz w:val="28"/>
          <w:szCs w:val="28"/>
        </w:rPr>
        <w:t xml:space="preserve">И ритмы рок-музыки более чем отвечают таким целям. </w:t>
      </w:r>
      <w:r w:rsidRPr="00177FDA">
        <w:rPr>
          <w:rFonts w:ascii="Times New Roman" w:hAnsi="Times New Roman" w:cs="Times New Roman"/>
          <w:sz w:val="28"/>
          <w:szCs w:val="28"/>
        </w:rPr>
        <w:t xml:space="preserve">По существу поп-музыка отказывается от попыток установить </w:t>
      </w:r>
      <w:r>
        <w:rPr>
          <w:rFonts w:ascii="Times New Roman" w:hAnsi="Times New Roman" w:cs="Times New Roman"/>
          <w:sz w:val="28"/>
          <w:szCs w:val="28"/>
        </w:rPr>
        <w:t xml:space="preserve">контакт с отдельным слушателем. </w:t>
      </w:r>
      <w:r w:rsidRPr="00177FDA">
        <w:rPr>
          <w:rFonts w:ascii="Times New Roman" w:hAnsi="Times New Roman" w:cs="Times New Roman"/>
          <w:sz w:val="28"/>
          <w:szCs w:val="28"/>
        </w:rPr>
        <w:t>Ей нужна только толпа, которую образуют «деиндивидуа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FDA">
        <w:rPr>
          <w:rFonts w:ascii="Times New Roman" w:hAnsi="Times New Roman" w:cs="Times New Roman"/>
          <w:sz w:val="28"/>
          <w:szCs w:val="28"/>
        </w:rPr>
        <w:t xml:space="preserve">лизированные индивиды». </w:t>
      </w:r>
    </w:p>
    <w:p w:rsidR="001C3103" w:rsidRPr="00177FDA" w:rsidRDefault="001C3103" w:rsidP="001C31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У всех присутствующих на рок (или поп)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DA">
        <w:rPr>
          <w:rFonts w:ascii="Times New Roman" w:hAnsi="Times New Roman" w:cs="Times New Roman"/>
          <w:sz w:val="28"/>
          <w:szCs w:val="28"/>
        </w:rPr>
        <w:t>концерте прослушивание музыки вызывает единые, общие для всего зала эмоции, что обусловлено именно ритмами, характерными для такой музыки. Цель такой музыки – растворить индивидуальное, личностное восприятие в человеке, способность принимать решения, «обобщить» восприятие слушающих, понудить их мыслить вслед за толпой. Как следствие резко повышается внушаемость слушателей по отношению к источнику звука, то есть к исполнителю, с</w:t>
      </w:r>
      <w:r>
        <w:rPr>
          <w:rFonts w:ascii="Times New Roman" w:hAnsi="Times New Roman" w:cs="Times New Roman"/>
          <w:sz w:val="28"/>
          <w:szCs w:val="28"/>
        </w:rPr>
        <w:t>амой музыкальной композиции и её</w:t>
      </w:r>
      <w:r w:rsidRPr="00177FDA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17155C" w:rsidRDefault="001C3103" w:rsidP="001715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уже известно,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 </w:t>
      </w:r>
      <w:r w:rsidR="0017155C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уходит </w:t>
      </w:r>
      <w:r w:rsidR="0017155C">
        <w:rPr>
          <w:rFonts w:ascii="Times New Roman" w:hAnsi="Times New Roman" w:cs="Times New Roman"/>
          <w:sz w:val="28"/>
          <w:szCs w:val="28"/>
        </w:rPr>
        <w:t>своими корнями в глубины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 Африки. </w:t>
      </w:r>
      <w:r>
        <w:rPr>
          <w:rFonts w:ascii="Times New Roman" w:hAnsi="Times New Roman" w:cs="Times New Roman"/>
          <w:sz w:val="28"/>
          <w:szCs w:val="28"/>
        </w:rPr>
        <w:t xml:space="preserve">Согласно Библии, </w:t>
      </w:r>
      <w:r w:rsidR="0017155C" w:rsidRPr="00177FDA">
        <w:rPr>
          <w:rFonts w:ascii="Times New Roman" w:hAnsi="Times New Roman" w:cs="Times New Roman"/>
          <w:sz w:val="28"/>
          <w:szCs w:val="28"/>
        </w:rPr>
        <w:t>Египет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5C">
        <w:rPr>
          <w:rFonts w:ascii="Times New Roman" w:hAnsi="Times New Roman" w:cs="Times New Roman"/>
          <w:sz w:val="28"/>
          <w:szCs w:val="28"/>
        </w:rPr>
        <w:t>–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прообраз мира, который наделён негативной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 окрас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17155C" w:rsidRPr="00177FDA">
        <w:rPr>
          <w:rFonts w:ascii="Times New Roman" w:hAnsi="Times New Roman" w:cs="Times New Roman"/>
          <w:sz w:val="28"/>
          <w:szCs w:val="28"/>
        </w:rPr>
        <w:t xml:space="preserve"> во всех своих упоминаниях на страницах Писания.</w:t>
      </w:r>
    </w:p>
    <w:p w:rsidR="0017155C" w:rsidRPr="00177FDA" w:rsidRDefault="0017155C" w:rsidP="001715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те, кто чтят Бога и боятся Его, получают разум и понимание, как  сохранить чистую богослужебную музыку даже в окружении оккультных ритмов и звучаний. Например, так </w:t>
      </w:r>
      <w:r w:rsidRPr="00177FDA">
        <w:rPr>
          <w:rFonts w:ascii="Times New Roman" w:hAnsi="Times New Roman" w:cs="Times New Roman"/>
          <w:sz w:val="28"/>
          <w:szCs w:val="28"/>
        </w:rPr>
        <w:t xml:space="preserve">была сохранена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7FDA">
        <w:rPr>
          <w:rFonts w:ascii="Times New Roman" w:hAnsi="Times New Roman" w:cs="Times New Roman"/>
          <w:sz w:val="28"/>
          <w:szCs w:val="28"/>
        </w:rPr>
        <w:t>узыка евреев</w:t>
      </w:r>
      <w:r>
        <w:rPr>
          <w:rFonts w:ascii="Times New Roman" w:hAnsi="Times New Roman" w:cs="Times New Roman"/>
          <w:sz w:val="28"/>
          <w:szCs w:val="28"/>
        </w:rPr>
        <w:t>, которые напрямую соприкоснулись с культурой и бытом Египта</w:t>
      </w:r>
      <w:r w:rsidRPr="00177FDA">
        <w:rPr>
          <w:rFonts w:ascii="Times New Roman" w:hAnsi="Times New Roman" w:cs="Times New Roman"/>
          <w:sz w:val="28"/>
          <w:szCs w:val="28"/>
        </w:rPr>
        <w:t xml:space="preserve"> (Быт. 31:27).</w:t>
      </w:r>
    </w:p>
    <w:p w:rsidR="002D6338" w:rsidRDefault="002D6338" w:rsidP="0079237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338" w:rsidRDefault="002D6338" w:rsidP="00A21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338" w:rsidRDefault="002D6338" w:rsidP="00A21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Современная христианская музыка (СХМ)</w:t>
      </w:r>
      <w:r w:rsidR="00792371">
        <w:rPr>
          <w:rFonts w:ascii="Times New Roman" w:eastAsia="Times New Roman" w:hAnsi="Times New Roman" w:cs="Times New Roman"/>
          <w:b/>
          <w:sz w:val="28"/>
          <w:szCs w:val="28"/>
        </w:rPr>
        <w:t>. Музыка харизматов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338" w:rsidRDefault="002D6338" w:rsidP="00A21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C3E" w:rsidRDefault="00CD2102" w:rsidP="00A21C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появление в конце ХХ</w:t>
      </w:r>
      <w:r w:rsidR="002469A6" w:rsidRPr="00776B6F">
        <w:rPr>
          <w:rFonts w:ascii="Times New Roman" w:eastAsia="Times New Roman" w:hAnsi="Times New Roman" w:cs="Times New Roman"/>
          <w:sz w:val="28"/>
          <w:szCs w:val="28"/>
        </w:rPr>
        <w:t xml:space="preserve"> века интернета, как международного хранилища информации</w:t>
      </w:r>
      <w:r w:rsidR="001129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69A6" w:rsidRPr="00776B6F">
        <w:rPr>
          <w:rFonts w:ascii="Times New Roman" w:eastAsia="Times New Roman" w:hAnsi="Times New Roman" w:cs="Times New Roman"/>
          <w:sz w:val="28"/>
          <w:szCs w:val="28"/>
        </w:rPr>
        <w:t xml:space="preserve"> весь мир получил доступ к музыке языческих народов, в первую очередь, к афроамериканской музыке</w:t>
      </w:r>
      <w:r w:rsidR="00A21C3E" w:rsidRPr="00776B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F7A" w:rsidRPr="00776B6F">
        <w:rPr>
          <w:rFonts w:ascii="Times New Roman" w:eastAsia="Times New Roman" w:hAnsi="Times New Roman" w:cs="Times New Roman"/>
          <w:sz w:val="28"/>
          <w:szCs w:val="28"/>
        </w:rPr>
        <w:t xml:space="preserve"> Сегодня трудно это осознать, но в</w:t>
      </w:r>
      <w:r w:rsidR="00BA2267" w:rsidRPr="00776B6F">
        <w:rPr>
          <w:rFonts w:ascii="Times New Roman" w:eastAsia="Times New Roman" w:hAnsi="Times New Roman" w:cs="Times New Roman"/>
          <w:sz w:val="28"/>
          <w:szCs w:val="28"/>
        </w:rPr>
        <w:t xml:space="preserve"> течении менее чем полувека на европейском пространстве кардинально изменилось музыкальное мышление. Африканская культура исказила вкусы, ман</w:t>
      </w:r>
      <w:r w:rsidR="00BC3424" w:rsidRPr="00776B6F">
        <w:rPr>
          <w:rFonts w:ascii="Times New Roman" w:eastAsia="Times New Roman" w:hAnsi="Times New Roman" w:cs="Times New Roman"/>
          <w:sz w:val="28"/>
          <w:szCs w:val="28"/>
        </w:rPr>
        <w:t>еру исполнения и звукообразования</w:t>
      </w:r>
      <w:r w:rsidR="00BA2267" w:rsidRPr="00776B6F">
        <w:rPr>
          <w:rFonts w:ascii="Times New Roman" w:eastAsia="Times New Roman" w:hAnsi="Times New Roman" w:cs="Times New Roman"/>
          <w:sz w:val="28"/>
          <w:szCs w:val="28"/>
        </w:rPr>
        <w:t>, принцип музыкального развития и многое другое.</w:t>
      </w:r>
      <w:r w:rsidR="00377927">
        <w:rPr>
          <w:rFonts w:ascii="Times New Roman" w:eastAsia="Times New Roman" w:hAnsi="Times New Roman" w:cs="Times New Roman"/>
          <w:sz w:val="28"/>
          <w:szCs w:val="28"/>
        </w:rPr>
        <w:t xml:space="preserve"> И коснулось это не только академической музыки в целом, но и церковной в частности.</w:t>
      </w:r>
    </w:p>
    <w:p w:rsidR="00377927" w:rsidRPr="00C87B06" w:rsidRDefault="00377927" w:rsidP="005D741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молодежь сильно увлечена современной христианской музыкой, и лишь немногие знают, что она далеко не так хороша, как кажется.</w:t>
      </w:r>
    </w:p>
    <w:p w:rsidR="00377927" w:rsidRPr="00C87B06" w:rsidRDefault="00377927" w:rsidP="005D741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Божьем написано: </w:t>
      </w:r>
      <w:r w:rsidRPr="00C8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«...исполняйтесь Духом, назидая самих себя псалмами и славословиями и песнопениями духовными, поя и воспевая в сердцах ваших Господу...»</w:t>
      </w: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(Еф. 5, 18–19)</w:t>
      </w: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всегда вдохновляется духом, и очень важно какой дух является источником вдохновения (это может быть дух человеческий, Божий или демонический). Саул, обеспокоенный злым духом, освобождался от него, когда Давид играл на арфе и пел песни, вдохновленные Духом Божьим </w:t>
      </w:r>
      <w:r w:rsidRPr="00DB6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Цар. 16, 23)</w:t>
      </w: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927" w:rsidRDefault="00377927" w:rsidP="0037792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Сатана соблазняет людей пользоваться религиозным текстом песен, но при условии, чтобы мелодия была вдохновлена его духом. Таким образом, он берет людей под свое влияние и они даже не сознают этого. И тогда не только религиозные тексты утрачивают свое значение, но и чувства, вызываемые музыкой у слушателей, особенно у молодежи, развращают их нравы.</w:t>
      </w:r>
    </w:p>
    <w:p w:rsidR="00084740" w:rsidRDefault="00084740" w:rsidP="0008474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такого современного музыкального прославления состоит в том, что существует различная степень его насыщенности современной популярной музыкой. Есть более мягкие проявления. Вариации, употребляемые в церкви, не несут в себе явного сатанинского отпечатка, но, тем не менее, представляют собой скрытую опасность, т. к. истоки их противоположны святому миру.</w:t>
      </w:r>
      <w:r w:rsidR="00DC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музыку, дьявол пытается переделать структуру Церкви, заставить её поклониться ему. Именно с помощью музыки ему нередко удаётся внедрить чужие идеи в Церковь, что намного опаснее, чем открытая борьба. Секуляризация (обмирщение) и синкретизм (смешение религий) происходит в первую очередь в сфере музыки, что особенно заметно на Западе. </w:t>
      </w:r>
    </w:p>
    <w:p w:rsidR="006A69DE" w:rsidRPr="00084740" w:rsidRDefault="00377927" w:rsidP="0008474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поп-музыки и поп-рок музыки (мягкий рок), которые сегодня через харизматические и неопротестантские церкви проникают в богослужение – антихристианское по своему </w:t>
      </w:r>
      <w:r w:rsidR="003528E0"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противоречит</w:t>
      </w: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библейскому определению нравственности.</w:t>
      </w:r>
      <w:r w:rsidR="00993879" w:rsidRPr="00C8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C91"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Писанию, уче</w:t>
      </w:r>
      <w:r w:rsidR="00D91B18"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Христа нельзя смешивать с </w:t>
      </w:r>
      <w:r w:rsidR="008505B4"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дьявольским</w:t>
      </w:r>
      <w:r w:rsidR="00FD0C91"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0C91" w:rsidRPr="00C87B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«Какое согласие между Христом и Велиаром?» (2 Кор. 6, 15)</w:t>
      </w:r>
      <w:r w:rsidR="00FD0C91" w:rsidRPr="00C8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Но, к сожалению, такая практика смешения наблюдается во многих церквах последнего времени, и именно в среде музыкального служения. </w:t>
      </w:r>
      <w:r w:rsidR="00FD0C91" w:rsidRPr="00C87B06">
        <w:rPr>
          <w:rFonts w:ascii="Times New Roman" w:hAnsi="Times New Roman" w:cs="Times New Roman"/>
          <w:sz w:val="28"/>
          <w:szCs w:val="28"/>
        </w:rPr>
        <w:t>Современная христианская музыка (СХМ) опасна тем, что она экуменическая в своей философии и практике (соед</w:t>
      </w:r>
      <w:r w:rsidR="009638CE" w:rsidRPr="00C87B06">
        <w:rPr>
          <w:rFonts w:ascii="Times New Roman" w:hAnsi="Times New Roman" w:cs="Times New Roman"/>
          <w:sz w:val="28"/>
          <w:szCs w:val="28"/>
        </w:rPr>
        <w:t xml:space="preserve">иняет элементы многих религий). </w:t>
      </w:r>
      <w:r w:rsidR="002B566C" w:rsidRPr="00C87B06">
        <w:rPr>
          <w:rFonts w:ascii="Times New Roman" w:hAnsi="Times New Roman" w:cs="Times New Roman"/>
          <w:sz w:val="28"/>
          <w:szCs w:val="28"/>
        </w:rPr>
        <w:t xml:space="preserve">Это один из самых мощных скрепляющих элементов экуменического движения последнего времени, которая </w:t>
      </w:r>
      <w:r w:rsidR="002B566C" w:rsidRPr="00C87B06">
        <w:rPr>
          <w:rFonts w:ascii="Times New Roman" w:hAnsi="Times New Roman" w:cs="Times New Roman"/>
          <w:b/>
          <w:sz w:val="28"/>
          <w:szCs w:val="28"/>
        </w:rPr>
        <w:t>является мостом к любой деноминации</w:t>
      </w:r>
      <w:r w:rsidR="002B566C" w:rsidRPr="00C87B06">
        <w:rPr>
          <w:rFonts w:ascii="Times New Roman" w:hAnsi="Times New Roman" w:cs="Times New Roman"/>
          <w:sz w:val="28"/>
          <w:szCs w:val="28"/>
        </w:rPr>
        <w:t xml:space="preserve">. Всего лишь двадцать лет назад было много огромных разногласий между конфессиями. Сегодня эти стены становятся ниже. Людям разных деноминаций намного проще принять приятную и даже притягательную музыку современного христианства, чем чужие догмы. Но </w:t>
      </w:r>
      <w:r w:rsidR="00FB6480">
        <w:rPr>
          <w:rFonts w:ascii="Times New Roman" w:hAnsi="Times New Roman" w:cs="Times New Roman"/>
          <w:sz w:val="28"/>
          <w:szCs w:val="28"/>
        </w:rPr>
        <w:t xml:space="preserve">  </w:t>
      </w:r>
      <w:r w:rsidR="002B566C" w:rsidRPr="00C87B06">
        <w:rPr>
          <w:rFonts w:ascii="Times New Roman" w:hAnsi="Times New Roman" w:cs="Times New Roman"/>
          <w:sz w:val="28"/>
          <w:szCs w:val="28"/>
        </w:rPr>
        <w:t xml:space="preserve">в случае, когда имеет место приятие музыки, рано или поздно последует </w:t>
      </w:r>
      <w:r w:rsidR="00FB6480">
        <w:rPr>
          <w:rFonts w:ascii="Times New Roman" w:hAnsi="Times New Roman" w:cs="Times New Roman"/>
          <w:sz w:val="28"/>
          <w:szCs w:val="28"/>
        </w:rPr>
        <w:t xml:space="preserve"> </w:t>
      </w:r>
      <w:r w:rsidR="002B566C" w:rsidRPr="00C87B06">
        <w:rPr>
          <w:rFonts w:ascii="Times New Roman" w:hAnsi="Times New Roman" w:cs="Times New Roman"/>
          <w:sz w:val="28"/>
          <w:szCs w:val="28"/>
        </w:rPr>
        <w:t xml:space="preserve">и искажение чистого христианского мировоззрения. </w:t>
      </w:r>
    </w:p>
    <w:p w:rsidR="00964C05" w:rsidRDefault="006A69DE" w:rsidP="008B5D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B06">
        <w:rPr>
          <w:rFonts w:ascii="Times New Roman" w:hAnsi="Times New Roman" w:cs="Times New Roman"/>
          <w:sz w:val="28"/>
          <w:szCs w:val="28"/>
        </w:rPr>
        <w:t>Особенно ярко это проявляется на примере трёх ведущих стилей в харизматической экуменической музыке – Интегрити (</w:t>
      </w:r>
      <w:r w:rsidRPr="00FB6480">
        <w:rPr>
          <w:rFonts w:ascii="Times New Roman" w:hAnsi="Times New Roman" w:cs="Times New Roman"/>
          <w:i/>
          <w:sz w:val="28"/>
          <w:szCs w:val="28"/>
        </w:rPr>
        <w:t>Integrity</w:t>
      </w:r>
      <w:r w:rsidRPr="00C87B06">
        <w:rPr>
          <w:rFonts w:ascii="Times New Roman" w:hAnsi="Times New Roman" w:cs="Times New Roman"/>
          <w:sz w:val="28"/>
          <w:szCs w:val="28"/>
        </w:rPr>
        <w:t>), Маранафа (</w:t>
      </w:r>
      <w:r w:rsidRPr="00FB6480">
        <w:rPr>
          <w:rFonts w:ascii="Times New Roman" w:hAnsi="Times New Roman" w:cs="Times New Roman"/>
          <w:i/>
          <w:sz w:val="28"/>
          <w:szCs w:val="28"/>
        </w:rPr>
        <w:t>Maranatha</w:t>
      </w:r>
      <w:r w:rsidRPr="00C87B06">
        <w:rPr>
          <w:rFonts w:ascii="Times New Roman" w:hAnsi="Times New Roman" w:cs="Times New Roman"/>
          <w:sz w:val="28"/>
          <w:szCs w:val="28"/>
        </w:rPr>
        <w:t>) и Хиллсонг (</w:t>
      </w:r>
      <w:r w:rsidRPr="00FB6480">
        <w:rPr>
          <w:rFonts w:ascii="Times New Roman" w:hAnsi="Times New Roman" w:cs="Times New Roman"/>
          <w:i/>
          <w:sz w:val="28"/>
          <w:szCs w:val="28"/>
        </w:rPr>
        <w:t>Hillsong</w:t>
      </w:r>
      <w:r w:rsidRPr="00C87B06">
        <w:rPr>
          <w:rFonts w:ascii="Times New Roman" w:hAnsi="Times New Roman" w:cs="Times New Roman"/>
          <w:sz w:val="28"/>
          <w:szCs w:val="28"/>
        </w:rPr>
        <w:t>). Музыкальные конференции эти</w:t>
      </w:r>
      <w:r w:rsidR="00FB6480">
        <w:rPr>
          <w:rFonts w:ascii="Times New Roman" w:hAnsi="Times New Roman" w:cs="Times New Roman"/>
          <w:sz w:val="28"/>
          <w:szCs w:val="28"/>
        </w:rPr>
        <w:t>х стилей</w:t>
      </w:r>
      <w:r w:rsidRPr="00C87B06">
        <w:rPr>
          <w:rFonts w:ascii="Times New Roman" w:hAnsi="Times New Roman" w:cs="Times New Roman"/>
          <w:sz w:val="28"/>
          <w:szCs w:val="28"/>
        </w:rPr>
        <w:t xml:space="preserve"> собирают на одной площадке десятки тысяч участников, которые поют с нескрываемым удовольствием и полным погружением в предложенный им музыкальный мир.</w:t>
      </w:r>
      <w:r w:rsidR="00964C05" w:rsidRPr="00C87B06">
        <w:rPr>
          <w:rFonts w:ascii="Times New Roman" w:hAnsi="Times New Roman" w:cs="Times New Roman"/>
          <w:sz w:val="28"/>
          <w:szCs w:val="28"/>
        </w:rPr>
        <w:t xml:space="preserve"> Их совершенно не беспокоит тот факт, что в короткие промежутки между звучанием музыки (или на её фоне) духовные лидеры предлагают им различные псевдобиблейские заповеди, вплоть до очевидного лжеучения.</w:t>
      </w:r>
      <w:r w:rsidR="00E14D51">
        <w:rPr>
          <w:rFonts w:ascii="Times New Roman" w:hAnsi="Times New Roman" w:cs="Times New Roman"/>
          <w:sz w:val="28"/>
          <w:szCs w:val="28"/>
        </w:rPr>
        <w:t xml:space="preserve"> В Ветхом Завете описываются времена, когда беспорядок триумфовал над порядком: «В те дни не было царя у Израиля; каждый делал то, что казалось ему справедливым» (Суд. 17:6). И сегодня ситуация с СХМ поразительна схожа с древностью.</w:t>
      </w:r>
    </w:p>
    <w:p w:rsidR="00DD7974" w:rsidRPr="00C87B06" w:rsidRDefault="00DD7974" w:rsidP="008B5D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E64" w:rsidRPr="00C87B06" w:rsidRDefault="007F1E64" w:rsidP="008B5D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B06">
        <w:rPr>
          <w:rFonts w:ascii="Times New Roman" w:hAnsi="Times New Roman" w:cs="Times New Roman"/>
          <w:sz w:val="28"/>
          <w:szCs w:val="28"/>
        </w:rPr>
        <w:t>Прежде всего</w:t>
      </w:r>
      <w:r w:rsidR="001065D0" w:rsidRPr="00C87B06">
        <w:rPr>
          <w:rFonts w:ascii="Times New Roman" w:hAnsi="Times New Roman" w:cs="Times New Roman"/>
          <w:sz w:val="28"/>
          <w:szCs w:val="28"/>
        </w:rPr>
        <w:t>,</w:t>
      </w:r>
      <w:r w:rsidRPr="00C87B06">
        <w:rPr>
          <w:rFonts w:ascii="Times New Roman" w:hAnsi="Times New Roman" w:cs="Times New Roman"/>
          <w:sz w:val="28"/>
          <w:szCs w:val="28"/>
        </w:rPr>
        <w:t xml:space="preserve"> СХМ характеризуется следующими признаками:</w:t>
      </w:r>
    </w:p>
    <w:p w:rsidR="00465DFA" w:rsidRDefault="007F1E64" w:rsidP="00465D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56">
        <w:rPr>
          <w:rFonts w:ascii="Times New Roman" w:hAnsi="Times New Roman" w:cs="Times New Roman"/>
          <w:sz w:val="28"/>
          <w:szCs w:val="28"/>
        </w:rPr>
        <w:t>отвержением авторитетных библейских абсолютных принципов</w:t>
      </w:r>
    </w:p>
    <w:p w:rsidR="007F1E64" w:rsidRPr="00465DFA" w:rsidRDefault="007F1E64" w:rsidP="00465D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5DFA">
        <w:rPr>
          <w:rFonts w:ascii="Times New Roman" w:hAnsi="Times New Roman" w:cs="Times New Roman"/>
          <w:sz w:val="28"/>
          <w:szCs w:val="28"/>
        </w:rPr>
        <w:t xml:space="preserve"> отвержением обличения</w:t>
      </w:r>
    </w:p>
    <w:p w:rsidR="007F1E64" w:rsidRDefault="007F1E64" w:rsidP="008B5D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56">
        <w:rPr>
          <w:rFonts w:ascii="Times New Roman" w:hAnsi="Times New Roman" w:cs="Times New Roman"/>
          <w:sz w:val="28"/>
          <w:szCs w:val="28"/>
        </w:rPr>
        <w:t>и доктринами учителей, которые вместо проповеди льстят слуху, которые обобщают вместо того, чтобы быть конкретными, которые явля</w:t>
      </w:r>
      <w:r w:rsidR="00A65F02">
        <w:rPr>
          <w:rFonts w:ascii="Times New Roman" w:hAnsi="Times New Roman" w:cs="Times New Roman"/>
          <w:sz w:val="28"/>
          <w:szCs w:val="28"/>
        </w:rPr>
        <w:t>ются более положительными, чем «негативными»</w:t>
      </w:r>
      <w:r w:rsidRPr="00600956">
        <w:rPr>
          <w:rFonts w:ascii="Times New Roman" w:hAnsi="Times New Roman" w:cs="Times New Roman"/>
          <w:sz w:val="28"/>
          <w:szCs w:val="28"/>
        </w:rPr>
        <w:t>, которые создают чувство собственного достоинства вместо призыва к покаянию, которые отказываются определять границы между истиной</w:t>
      </w:r>
      <w:r w:rsidR="002F2E47">
        <w:rPr>
          <w:rFonts w:ascii="Times New Roman" w:hAnsi="Times New Roman" w:cs="Times New Roman"/>
          <w:sz w:val="28"/>
          <w:szCs w:val="28"/>
        </w:rPr>
        <w:t xml:space="preserve"> и ложью</w:t>
      </w:r>
      <w:r w:rsidRPr="00600956">
        <w:rPr>
          <w:rFonts w:ascii="Times New Roman" w:hAnsi="Times New Roman" w:cs="Times New Roman"/>
          <w:sz w:val="28"/>
          <w:szCs w:val="28"/>
        </w:rPr>
        <w:t>.</w:t>
      </w:r>
    </w:p>
    <w:p w:rsidR="0054245C" w:rsidRPr="00600956" w:rsidRDefault="00FB5706" w:rsidP="008B5D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23E6">
        <w:rPr>
          <w:rFonts w:ascii="Times New Roman" w:hAnsi="Times New Roman" w:cs="Times New Roman"/>
          <w:sz w:val="28"/>
          <w:szCs w:val="28"/>
        </w:rPr>
        <w:t xml:space="preserve">то время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4245C">
        <w:rPr>
          <w:rFonts w:ascii="Times New Roman" w:hAnsi="Times New Roman" w:cs="Times New Roman"/>
          <w:sz w:val="28"/>
          <w:szCs w:val="28"/>
        </w:rPr>
        <w:t>Писание ясно говорит:</w:t>
      </w:r>
    </w:p>
    <w:p w:rsidR="007F1E64" w:rsidRPr="00600956" w:rsidRDefault="007F1E64" w:rsidP="008B5DF5">
      <w:pPr>
        <w:pStyle w:val="a4"/>
        <w:spacing w:line="276" w:lineRule="auto"/>
        <w:ind w:left="360"/>
        <w:jc w:val="both"/>
        <w:rPr>
          <w:sz w:val="28"/>
          <w:szCs w:val="28"/>
        </w:rPr>
      </w:pPr>
      <w:r w:rsidRPr="00600956">
        <w:rPr>
          <w:sz w:val="28"/>
          <w:szCs w:val="28"/>
        </w:rPr>
        <w:lastRenderedPageBreak/>
        <w:t> </w:t>
      </w:r>
      <w:r w:rsidRPr="00600956">
        <w:rPr>
          <w:rStyle w:val="a3"/>
          <w:sz w:val="28"/>
          <w:szCs w:val="28"/>
        </w:rPr>
        <w:t xml:space="preserve">Проповедуй слово,… во время, обличай, запрещай, увещевай со всяким долготерпением и назиданием. 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слух... </w:t>
      </w:r>
      <w:r w:rsidR="00111A35">
        <w:rPr>
          <w:rStyle w:val="a3"/>
          <w:sz w:val="28"/>
          <w:szCs w:val="28"/>
        </w:rPr>
        <w:t xml:space="preserve">       </w:t>
      </w:r>
      <w:r w:rsidRPr="00600956">
        <w:rPr>
          <w:rStyle w:val="a3"/>
          <w:sz w:val="28"/>
          <w:szCs w:val="28"/>
        </w:rPr>
        <w:t>(2 Послание к Тимофею 4:2-4).</w:t>
      </w:r>
    </w:p>
    <w:p w:rsidR="005E67ED" w:rsidRDefault="00FD0C91" w:rsidP="000B76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>Помимо того, что СХМ отвергает абсолютные библейские принципы, слово обличения, и льстит слуху, эта условно христианская музыка очень многое переня</w:t>
      </w:r>
      <w:r w:rsidR="001B31C0" w:rsidRPr="00776B6F">
        <w:rPr>
          <w:rFonts w:ascii="Times New Roman" w:hAnsi="Times New Roman" w:cs="Times New Roman"/>
          <w:sz w:val="28"/>
          <w:szCs w:val="28"/>
        </w:rPr>
        <w:t>ла от стиля мягкий рок</w:t>
      </w:r>
      <w:r w:rsidRPr="00776B6F">
        <w:rPr>
          <w:rFonts w:ascii="Times New Roman" w:hAnsi="Times New Roman" w:cs="Times New Roman"/>
          <w:sz w:val="28"/>
          <w:szCs w:val="28"/>
        </w:rPr>
        <w:t>.</w:t>
      </w:r>
      <w:r w:rsidRPr="00776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7ED">
        <w:rPr>
          <w:rFonts w:ascii="Times New Roman" w:hAnsi="Times New Roman" w:cs="Times New Roman"/>
          <w:sz w:val="28"/>
          <w:szCs w:val="28"/>
        </w:rPr>
        <w:t>Это произошло в 7</w:t>
      </w:r>
      <w:r w:rsidR="00993879">
        <w:rPr>
          <w:rFonts w:ascii="Times New Roman" w:hAnsi="Times New Roman" w:cs="Times New Roman"/>
          <w:sz w:val="28"/>
          <w:szCs w:val="28"/>
        </w:rPr>
        <w:t>0-х годах ХХ</w:t>
      </w:r>
      <w:r w:rsidRPr="00776B6F">
        <w:rPr>
          <w:rFonts w:ascii="Times New Roman" w:hAnsi="Times New Roman" w:cs="Times New Roman"/>
          <w:sz w:val="28"/>
          <w:szCs w:val="28"/>
        </w:rPr>
        <w:t xml:space="preserve"> века, когда в Америке</w:t>
      </w:r>
      <w:r w:rsidR="005E67ED">
        <w:rPr>
          <w:rFonts w:ascii="Times New Roman" w:hAnsi="Times New Roman" w:cs="Times New Roman"/>
          <w:sz w:val="28"/>
          <w:szCs w:val="28"/>
        </w:rPr>
        <w:t xml:space="preserve"> (штат Калифорния)</w:t>
      </w:r>
      <w:r w:rsidRPr="00776B6F">
        <w:rPr>
          <w:rFonts w:ascii="Times New Roman" w:hAnsi="Times New Roman" w:cs="Times New Roman"/>
          <w:sz w:val="28"/>
          <w:szCs w:val="28"/>
        </w:rPr>
        <w:t xml:space="preserve"> массово каялись хиппи – рок-музыканты. До покаяния в их среде практиковалось следующее действо: на закате хиппи </w:t>
      </w:r>
      <w:r w:rsidR="00A142BF" w:rsidRPr="00776B6F">
        <w:rPr>
          <w:rFonts w:ascii="Times New Roman" w:hAnsi="Times New Roman" w:cs="Times New Roman"/>
          <w:sz w:val="28"/>
          <w:szCs w:val="28"/>
        </w:rPr>
        <w:t>выходили</w:t>
      </w:r>
      <w:r w:rsidR="00A142BF">
        <w:rPr>
          <w:rFonts w:ascii="Times New Roman" w:hAnsi="Times New Roman" w:cs="Times New Roman"/>
          <w:sz w:val="28"/>
          <w:szCs w:val="28"/>
        </w:rPr>
        <w:t xml:space="preserve"> за город, </w:t>
      </w:r>
      <w:r w:rsidR="00A142BF" w:rsidRPr="00DF5F14">
        <w:rPr>
          <w:rFonts w:ascii="Times New Roman" w:hAnsi="Times New Roman" w:cs="Times New Roman"/>
          <w:sz w:val="28"/>
          <w:szCs w:val="28"/>
        </w:rPr>
        <w:t>рассаживались сотнями и тысячами на ск</w:t>
      </w:r>
      <w:r w:rsidR="00A142BF">
        <w:rPr>
          <w:rFonts w:ascii="Times New Roman" w:hAnsi="Times New Roman" w:cs="Times New Roman"/>
          <w:sz w:val="28"/>
          <w:szCs w:val="28"/>
        </w:rPr>
        <w:t>лонах калифорнийских холмов. После приёма наркотиков</w:t>
      </w:r>
      <w:r w:rsidR="00A142BF" w:rsidRPr="00DF5F14">
        <w:rPr>
          <w:rFonts w:ascii="Times New Roman" w:hAnsi="Times New Roman" w:cs="Times New Roman"/>
          <w:sz w:val="28"/>
          <w:szCs w:val="28"/>
        </w:rPr>
        <w:t xml:space="preserve"> </w:t>
      </w:r>
      <w:r w:rsidR="00A142BF">
        <w:rPr>
          <w:rFonts w:ascii="Times New Roman" w:hAnsi="Times New Roman" w:cs="Times New Roman"/>
          <w:sz w:val="28"/>
          <w:szCs w:val="28"/>
        </w:rPr>
        <w:t xml:space="preserve">они брали друг друга за руки и, </w:t>
      </w:r>
      <w:r w:rsidR="00A142BF" w:rsidRPr="00DF5F14">
        <w:rPr>
          <w:rFonts w:ascii="Times New Roman" w:hAnsi="Times New Roman" w:cs="Times New Roman"/>
          <w:sz w:val="28"/>
          <w:szCs w:val="28"/>
        </w:rPr>
        <w:t>покачиваясь с закрытыми глазами, дово</w:t>
      </w:r>
      <w:r w:rsidR="00A142BF">
        <w:rPr>
          <w:rFonts w:ascii="Times New Roman" w:hAnsi="Times New Roman" w:cs="Times New Roman"/>
          <w:sz w:val="28"/>
          <w:szCs w:val="28"/>
        </w:rPr>
        <w:t>дили себя до состояния экстаза и транса</w:t>
      </w:r>
      <w:r w:rsidR="005E67ED">
        <w:rPr>
          <w:rFonts w:ascii="Times New Roman" w:hAnsi="Times New Roman" w:cs="Times New Roman"/>
          <w:sz w:val="28"/>
          <w:szCs w:val="28"/>
        </w:rPr>
        <w:t xml:space="preserve"> под звуки пения</w:t>
      </w:r>
      <w:r w:rsidRPr="0077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61F" w:rsidRDefault="005E67ED" w:rsidP="00615C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обращения хиппи</w:t>
      </w:r>
      <w:r w:rsidRPr="00DF5F14">
        <w:rPr>
          <w:rFonts w:ascii="Times New Roman" w:hAnsi="Times New Roman" w:cs="Times New Roman"/>
          <w:sz w:val="28"/>
          <w:szCs w:val="28"/>
        </w:rPr>
        <w:t xml:space="preserve"> стали называть себя </w:t>
      </w:r>
      <w:r>
        <w:rPr>
          <w:rFonts w:ascii="Times New Roman" w:hAnsi="Times New Roman" w:cs="Times New Roman"/>
          <w:sz w:val="28"/>
          <w:szCs w:val="28"/>
        </w:rPr>
        <w:t>«Народом Иисуса»</w:t>
      </w:r>
      <w:r w:rsidR="001E6D22">
        <w:rPr>
          <w:rFonts w:ascii="Times New Roman" w:hAnsi="Times New Roman" w:cs="Times New Roman"/>
          <w:sz w:val="28"/>
          <w:szCs w:val="28"/>
        </w:rPr>
        <w:t xml:space="preserve"> (</w:t>
      </w:r>
      <w:r w:rsidR="001E6D22" w:rsidRPr="001E6D22">
        <w:rPr>
          <w:rFonts w:ascii="Times New Roman" w:hAnsi="Times New Roman" w:cs="Times New Roman"/>
          <w:i/>
          <w:sz w:val="28"/>
          <w:szCs w:val="28"/>
        </w:rPr>
        <w:t>Джизэс пиплс</w:t>
      </w:r>
      <w:r w:rsidR="001E6D22">
        <w:rPr>
          <w:rFonts w:ascii="Times New Roman" w:hAnsi="Times New Roman" w:cs="Times New Roman"/>
          <w:sz w:val="28"/>
          <w:szCs w:val="28"/>
        </w:rPr>
        <w:t>)</w:t>
      </w:r>
      <w:r w:rsidRPr="00DF5F14">
        <w:rPr>
          <w:rFonts w:ascii="Times New Roman" w:hAnsi="Times New Roman" w:cs="Times New Roman"/>
          <w:sz w:val="28"/>
          <w:szCs w:val="28"/>
        </w:rPr>
        <w:t xml:space="preserve">. Они стали употреблять на своих собраниях тот стиль музыки, который был им привычен из жизни хиппи. </w:t>
      </w:r>
      <w:r w:rsidR="00615CD7">
        <w:rPr>
          <w:rFonts w:ascii="Times New Roman" w:hAnsi="Times New Roman" w:cs="Times New Roman"/>
          <w:sz w:val="28"/>
          <w:szCs w:val="28"/>
        </w:rPr>
        <w:t xml:space="preserve">Они </w:t>
      </w:r>
      <w:r w:rsidR="00615CD7" w:rsidRPr="00DF5F14">
        <w:rPr>
          <w:rFonts w:ascii="Times New Roman" w:hAnsi="Times New Roman" w:cs="Times New Roman"/>
          <w:sz w:val="28"/>
          <w:szCs w:val="28"/>
        </w:rPr>
        <w:t>внесли в свой христианский обиход привычные методы эмоциональной разрядки и чувственного удовлетворения, и, к сожалению, никто не научил их ничему лучшему.</w:t>
      </w:r>
      <w:r w:rsidR="00615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после </w:t>
      </w:r>
      <w:r w:rsidR="00FD0C91" w:rsidRPr="00776B6F">
        <w:rPr>
          <w:rFonts w:ascii="Times New Roman" w:hAnsi="Times New Roman" w:cs="Times New Roman"/>
          <w:sz w:val="28"/>
          <w:szCs w:val="28"/>
        </w:rPr>
        <w:t>покаяния</w:t>
      </w:r>
      <w:r>
        <w:rPr>
          <w:rFonts w:ascii="Times New Roman" w:hAnsi="Times New Roman" w:cs="Times New Roman"/>
          <w:sz w:val="28"/>
          <w:szCs w:val="28"/>
        </w:rPr>
        <w:t xml:space="preserve"> практика не исчезла</w:t>
      </w:r>
      <w:r w:rsidR="00FD0C91" w:rsidRPr="00776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стала </w:t>
      </w:r>
      <w:r w:rsidR="00FD0C91" w:rsidRPr="00776B6F">
        <w:rPr>
          <w:rFonts w:ascii="Times New Roman" w:hAnsi="Times New Roman" w:cs="Times New Roman"/>
          <w:sz w:val="28"/>
          <w:szCs w:val="28"/>
        </w:rPr>
        <w:t>лишь немного видоизменённой</w:t>
      </w:r>
      <w:r>
        <w:rPr>
          <w:rFonts w:ascii="Times New Roman" w:hAnsi="Times New Roman" w:cs="Times New Roman"/>
          <w:sz w:val="28"/>
          <w:szCs w:val="28"/>
        </w:rPr>
        <w:t xml:space="preserve">. Так формировались особенности богослужения и музыки </w:t>
      </w:r>
      <w:r w:rsidR="003D7A58">
        <w:rPr>
          <w:rFonts w:ascii="Times New Roman" w:hAnsi="Times New Roman" w:cs="Times New Roman"/>
          <w:sz w:val="28"/>
          <w:szCs w:val="28"/>
        </w:rPr>
        <w:t xml:space="preserve">прославления </w:t>
      </w:r>
      <w:r>
        <w:rPr>
          <w:rFonts w:ascii="Times New Roman" w:hAnsi="Times New Roman" w:cs="Times New Roman"/>
          <w:sz w:val="28"/>
          <w:szCs w:val="28"/>
        </w:rPr>
        <w:t>хиппи, которые были названы «новым стилем».</w:t>
      </w:r>
    </w:p>
    <w:p w:rsidR="00E00F16" w:rsidRDefault="005E67ED" w:rsidP="00E00F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Богослужение «нового стиля»</w:t>
      </w:r>
      <w:r w:rsidRPr="00DF5F14">
        <w:rPr>
          <w:rFonts w:ascii="Times New Roman" w:hAnsi="Times New Roman" w:cs="Times New Roman"/>
          <w:sz w:val="28"/>
          <w:szCs w:val="28"/>
        </w:rPr>
        <w:t xml:space="preserve"> состояло большей частью из однокуплетн</w:t>
      </w:r>
      <w:r w:rsidR="001E6D22">
        <w:rPr>
          <w:rFonts w:ascii="Times New Roman" w:hAnsi="Times New Roman" w:cs="Times New Roman"/>
          <w:sz w:val="28"/>
          <w:szCs w:val="28"/>
        </w:rPr>
        <w:t>ых хорусов, повторяющихся бессчё</w:t>
      </w:r>
      <w:r w:rsidRPr="00DF5F14">
        <w:rPr>
          <w:rFonts w:ascii="Times New Roman" w:hAnsi="Times New Roman" w:cs="Times New Roman"/>
          <w:sz w:val="28"/>
          <w:szCs w:val="28"/>
        </w:rPr>
        <w:t>тное число раз. Слова этих хорусов был</w:t>
      </w:r>
      <w:r>
        <w:rPr>
          <w:rFonts w:ascii="Times New Roman" w:hAnsi="Times New Roman" w:cs="Times New Roman"/>
          <w:sz w:val="28"/>
          <w:szCs w:val="28"/>
        </w:rPr>
        <w:t>и очень простыми, –</w:t>
      </w:r>
      <w:r w:rsidRPr="00DF5F14">
        <w:rPr>
          <w:rFonts w:ascii="Times New Roman" w:hAnsi="Times New Roman" w:cs="Times New Roman"/>
          <w:sz w:val="28"/>
          <w:szCs w:val="28"/>
        </w:rPr>
        <w:t xml:space="preserve"> намного проще, чем слова детских песен, </w:t>
      </w:r>
      <w:r>
        <w:rPr>
          <w:rFonts w:ascii="Times New Roman" w:hAnsi="Times New Roman" w:cs="Times New Roman"/>
          <w:sz w:val="28"/>
          <w:szCs w:val="28"/>
        </w:rPr>
        <w:t>а их содержание –</w:t>
      </w:r>
      <w:r w:rsidRPr="00DF5F14">
        <w:rPr>
          <w:rFonts w:ascii="Times New Roman" w:hAnsi="Times New Roman" w:cs="Times New Roman"/>
          <w:sz w:val="28"/>
          <w:szCs w:val="28"/>
        </w:rPr>
        <w:t xml:space="preserve"> примитивным. В них почти не упоминались такие темы, как покаяние в грехах или библейские докт</w:t>
      </w:r>
      <w:r>
        <w:rPr>
          <w:rFonts w:ascii="Times New Roman" w:hAnsi="Times New Roman" w:cs="Times New Roman"/>
          <w:sz w:val="28"/>
          <w:szCs w:val="28"/>
        </w:rPr>
        <w:t>рины вообще. Хотя богослужение «нового стиля»</w:t>
      </w:r>
      <w:r w:rsidRPr="00DF5F14">
        <w:rPr>
          <w:rFonts w:ascii="Times New Roman" w:hAnsi="Times New Roman" w:cs="Times New Roman"/>
          <w:sz w:val="28"/>
          <w:szCs w:val="28"/>
        </w:rPr>
        <w:t xml:space="preserve"> вошло в обиход с благими намерениями, оно было сформировано не по библейскому образцу и не под влиянием общепринятой церковной практики. Это богослужение было сформировано в </w:t>
      </w:r>
      <w:r>
        <w:rPr>
          <w:rFonts w:ascii="Times New Roman" w:hAnsi="Times New Roman" w:cs="Times New Roman"/>
          <w:sz w:val="28"/>
          <w:szCs w:val="28"/>
        </w:rPr>
        <w:t xml:space="preserve">русле </w:t>
      </w:r>
      <w:r w:rsidRPr="00DF5F14">
        <w:rPr>
          <w:rFonts w:ascii="Times New Roman" w:hAnsi="Times New Roman" w:cs="Times New Roman"/>
          <w:sz w:val="28"/>
          <w:szCs w:val="28"/>
        </w:rPr>
        <w:t>медитационного</w:t>
      </w:r>
      <w:r w:rsidR="00C64130">
        <w:rPr>
          <w:rFonts w:ascii="Times New Roman" w:hAnsi="Times New Roman" w:cs="Times New Roman"/>
          <w:sz w:val="28"/>
          <w:szCs w:val="28"/>
        </w:rPr>
        <w:t xml:space="preserve"> мистицизма хиппи.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Богослужение «нового стиля»</w:t>
      </w:r>
      <w:r w:rsidRPr="00DF5F14">
        <w:rPr>
          <w:rFonts w:ascii="Times New Roman" w:hAnsi="Times New Roman" w:cs="Times New Roman"/>
          <w:sz w:val="28"/>
          <w:szCs w:val="28"/>
        </w:rPr>
        <w:t xml:space="preserve"> стало быстро распространяться и смешалось с другим христианским течением, в котором практиковались новые песни, написанные в угоду тем, кто хотел бы слышать на богослужении светскую рок-музыку. </w:t>
      </w:r>
      <w:r>
        <w:rPr>
          <w:rFonts w:ascii="Times New Roman" w:hAnsi="Times New Roman" w:cs="Times New Roman"/>
          <w:sz w:val="28"/>
          <w:szCs w:val="28"/>
        </w:rPr>
        <w:t>Богослужение «нового стиля»</w:t>
      </w:r>
      <w:r w:rsidRPr="00DF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прижилось в омирщвлённом христианстве</w:t>
      </w:r>
      <w:r w:rsidRPr="00DF5F14">
        <w:rPr>
          <w:rFonts w:ascii="Times New Roman" w:hAnsi="Times New Roman" w:cs="Times New Roman"/>
          <w:sz w:val="28"/>
          <w:szCs w:val="28"/>
        </w:rPr>
        <w:t>. Оно было тут же подхвачено харизматическим движением, в котором и родилось пода</w:t>
      </w:r>
      <w:r>
        <w:rPr>
          <w:rFonts w:ascii="Times New Roman" w:hAnsi="Times New Roman" w:cs="Times New Roman"/>
          <w:sz w:val="28"/>
          <w:szCs w:val="28"/>
        </w:rPr>
        <w:t>вляющее большинство песнопений «</w:t>
      </w:r>
      <w:r w:rsidRPr="00DF5F14">
        <w:rPr>
          <w:rFonts w:ascii="Times New Roman" w:hAnsi="Times New Roman" w:cs="Times New Roman"/>
          <w:sz w:val="28"/>
          <w:szCs w:val="28"/>
        </w:rPr>
        <w:t>нового ст</w:t>
      </w:r>
      <w:r>
        <w:rPr>
          <w:rFonts w:ascii="Times New Roman" w:hAnsi="Times New Roman" w:cs="Times New Roman"/>
          <w:sz w:val="28"/>
          <w:szCs w:val="28"/>
        </w:rPr>
        <w:t>иля»</w:t>
      </w:r>
      <w:r w:rsidRPr="00DF5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03">
        <w:rPr>
          <w:rFonts w:ascii="Times New Roman" w:hAnsi="Times New Roman" w:cs="Times New Roman"/>
          <w:sz w:val="28"/>
          <w:szCs w:val="28"/>
        </w:rPr>
        <w:t>Надо принять</w:t>
      </w:r>
      <w:r>
        <w:rPr>
          <w:rFonts w:ascii="Times New Roman" w:hAnsi="Times New Roman" w:cs="Times New Roman"/>
          <w:sz w:val="28"/>
          <w:szCs w:val="28"/>
        </w:rPr>
        <w:t xml:space="preserve"> во внимание,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богослужение «нового стиля»</w:t>
      </w:r>
      <w:r w:rsidRPr="003A7503">
        <w:rPr>
          <w:rFonts w:ascii="Times New Roman" w:hAnsi="Times New Roman" w:cs="Times New Roman"/>
          <w:sz w:val="28"/>
          <w:szCs w:val="28"/>
        </w:rPr>
        <w:t xml:space="preserve"> изначально задумано, </w:t>
      </w:r>
      <w:r>
        <w:rPr>
          <w:rFonts w:ascii="Times New Roman" w:hAnsi="Times New Roman" w:cs="Times New Roman"/>
          <w:sz w:val="28"/>
          <w:szCs w:val="28"/>
        </w:rPr>
        <w:t>как экстатическое богослужение, предназначенное</w:t>
      </w:r>
      <w:r w:rsidRPr="003A7503">
        <w:rPr>
          <w:rFonts w:ascii="Times New Roman" w:hAnsi="Times New Roman" w:cs="Times New Roman"/>
          <w:sz w:val="28"/>
          <w:szCs w:val="28"/>
        </w:rPr>
        <w:t xml:space="preserve"> главным образом для того, чтобы возбуждать у </w:t>
      </w:r>
      <w:r>
        <w:rPr>
          <w:rFonts w:ascii="Times New Roman" w:hAnsi="Times New Roman" w:cs="Times New Roman"/>
          <w:sz w:val="28"/>
          <w:szCs w:val="28"/>
        </w:rPr>
        <w:t xml:space="preserve">верующих чувства. </w:t>
      </w:r>
      <w:r w:rsidRPr="003A7503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лия же</w:t>
      </w:r>
      <w:r w:rsidRPr="003A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</w:t>
      </w:r>
      <w:r w:rsidRPr="003A7503">
        <w:rPr>
          <w:rFonts w:ascii="Times New Roman" w:hAnsi="Times New Roman" w:cs="Times New Roman"/>
          <w:sz w:val="28"/>
          <w:szCs w:val="28"/>
        </w:rPr>
        <w:t>т о том, что поклонение Богу должно быть разумным, а эмоции должны лишь поддержив</w:t>
      </w:r>
      <w:r>
        <w:rPr>
          <w:rFonts w:ascii="Times New Roman" w:hAnsi="Times New Roman" w:cs="Times New Roman"/>
          <w:sz w:val="28"/>
          <w:szCs w:val="28"/>
        </w:rPr>
        <w:t xml:space="preserve">ать то, что воспринято разумом. </w:t>
      </w:r>
      <w:r w:rsidRPr="003A7503">
        <w:rPr>
          <w:rFonts w:ascii="Times New Roman" w:hAnsi="Times New Roman" w:cs="Times New Roman"/>
          <w:sz w:val="28"/>
          <w:szCs w:val="28"/>
        </w:rPr>
        <w:t xml:space="preserve">В традиционном богослужении подчеркивается важность размышления. Именно размышление вдохновляет сердце.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61F" w:rsidRPr="00E00F16" w:rsidRDefault="00FD0C91" w:rsidP="00E00F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харизматических церквях музыка подразделяется на два типа: </w:t>
      </w:r>
      <w:r w:rsidRPr="001E6D2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хвала </w:t>
      </w:r>
      <w:r w:rsidRPr="00776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1E6D2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поклонение</w:t>
      </w:r>
      <w:r w:rsidRPr="00776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Хвалой называется быстрая ритмичная и относительно тяжелая музыка с элементами рока. Нередко, под такую музыку паства танцует и прыгает на месте, подпевая ведущим музыкантам. Поклонение же несет более спокойный и проникн</w:t>
      </w:r>
      <w:r w:rsidR="00B74A35" w:rsidRPr="00776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овенный эмоциональный характер. </w:t>
      </w:r>
      <w:r w:rsidRPr="000B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Нежное пение под лёгкую инструментальную музыку нередко помогает вызвать слезы благодарности или раскаяния у поющей паствы. </w:t>
      </w:r>
      <w:r w:rsidR="000B761F" w:rsidRPr="000B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сложилось, что поклонение поется паствой стоя, нередко с поднятыми вверх и расставленными руками. </w:t>
      </w:r>
    </w:p>
    <w:p w:rsidR="00040743" w:rsidRDefault="000B761F" w:rsidP="0004074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Отдельно стоит отметить общины ассоциации «Хиллсонг», название которой переводится как «Песнь на горе» (большая часть их м</w:t>
      </w:r>
      <w:r w:rsidR="00AA7F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узыки – мягкий рок, где нет тяжё</w:t>
      </w:r>
      <w:r w:rsidRPr="000B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 ритма, но имеет место обильное свингование – непопадание опорных точек мелодии на сильные доли).</w:t>
      </w:r>
      <w:r w:rsidR="0025646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0B761F">
        <w:rPr>
          <w:rFonts w:ascii="Times New Roman" w:hAnsi="Times New Roman" w:cs="Times New Roman"/>
          <w:sz w:val="28"/>
          <w:szCs w:val="28"/>
        </w:rPr>
        <w:t>Именно присутствующий в этой музыке ритмический рисунок и с</w:t>
      </w:r>
      <w:r>
        <w:rPr>
          <w:rFonts w:ascii="Times New Roman" w:hAnsi="Times New Roman" w:cs="Times New Roman"/>
          <w:sz w:val="28"/>
          <w:szCs w:val="28"/>
        </w:rPr>
        <w:t>инкопированная мелодия роднит её</w:t>
      </w:r>
      <w:r w:rsidRPr="000B761F">
        <w:rPr>
          <w:rFonts w:ascii="Times New Roman" w:hAnsi="Times New Roman" w:cs="Times New Roman"/>
          <w:sz w:val="28"/>
          <w:szCs w:val="28"/>
        </w:rPr>
        <w:t xml:space="preserve"> с роком</w:t>
      </w:r>
      <w:r w:rsidR="00D148FB">
        <w:rPr>
          <w:rFonts w:ascii="Times New Roman" w:hAnsi="Times New Roman" w:cs="Times New Roman"/>
          <w:sz w:val="28"/>
          <w:szCs w:val="28"/>
        </w:rPr>
        <w:t>. Повторяющиеся слова, подкреплё</w:t>
      </w:r>
      <w:r w:rsidRPr="000B761F">
        <w:rPr>
          <w:rFonts w:ascii="Times New Roman" w:hAnsi="Times New Roman" w:cs="Times New Roman"/>
          <w:sz w:val="28"/>
          <w:szCs w:val="28"/>
        </w:rPr>
        <w:t xml:space="preserve">нные соответствующей музыкой, обладают гипнотическим воздействием на мозг человека. </w:t>
      </w:r>
      <w:r w:rsidR="00381D6B">
        <w:rPr>
          <w:rFonts w:ascii="Times New Roman" w:hAnsi="Times New Roman" w:cs="Times New Roman"/>
          <w:sz w:val="28"/>
          <w:szCs w:val="28"/>
        </w:rPr>
        <w:t>С</w:t>
      </w:r>
      <w:r w:rsidRPr="000B761F">
        <w:rPr>
          <w:rFonts w:ascii="Times New Roman" w:hAnsi="Times New Roman" w:cs="Times New Roman"/>
          <w:sz w:val="28"/>
          <w:szCs w:val="28"/>
        </w:rPr>
        <w:t>лушателей</w:t>
      </w:r>
      <w:r w:rsidR="00381D6B">
        <w:rPr>
          <w:rFonts w:ascii="Times New Roman" w:hAnsi="Times New Roman" w:cs="Times New Roman"/>
          <w:sz w:val="28"/>
          <w:szCs w:val="28"/>
        </w:rPr>
        <w:t xml:space="preserve"> </w:t>
      </w:r>
      <w:r w:rsidRPr="000B761F">
        <w:rPr>
          <w:rFonts w:ascii="Times New Roman" w:hAnsi="Times New Roman" w:cs="Times New Roman"/>
          <w:sz w:val="28"/>
          <w:szCs w:val="28"/>
        </w:rPr>
        <w:t>и исполнителей песен «хвалы и поклонения» тянет на плавное покачив</w:t>
      </w:r>
      <w:r w:rsidR="00381D6B">
        <w:rPr>
          <w:rFonts w:ascii="Times New Roman" w:hAnsi="Times New Roman" w:cs="Times New Roman"/>
          <w:sz w:val="28"/>
          <w:szCs w:val="28"/>
        </w:rPr>
        <w:t>ание из стороны в сторону. Им</w:t>
      </w:r>
      <w:r w:rsidRPr="000B761F">
        <w:rPr>
          <w:rFonts w:ascii="Times New Roman" w:hAnsi="Times New Roman" w:cs="Times New Roman"/>
          <w:sz w:val="28"/>
          <w:szCs w:val="28"/>
        </w:rPr>
        <w:t xml:space="preserve"> хочется хотя бы немного поднять руки кверху и, закрыв глаза, «поддаться влиянию Святого Духа».</w:t>
      </w:r>
    </w:p>
    <w:p w:rsidR="00E10475" w:rsidRPr="00A47A92" w:rsidRDefault="00040743" w:rsidP="00A47A9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СХМ </w:t>
      </w:r>
      <w:r w:rsidR="00FD0C91" w:rsidRPr="00776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приводит разум в пассивное состояние и уводит от размышлений над текстом, тогда как в </w:t>
      </w:r>
      <w:r w:rsidR="00FD0C91" w:rsidRPr="00776B6F">
        <w:rPr>
          <w:rFonts w:ascii="Times New Roman" w:hAnsi="Times New Roman" w:cs="Times New Roman"/>
          <w:color w:val="000000"/>
          <w:sz w:val="28"/>
          <w:szCs w:val="28"/>
        </w:rPr>
        <w:t xml:space="preserve"> христианском пении очень важны слова назидания. Христианские гимны – это целые проповеди, назидательные послания с богатым смыслом. Не ритм и не музыкальный инструмент, а именно слова являются в них главными.</w:t>
      </w:r>
      <w:r w:rsidR="00795282" w:rsidRPr="00795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282" w:rsidRPr="00795282">
        <w:rPr>
          <w:rFonts w:ascii="Times New Roman" w:hAnsi="Times New Roman" w:cs="Times New Roman"/>
          <w:sz w:val="28"/>
          <w:szCs w:val="28"/>
        </w:rPr>
        <w:t xml:space="preserve">«Слово Христово да вселяется в вас обильно, со всякою премудростию; научайте и вразумляйте друг друга псалмами, славословием и духовными песням». </w:t>
      </w:r>
      <w:r w:rsidR="00795282" w:rsidRPr="0079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Поклоняться Богу в музыке </w:t>
      </w:r>
      <w:r w:rsidR="00795282" w:rsidRPr="00E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95282" w:rsidRPr="0079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христианское обязательство и Слово Божие много говорит об этом</w:t>
      </w:r>
      <w:r w:rsidR="00795282" w:rsidRPr="00795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517" w:rsidRDefault="004E2B73" w:rsidP="005255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построении современного </w:t>
      </w:r>
      <w:r w:rsidR="002D2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богослужения (литургии) наблюдаю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следующие тенденции. </w:t>
      </w:r>
      <w:r w:rsidR="00CF4F9B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баптистских и пятидесятнических общинах музыка  занимает лишь малую часть времени, остальная отдается проповеди и молитвам, то в неохаризматических церквях зачастую бывает совсем иначе. Здесь музыка, нередко, звучит большую часть богослужения, являясь как самостоятельным звеном, так и фоном каким-либо действиям, например, </w:t>
      </w:r>
      <w:r w:rsidR="00CF4F9B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подготовке к причастию, или молитвам, зачастую принимающим довольно экзальтированные формы. </w:t>
      </w:r>
      <w:r w:rsidR="00F93237" w:rsidRPr="0060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3237"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некоторых случаях</w:t>
      </w:r>
      <w:r w:rsidR="00F93237" w:rsidRPr="0060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F93237" w:rsidRPr="0060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основное значение. </w:t>
      </w:r>
    </w:p>
    <w:p w:rsidR="00CF4F9B" w:rsidRPr="00525517" w:rsidRDefault="00CF4F9B" w:rsidP="005255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Лидеры, безусловно, понимают, что музыка оказывает весомое психологическое влияние и создает определенный эмоциональный фон. Музыканты, играющие на фоне речи, </w:t>
      </w:r>
      <w:r w:rsidR="00601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сопровождают эмоциональные подъё</w:t>
      </w:r>
      <w:r w:rsidRPr="00600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 спады в словах пастора усилением и затуханием громкости, и, таким образом, усиливают общее впечатление. </w:t>
      </w:r>
    </w:p>
    <w:p w:rsidR="00A702C8" w:rsidRDefault="00FD0C91" w:rsidP="00A702C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4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целом </w:t>
      </w:r>
      <w:r w:rsidR="0024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подобная </w:t>
      </w:r>
      <w:r w:rsidRPr="00E104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музыка оказывает весомое психологическое влияние. </w:t>
      </w:r>
      <w:r w:rsidR="00B2600E">
        <w:rPr>
          <w:rFonts w:ascii="Times New Roman" w:hAnsi="Times New Roman" w:cs="Times New Roman"/>
          <w:color w:val="000000" w:themeColor="text1"/>
          <w:sz w:val="28"/>
          <w:szCs w:val="28"/>
        </w:rPr>
        <w:t>Песни и музыкальное сопровождение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нацелены на приведение человека в пассивное состояние сознания и в дальнейшем в измененное</w:t>
      </w:r>
      <w:r w:rsidR="00F9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сознания. М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>олодежь</w:t>
      </w:r>
      <w:r w:rsidR="00ED5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реагирует достаточно предсказуемо</w:t>
      </w:r>
      <w:r w:rsidR="00223548">
        <w:rPr>
          <w:rFonts w:ascii="Times New Roman" w:hAnsi="Times New Roman" w:cs="Times New Roman"/>
          <w:color w:val="000000" w:themeColor="text1"/>
          <w:sz w:val="28"/>
          <w:szCs w:val="28"/>
        </w:rPr>
        <w:t>: большинство</w:t>
      </w:r>
      <w:r w:rsidR="00F9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поё</w:t>
      </w:r>
      <w:r w:rsidR="00ED545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3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меньшая часть просто слушает </w:t>
      </w:r>
      <w:r w:rsidR="00F9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музыку, </w:t>
      </w:r>
      <w:r w:rsidR="00223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кто-то 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F96B46">
        <w:rPr>
          <w:rFonts w:ascii="Times New Roman" w:hAnsi="Times New Roman" w:cs="Times New Roman"/>
          <w:color w:val="000000" w:themeColor="text1"/>
          <w:sz w:val="28"/>
          <w:szCs w:val="28"/>
        </w:rPr>
        <w:t>моли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под </w:t>
      </w:r>
      <w:r w:rsidR="00F9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звучание таковой, </w:t>
      </w:r>
      <w:r w:rsidR="00F96B46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приходят в состояние транса </w:t>
      </w:r>
      <w:r w:rsidR="00F96B46">
        <w:rPr>
          <w:rFonts w:ascii="Times New Roman" w:hAnsi="Times New Roman" w:cs="Times New Roman"/>
          <w:color w:val="000000" w:themeColor="text1"/>
          <w:sz w:val="28"/>
          <w:szCs w:val="28"/>
        </w:rPr>
        <w:t>и эйфории</w:t>
      </w:r>
      <w:r w:rsidR="00223548">
        <w:rPr>
          <w:rFonts w:ascii="Times New Roman" w:hAnsi="Times New Roman" w:cs="Times New Roman"/>
          <w:color w:val="000000" w:themeColor="text1"/>
          <w:sz w:val="28"/>
          <w:szCs w:val="28"/>
        </w:rPr>
        <w:t>. В подобном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состоянии никакая здравая мысль Сло</w:t>
      </w:r>
      <w:r w:rsidR="005824B9">
        <w:rPr>
          <w:rFonts w:ascii="Times New Roman" w:hAnsi="Times New Roman" w:cs="Times New Roman"/>
          <w:color w:val="000000" w:themeColor="text1"/>
          <w:sz w:val="28"/>
          <w:szCs w:val="28"/>
        </w:rPr>
        <w:t>ва Божия не может войти в молодых слушателей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они часто смеются – сознание рассеяно. Такая музыка буквально вытравливает из молодежи благоговение, трепет, духовную трезвость и цельность, предлагая взамен чувс</w:t>
      </w:r>
      <w:r w:rsidR="00B2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блаженство, </w:t>
      </w:r>
      <w:r w:rsidR="002440AD" w:rsidRPr="00600956">
        <w:rPr>
          <w:rFonts w:ascii="Times New Roman" w:hAnsi="Times New Roman" w:cs="Times New Roman"/>
          <w:color w:val="000000" w:themeColor="text1"/>
          <w:sz w:val="28"/>
          <w:szCs w:val="28"/>
        </w:rPr>
        <w:t>уход от реальности.</w:t>
      </w:r>
    </w:p>
    <w:p w:rsidR="00E10475" w:rsidRPr="00A702C8" w:rsidRDefault="00E10475" w:rsidP="00A702C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475">
        <w:rPr>
          <w:rFonts w:ascii="Times New Roman" w:hAnsi="Times New Roman" w:cs="Times New Roman"/>
          <w:sz w:val="28"/>
          <w:szCs w:val="28"/>
        </w:rPr>
        <w:t>В харизматических песнях отсутствует опора на Слово Божие. Здесь – это не Библия; это мистическое чувство, прямое откровение. Это та же самая мистика, которая убеждает харизматов, что они общаются с Богом «через языки». Это такой же слепой мистицизм, который заставляет человека думать, что он «блаженствует в Духе Божием», когда он падает на пол. На самом же деле – это состояние экстаза, которое базируется на изменениях биоритмов человеческого организма, и соответствующей реакции мозга, с отключением многих его зон. В итоге изменяется не только физиологическое состояние, но и возникает опасность духовного пленения.</w:t>
      </w:r>
    </w:p>
    <w:p w:rsidR="00FD0C91" w:rsidRPr="00A27466" w:rsidRDefault="00FD0C91" w:rsidP="00A2746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 xml:space="preserve">Можно выделить некоторые элементы музыки, которые в комплексе создают чувственный опыт, к которому стремятся харизматические музыканты. К ним относятся следующие: </w:t>
      </w:r>
    </w:p>
    <w:p w:rsidR="00FD0C91" w:rsidRPr="00776B6F" w:rsidRDefault="00FD0C91" w:rsidP="00FD0C91">
      <w:pPr>
        <w:spacing w:before="100" w:beforeAutospacing="1" w:after="100" w:afterAutospacing="1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 xml:space="preserve">1) </w:t>
      </w: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синкопированный танцевальный ритм, берущий начало от африканских культов с обязательным участием барабанов; </w:t>
      </w:r>
    </w:p>
    <w:p w:rsidR="00FD0C91" w:rsidRPr="00776B6F" w:rsidRDefault="00FD0C91" w:rsidP="00FD0C91">
      <w:pPr>
        <w:spacing w:before="100" w:beforeAutospacing="1" w:after="100" w:afterAutospacing="1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2) аккорды с грязным звучанием (диссонансы); </w:t>
      </w:r>
    </w:p>
    <w:p w:rsidR="00FD0C91" w:rsidRPr="00776B6F" w:rsidRDefault="00FD0C91" w:rsidP="00FD0C91">
      <w:pPr>
        <w:spacing w:before="100" w:beforeAutospacing="1" w:after="100" w:afterAutospacing="1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>3) чувственная вокальная техника,</w:t>
      </w:r>
      <w:r w:rsidRPr="00776B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76B6F">
        <w:rPr>
          <w:rFonts w:ascii="Times New Roman" w:hAnsi="Times New Roman" w:cs="Times New Roman"/>
          <w:sz w:val="28"/>
          <w:szCs w:val="28"/>
        </w:rPr>
        <w:t xml:space="preserve">которая была позаимствована из безнравственной области блюзового пения (в свою очередь, перенятого поп-музыкой). Певцами используется </w:t>
      </w: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>стиль с придыханием</w:t>
      </w:r>
      <w:r w:rsidRPr="00776B6F">
        <w:rPr>
          <w:rFonts w:ascii="Times New Roman" w:hAnsi="Times New Roman" w:cs="Times New Roman"/>
          <w:sz w:val="28"/>
          <w:szCs w:val="28"/>
        </w:rPr>
        <w:t>, в котором микрофон держится очень близко к устам певца</w:t>
      </w: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FD0C91" w:rsidRPr="00776B6F" w:rsidRDefault="00FD0C91" w:rsidP="00FD0C91">
      <w:pPr>
        <w:spacing w:before="100" w:beforeAutospacing="1" w:after="100" w:afterAutospacing="1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4) электронные эффекты, в числе прочего имитирующие вселенское пространство; </w:t>
      </w:r>
    </w:p>
    <w:p w:rsidR="00FD0C91" w:rsidRPr="00776B6F" w:rsidRDefault="00FD0C91" w:rsidP="00FD0C91">
      <w:pPr>
        <w:spacing w:before="100" w:beforeAutospacing="1" w:after="100" w:afterAutospacing="1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5) интенсивные контрасты в силе звучания; </w:t>
      </w:r>
    </w:p>
    <w:p w:rsidR="00A94A76" w:rsidRPr="002B2DE9" w:rsidRDefault="00FD0C91" w:rsidP="002B2DE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>6) многократное повторение слов и фраз</w:t>
      </w:r>
      <w:r w:rsidRPr="00776B6F">
        <w:rPr>
          <w:rStyle w:val="a5"/>
          <w:b w:val="0"/>
          <w:sz w:val="28"/>
          <w:szCs w:val="28"/>
        </w:rPr>
        <w:t xml:space="preserve"> </w:t>
      </w:r>
      <w:r w:rsidRPr="00776B6F">
        <w:rPr>
          <w:rStyle w:val="a5"/>
          <w:rFonts w:ascii="Times New Roman" w:hAnsi="Times New Roman" w:cs="Times New Roman"/>
          <w:b w:val="0"/>
          <w:sz w:val="28"/>
          <w:szCs w:val="28"/>
        </w:rPr>
        <w:t>из малосодержательного в целом текста.</w:t>
      </w:r>
    </w:p>
    <w:p w:rsidR="00391FDE" w:rsidRDefault="002B2DE9" w:rsidP="00A94A76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Рассмотрим перечисленные признаки более подробно. </w:t>
      </w:r>
      <w:r w:rsidR="00A94A76" w:rsidRPr="004F2699">
        <w:rPr>
          <w:color w:val="000000" w:themeColor="text1"/>
          <w:sz w:val="28"/>
          <w:szCs w:val="28"/>
        </w:rPr>
        <w:t>Что же делает рок способным управлять организмом и разумом человека</w:t>
      </w:r>
      <w:r w:rsidR="00A94A76">
        <w:rPr>
          <w:color w:val="000000" w:themeColor="text1"/>
          <w:sz w:val="28"/>
          <w:szCs w:val="28"/>
        </w:rPr>
        <w:t>, даже на примере СХМ</w:t>
      </w:r>
      <w:r w:rsidR="00A94A76" w:rsidRPr="004F2699">
        <w:rPr>
          <w:color w:val="000000" w:themeColor="text1"/>
          <w:sz w:val="28"/>
          <w:szCs w:val="28"/>
        </w:rPr>
        <w:t xml:space="preserve">? </w:t>
      </w:r>
    </w:p>
    <w:p w:rsidR="0099408A" w:rsidRDefault="0099408A" w:rsidP="00A94A76">
      <w:pPr>
        <w:pStyle w:val="a4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2D28A6" w:rsidRDefault="002D28A6" w:rsidP="00A94A76">
      <w:pPr>
        <w:pStyle w:val="a4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A94A76" w:rsidRDefault="00391FDE" w:rsidP="00A94A76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1FDE">
        <w:rPr>
          <w:b/>
          <w:color w:val="000000" w:themeColor="text1"/>
          <w:sz w:val="28"/>
          <w:szCs w:val="28"/>
        </w:rPr>
        <w:t>Ведущая роль ритма</w:t>
      </w:r>
      <w:r>
        <w:rPr>
          <w:color w:val="000000" w:themeColor="text1"/>
          <w:sz w:val="28"/>
          <w:szCs w:val="28"/>
        </w:rPr>
        <w:t xml:space="preserve">. </w:t>
      </w:r>
      <w:r w:rsidR="00A94A76" w:rsidRPr="004F2699">
        <w:rPr>
          <w:color w:val="000000" w:themeColor="text1"/>
          <w:sz w:val="28"/>
          <w:szCs w:val="28"/>
        </w:rPr>
        <w:t xml:space="preserve">Во-первых, в такой музыке всегда </w:t>
      </w:r>
      <w:r w:rsidR="00A94A76" w:rsidRPr="00391FDE">
        <w:rPr>
          <w:color w:val="000000" w:themeColor="text1"/>
          <w:sz w:val="28"/>
          <w:szCs w:val="28"/>
          <w:u w:val="single"/>
        </w:rPr>
        <w:t>доминирует ритм</w:t>
      </w:r>
      <w:r w:rsidR="00A94A76" w:rsidRPr="004F2699">
        <w:rPr>
          <w:color w:val="000000" w:themeColor="text1"/>
          <w:sz w:val="28"/>
          <w:szCs w:val="28"/>
        </w:rPr>
        <w:t xml:space="preserve">, то есть, он всегда важнее самой мелодии. Во-вторых, </w:t>
      </w:r>
      <w:r w:rsidR="00A94A76" w:rsidRPr="00391FDE">
        <w:rPr>
          <w:color w:val="000000" w:themeColor="text1"/>
          <w:sz w:val="28"/>
          <w:szCs w:val="28"/>
          <w:u w:val="single"/>
        </w:rPr>
        <w:t>повторение</w:t>
      </w:r>
      <w:r w:rsidR="00A94A76">
        <w:rPr>
          <w:b/>
          <w:color w:val="000000" w:themeColor="text1"/>
          <w:sz w:val="28"/>
          <w:szCs w:val="28"/>
        </w:rPr>
        <w:t xml:space="preserve"> </w:t>
      </w:r>
      <w:r w:rsidR="00A94A76" w:rsidRPr="00391FDE">
        <w:rPr>
          <w:color w:val="000000" w:themeColor="text1"/>
          <w:sz w:val="28"/>
          <w:szCs w:val="28"/>
          <w:u w:val="single"/>
        </w:rPr>
        <w:t>ритмического рисунка</w:t>
      </w:r>
      <w:r w:rsidR="0099408A" w:rsidRPr="0099408A">
        <w:rPr>
          <w:color w:val="000000" w:themeColor="text1"/>
          <w:sz w:val="28"/>
          <w:szCs w:val="28"/>
        </w:rPr>
        <w:t xml:space="preserve"> </w:t>
      </w:r>
      <w:r w:rsidR="0099408A">
        <w:rPr>
          <w:color w:val="000000" w:themeColor="text1"/>
          <w:sz w:val="28"/>
          <w:szCs w:val="28"/>
        </w:rPr>
        <w:t xml:space="preserve"> </w:t>
      </w:r>
      <w:r w:rsidR="0099408A" w:rsidRPr="0099408A">
        <w:rPr>
          <w:color w:val="000000" w:themeColor="text1"/>
          <w:sz w:val="28"/>
          <w:szCs w:val="28"/>
        </w:rPr>
        <w:t>(</w:t>
      </w:r>
      <w:r w:rsidR="0099408A" w:rsidRPr="007C71DD">
        <w:rPr>
          <w:i/>
          <w:color w:val="000000" w:themeColor="text1"/>
          <w:sz w:val="28"/>
          <w:szCs w:val="28"/>
        </w:rPr>
        <w:t>остинато</w:t>
      </w:r>
      <w:r w:rsidR="0099408A" w:rsidRPr="0099408A">
        <w:rPr>
          <w:color w:val="000000" w:themeColor="text1"/>
          <w:sz w:val="28"/>
          <w:szCs w:val="28"/>
        </w:rPr>
        <w:t xml:space="preserve">; в госпел, </w:t>
      </w:r>
      <w:r w:rsidR="0099408A">
        <w:rPr>
          <w:color w:val="000000" w:themeColor="text1"/>
          <w:sz w:val="28"/>
          <w:szCs w:val="28"/>
        </w:rPr>
        <w:t>джазе, некот</w:t>
      </w:r>
      <w:r w:rsidR="0099408A" w:rsidRPr="0099408A">
        <w:rPr>
          <w:color w:val="000000" w:themeColor="text1"/>
          <w:sz w:val="28"/>
          <w:szCs w:val="28"/>
        </w:rPr>
        <w:t>орых видах рока</w:t>
      </w:r>
      <w:r w:rsidR="007C71DD">
        <w:rPr>
          <w:color w:val="000000" w:themeColor="text1"/>
          <w:sz w:val="28"/>
          <w:szCs w:val="28"/>
        </w:rPr>
        <w:t xml:space="preserve"> приём известен как </w:t>
      </w:r>
      <w:r w:rsidR="007C71DD" w:rsidRPr="007C71DD">
        <w:rPr>
          <w:i/>
          <w:color w:val="000000" w:themeColor="text1"/>
          <w:sz w:val="28"/>
          <w:szCs w:val="28"/>
        </w:rPr>
        <w:t>рифф</w:t>
      </w:r>
      <w:r w:rsidR="0099408A" w:rsidRPr="0099408A">
        <w:rPr>
          <w:color w:val="000000" w:themeColor="text1"/>
          <w:sz w:val="28"/>
          <w:szCs w:val="28"/>
        </w:rPr>
        <w:t>)</w:t>
      </w:r>
      <w:r w:rsidR="00A94A76" w:rsidRPr="00B15B12">
        <w:rPr>
          <w:color w:val="000000" w:themeColor="text1"/>
          <w:sz w:val="28"/>
          <w:szCs w:val="28"/>
        </w:rPr>
        <w:t>, как на</w:t>
      </w:r>
      <w:r w:rsidR="00A94A76">
        <w:rPr>
          <w:b/>
          <w:color w:val="000000" w:themeColor="text1"/>
          <w:sz w:val="28"/>
          <w:szCs w:val="28"/>
        </w:rPr>
        <w:t xml:space="preserve"> </w:t>
      </w:r>
      <w:r w:rsidR="00A94A76" w:rsidRPr="00B15B12">
        <w:rPr>
          <w:color w:val="000000" w:themeColor="text1"/>
          <w:sz w:val="28"/>
          <w:szCs w:val="28"/>
        </w:rPr>
        <w:t>уровне мелодии, так и в аккомпанирующей ткани</w:t>
      </w:r>
      <w:r>
        <w:rPr>
          <w:color w:val="000000" w:themeColor="text1"/>
          <w:sz w:val="28"/>
          <w:szCs w:val="28"/>
        </w:rPr>
        <w:t xml:space="preserve"> является предпочтительным. </w:t>
      </w:r>
      <w:r w:rsidR="000E062C">
        <w:rPr>
          <w:color w:val="000000" w:themeColor="text1"/>
          <w:sz w:val="28"/>
          <w:szCs w:val="28"/>
        </w:rPr>
        <w:t xml:space="preserve">В-третьих, доминирующей и </w:t>
      </w:r>
      <w:r w:rsidR="00A94A76" w:rsidRPr="004F2699">
        <w:rPr>
          <w:color w:val="000000" w:themeColor="text1"/>
          <w:sz w:val="28"/>
          <w:szCs w:val="28"/>
        </w:rPr>
        <w:t>отличительной характеристикой ритма является СИНКОПИРОВАНИЕ</w:t>
      </w:r>
      <w:r w:rsidR="007C71DD">
        <w:rPr>
          <w:color w:val="000000" w:themeColor="text1"/>
          <w:sz w:val="28"/>
          <w:szCs w:val="28"/>
        </w:rPr>
        <w:t>, которое формирует принцип свинга</w:t>
      </w:r>
      <w:r w:rsidR="00A94A76" w:rsidRPr="004F2699">
        <w:rPr>
          <w:color w:val="000000" w:themeColor="text1"/>
          <w:sz w:val="28"/>
          <w:szCs w:val="28"/>
        </w:rPr>
        <w:t>.</w:t>
      </w:r>
    </w:p>
    <w:p w:rsidR="00391FDE" w:rsidRDefault="00391FDE" w:rsidP="00A94A76">
      <w:pPr>
        <w:pStyle w:val="a4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A94A76" w:rsidRPr="00391FDE" w:rsidRDefault="00A94A76" w:rsidP="00391FDE">
      <w:pPr>
        <w:pStyle w:val="a4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Неразрешенные </w:t>
      </w:r>
      <w:r w:rsidRPr="00C2595F">
        <w:rPr>
          <w:b/>
          <w:color w:val="000000" w:themeColor="text1"/>
          <w:sz w:val="28"/>
          <w:szCs w:val="28"/>
        </w:rPr>
        <w:t>дис</w:t>
      </w:r>
      <w:r>
        <w:rPr>
          <w:b/>
          <w:color w:val="000000" w:themeColor="text1"/>
          <w:sz w:val="28"/>
          <w:szCs w:val="28"/>
        </w:rPr>
        <w:t>сонирующие аккорды (часто выполняющие ударную функцию)</w:t>
      </w:r>
      <w:r w:rsidR="00391FDE">
        <w:rPr>
          <w:b/>
          <w:color w:val="000000" w:themeColor="text1"/>
          <w:sz w:val="28"/>
          <w:szCs w:val="28"/>
        </w:rPr>
        <w:t xml:space="preserve">. </w:t>
      </w:r>
      <w:r w:rsidR="00391FDE">
        <w:rPr>
          <w:color w:val="000000" w:themeColor="text1"/>
          <w:sz w:val="28"/>
          <w:szCs w:val="28"/>
        </w:rPr>
        <w:t>Ещё</w:t>
      </w:r>
      <w:r w:rsidRPr="004F2699">
        <w:rPr>
          <w:color w:val="000000" w:themeColor="text1"/>
          <w:sz w:val="28"/>
          <w:szCs w:val="28"/>
        </w:rPr>
        <w:t xml:space="preserve"> одним важным элементом чувственного опыта в музыке современного пок</w:t>
      </w:r>
      <w:r w:rsidR="00E834DC">
        <w:rPr>
          <w:color w:val="000000" w:themeColor="text1"/>
          <w:sz w:val="28"/>
          <w:szCs w:val="28"/>
        </w:rPr>
        <w:t>лонения являются неразрешенные диссонансы</w:t>
      </w:r>
      <w:r w:rsidRPr="004F2699">
        <w:rPr>
          <w:color w:val="000000" w:themeColor="text1"/>
          <w:sz w:val="28"/>
          <w:szCs w:val="28"/>
        </w:rPr>
        <w:t xml:space="preserve"> </w:t>
      </w:r>
      <w:r w:rsidR="00E834DC">
        <w:rPr>
          <w:color w:val="000000" w:themeColor="text1"/>
          <w:sz w:val="28"/>
          <w:szCs w:val="28"/>
        </w:rPr>
        <w:t xml:space="preserve"> в аккордах</w:t>
      </w:r>
      <w:r w:rsidRPr="004F269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Так называем</w:t>
      </w:r>
      <w:r w:rsidR="00591C86">
        <w:rPr>
          <w:color w:val="000000" w:themeColor="text1"/>
          <w:sz w:val="28"/>
          <w:szCs w:val="28"/>
        </w:rPr>
        <w:t>ая «несовершенная каденция»</w:t>
      </w:r>
      <w:r w:rsidRPr="004F2699">
        <w:rPr>
          <w:color w:val="000000" w:themeColor="text1"/>
          <w:sz w:val="28"/>
          <w:szCs w:val="28"/>
        </w:rPr>
        <w:t xml:space="preserve"> не возвращается к тональному центру, пытается уйти от основного тона, и трезвучия. Это не разрешает диссонанс. Музыка классиков де</w:t>
      </w:r>
      <w:r w:rsidR="00591C86">
        <w:rPr>
          <w:color w:val="000000" w:themeColor="text1"/>
          <w:sz w:val="28"/>
          <w:szCs w:val="28"/>
        </w:rPr>
        <w:t xml:space="preserve">йствует следующим образом: </w:t>
      </w:r>
      <w:r w:rsidRPr="004F2699">
        <w:rPr>
          <w:color w:val="000000" w:themeColor="text1"/>
          <w:sz w:val="28"/>
          <w:szCs w:val="28"/>
        </w:rPr>
        <w:t xml:space="preserve"> есть вопрос (фраза), а затем ответ (фраза).</w:t>
      </w:r>
      <w:r w:rsidR="00591C86">
        <w:rPr>
          <w:color w:val="000000" w:themeColor="text1"/>
          <w:sz w:val="28"/>
          <w:szCs w:val="28"/>
        </w:rPr>
        <w:t xml:space="preserve"> Существует </w:t>
      </w:r>
      <w:r w:rsidR="00E834DC">
        <w:rPr>
          <w:color w:val="000000" w:themeColor="text1"/>
          <w:sz w:val="28"/>
          <w:szCs w:val="28"/>
        </w:rPr>
        <w:t>напряженность,</w:t>
      </w:r>
      <w:r w:rsidRPr="004F2699">
        <w:rPr>
          <w:color w:val="000000" w:themeColor="text1"/>
          <w:sz w:val="28"/>
          <w:szCs w:val="28"/>
        </w:rPr>
        <w:t xml:space="preserve"> и затем освобождение (разрешение). Современная христианская музыка, кажется, ставит вопросы без ответов</w:t>
      </w:r>
      <w:r w:rsidR="00591C86">
        <w:rPr>
          <w:color w:val="000000" w:themeColor="text1"/>
          <w:sz w:val="28"/>
          <w:szCs w:val="28"/>
        </w:rPr>
        <w:t>, абсолютных понятий нет. Она лё</w:t>
      </w:r>
      <w:r w:rsidRPr="004F2699">
        <w:rPr>
          <w:color w:val="000000" w:themeColor="text1"/>
          <w:sz w:val="28"/>
          <w:szCs w:val="28"/>
        </w:rPr>
        <w:t>гкая и опирается на эмоции, без интеллектуального направления или ориентиров.</w:t>
      </w:r>
    </w:p>
    <w:p w:rsidR="00591C86" w:rsidRDefault="00591C86" w:rsidP="00A94A76">
      <w:pPr>
        <w:pStyle w:val="a4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A94A76" w:rsidRPr="00703C49" w:rsidRDefault="00A94A76" w:rsidP="00A94A76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03C49">
        <w:rPr>
          <w:b/>
          <w:color w:val="000000" w:themeColor="text1"/>
          <w:sz w:val="28"/>
          <w:szCs w:val="28"/>
        </w:rPr>
        <w:t>Электронная модуляция</w:t>
      </w:r>
      <w:r w:rsidR="00591C86">
        <w:rPr>
          <w:b/>
          <w:color w:val="000000" w:themeColor="text1"/>
          <w:sz w:val="28"/>
          <w:szCs w:val="28"/>
        </w:rPr>
        <w:t>.</w:t>
      </w:r>
      <w:r w:rsidRPr="004F2699">
        <w:rPr>
          <w:color w:val="000000" w:themeColor="text1"/>
          <w:sz w:val="28"/>
          <w:szCs w:val="28"/>
        </w:rPr>
        <w:t xml:space="preserve"> Иногда современная христианская хвалебная музыка исполняется только акустич</w:t>
      </w:r>
      <w:r w:rsidR="00E834DC">
        <w:rPr>
          <w:color w:val="000000" w:themeColor="text1"/>
          <w:sz w:val="28"/>
          <w:szCs w:val="28"/>
        </w:rPr>
        <w:t xml:space="preserve">ескими инструментами, но обычно </w:t>
      </w:r>
      <w:r w:rsidRPr="004F2699">
        <w:rPr>
          <w:color w:val="000000" w:themeColor="text1"/>
          <w:sz w:val="28"/>
          <w:szCs w:val="28"/>
        </w:rPr>
        <w:t>она включает электронные музыкальные инструменты с мног</w:t>
      </w:r>
      <w:r w:rsidR="00591C86">
        <w:rPr>
          <w:color w:val="000000" w:themeColor="text1"/>
          <w:sz w:val="28"/>
          <w:szCs w:val="28"/>
        </w:rPr>
        <w:t>о</w:t>
      </w:r>
      <w:r w:rsidRPr="004F2699">
        <w:rPr>
          <w:color w:val="000000" w:themeColor="text1"/>
          <w:sz w:val="28"/>
          <w:szCs w:val="28"/>
        </w:rPr>
        <w:t>кратным отражением звука, эхо</w:t>
      </w:r>
      <w:r w:rsidR="00F70DFF">
        <w:rPr>
          <w:color w:val="000000" w:themeColor="text1"/>
          <w:sz w:val="28"/>
          <w:szCs w:val="28"/>
        </w:rPr>
        <w:t>м</w:t>
      </w:r>
      <w:r w:rsidRPr="004F2699">
        <w:rPr>
          <w:color w:val="000000" w:themeColor="text1"/>
          <w:sz w:val="28"/>
          <w:szCs w:val="28"/>
        </w:rPr>
        <w:t>, резонансом и другими видами электронной модуляции (преобразования звука на компьютере, в студии, у</w:t>
      </w:r>
      <w:r w:rsidR="003B68B5">
        <w:rPr>
          <w:color w:val="000000" w:themeColor="text1"/>
          <w:sz w:val="28"/>
          <w:szCs w:val="28"/>
        </w:rPr>
        <w:t>ход от темперации – медитативность</w:t>
      </w:r>
      <w:r w:rsidRPr="004F2699">
        <w:rPr>
          <w:color w:val="000000" w:themeColor="text1"/>
          <w:sz w:val="28"/>
          <w:szCs w:val="28"/>
        </w:rPr>
        <w:t>). Это используется для того, чтобы усилить чувственность музыки и создать мистическую атмосферу.</w:t>
      </w:r>
    </w:p>
    <w:p w:rsidR="00591C86" w:rsidRDefault="00591C86" w:rsidP="00A94A76">
      <w:pPr>
        <w:pStyle w:val="a4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D52231" w:rsidRDefault="0047707D" w:rsidP="00D52231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Взлё</w:t>
      </w:r>
      <w:r w:rsidR="00A94A76" w:rsidRPr="00703C49">
        <w:rPr>
          <w:b/>
          <w:color w:val="000000" w:themeColor="text1"/>
          <w:sz w:val="28"/>
          <w:szCs w:val="28"/>
        </w:rPr>
        <w:t>т и падение интенсивности в музыке</w:t>
      </w:r>
      <w:r w:rsidR="00591C86">
        <w:rPr>
          <w:b/>
          <w:color w:val="000000" w:themeColor="text1"/>
          <w:sz w:val="28"/>
          <w:szCs w:val="28"/>
        </w:rPr>
        <w:t>.</w:t>
      </w:r>
      <w:r w:rsidR="00A94A76" w:rsidRPr="00703C49">
        <w:rPr>
          <w:b/>
          <w:color w:val="000000" w:themeColor="text1"/>
          <w:sz w:val="28"/>
          <w:szCs w:val="28"/>
        </w:rPr>
        <w:t xml:space="preserve"> </w:t>
      </w:r>
      <w:r w:rsidR="00A94A76" w:rsidRPr="004F2699">
        <w:rPr>
          <w:color w:val="000000" w:themeColor="text1"/>
          <w:sz w:val="28"/>
          <w:szCs w:val="28"/>
        </w:rPr>
        <w:t>Впечатления от современной богослужебной музыки</w:t>
      </w:r>
      <w:r w:rsidR="00591C86">
        <w:rPr>
          <w:color w:val="000000" w:themeColor="text1"/>
          <w:sz w:val="28"/>
          <w:szCs w:val="28"/>
        </w:rPr>
        <w:t>,</w:t>
      </w:r>
      <w:r w:rsidR="00A94A76" w:rsidRPr="004F2699">
        <w:rPr>
          <w:color w:val="000000" w:themeColor="text1"/>
          <w:sz w:val="28"/>
          <w:szCs w:val="28"/>
        </w:rPr>
        <w:t xml:space="preserve"> как правило</w:t>
      </w:r>
      <w:r w:rsidR="00591C86">
        <w:rPr>
          <w:color w:val="000000" w:themeColor="text1"/>
          <w:sz w:val="28"/>
          <w:szCs w:val="28"/>
        </w:rPr>
        <w:t>,</w:t>
      </w:r>
      <w:r w:rsidR="00A94A76" w:rsidRPr="004F2699">
        <w:rPr>
          <w:color w:val="000000" w:themeColor="text1"/>
          <w:sz w:val="28"/>
          <w:szCs w:val="28"/>
        </w:rPr>
        <w:t xml:space="preserve"> включают в себя резкое увеличение и падение в уровне звука и интенсивности музыки. Это используется для создания эмоционального ощущения, какое бывает на америка</w:t>
      </w:r>
      <w:r w:rsidR="00591C86">
        <w:rPr>
          <w:color w:val="000000" w:themeColor="text1"/>
          <w:sz w:val="28"/>
          <w:szCs w:val="28"/>
        </w:rPr>
        <w:t>нских горках. Одна минута – и</w:t>
      </w:r>
      <w:r w:rsidR="00A94A76" w:rsidRPr="004F2699">
        <w:rPr>
          <w:color w:val="000000" w:themeColor="text1"/>
          <w:sz w:val="28"/>
          <w:szCs w:val="28"/>
        </w:rPr>
        <w:t xml:space="preserve"> тело </w:t>
      </w:r>
      <w:r w:rsidR="00591C86">
        <w:rPr>
          <w:color w:val="000000" w:themeColor="text1"/>
          <w:sz w:val="28"/>
          <w:szCs w:val="28"/>
        </w:rPr>
        <w:t>слушателей скручивается и дёргается под звуки дробящего всё</w:t>
      </w:r>
      <w:r w:rsidR="00A94A76" w:rsidRPr="004F2699">
        <w:rPr>
          <w:color w:val="000000" w:themeColor="text1"/>
          <w:sz w:val="28"/>
          <w:szCs w:val="28"/>
        </w:rPr>
        <w:t xml:space="preserve"> рок-энд-рол</w:t>
      </w:r>
      <w:r w:rsidR="00591C86">
        <w:rPr>
          <w:color w:val="000000" w:themeColor="text1"/>
          <w:sz w:val="28"/>
          <w:szCs w:val="28"/>
        </w:rPr>
        <w:t>а, а в следующую минуту они погружаются</w:t>
      </w:r>
      <w:r w:rsidR="00A94A76" w:rsidRPr="004F2699">
        <w:rPr>
          <w:color w:val="000000" w:themeColor="text1"/>
          <w:sz w:val="28"/>
          <w:szCs w:val="28"/>
        </w:rPr>
        <w:t xml:space="preserve"> в атмосферу, </w:t>
      </w:r>
      <w:r w:rsidR="001945EA">
        <w:rPr>
          <w:color w:val="000000" w:themeColor="text1"/>
          <w:sz w:val="28"/>
          <w:szCs w:val="28"/>
        </w:rPr>
        <w:t xml:space="preserve">почти вызывающую транс, </w:t>
      </w:r>
      <w:r w:rsidR="00A94A76" w:rsidRPr="004F2699">
        <w:rPr>
          <w:color w:val="000000" w:themeColor="text1"/>
          <w:sz w:val="28"/>
          <w:szCs w:val="28"/>
        </w:rPr>
        <w:t xml:space="preserve">в которой музыка смягчается </w:t>
      </w:r>
      <w:r w:rsidR="00591C86">
        <w:rPr>
          <w:color w:val="000000" w:themeColor="text1"/>
          <w:sz w:val="28"/>
          <w:szCs w:val="28"/>
        </w:rPr>
        <w:t xml:space="preserve">и </w:t>
      </w:r>
      <w:r w:rsidR="00A94A76" w:rsidRPr="004F2699">
        <w:rPr>
          <w:color w:val="000000" w:themeColor="text1"/>
          <w:sz w:val="28"/>
          <w:szCs w:val="28"/>
        </w:rPr>
        <w:t>вызывает меньше физиче</w:t>
      </w:r>
      <w:r w:rsidR="00591C86">
        <w:rPr>
          <w:color w:val="000000" w:themeColor="text1"/>
          <w:sz w:val="28"/>
          <w:szCs w:val="28"/>
        </w:rPr>
        <w:t xml:space="preserve">ских нагрузок, но при этом </w:t>
      </w:r>
      <w:r w:rsidR="00A94A76" w:rsidRPr="004F2699">
        <w:rPr>
          <w:color w:val="000000" w:themeColor="text1"/>
          <w:sz w:val="28"/>
          <w:szCs w:val="28"/>
        </w:rPr>
        <w:t xml:space="preserve"> </w:t>
      </w:r>
      <w:r w:rsidR="00591C86">
        <w:rPr>
          <w:color w:val="000000" w:themeColor="text1"/>
          <w:sz w:val="28"/>
          <w:szCs w:val="28"/>
        </w:rPr>
        <w:t>становится более мистической</w:t>
      </w:r>
      <w:r w:rsidR="00A94A76" w:rsidRPr="004F2699">
        <w:rPr>
          <w:color w:val="000000" w:themeColor="text1"/>
          <w:sz w:val="28"/>
          <w:szCs w:val="28"/>
        </w:rPr>
        <w:t>.</w:t>
      </w:r>
    </w:p>
    <w:p w:rsidR="00D52231" w:rsidRDefault="00D52231" w:rsidP="00D52231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52231" w:rsidRDefault="00A94A76" w:rsidP="00D52231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2231">
        <w:rPr>
          <w:b/>
          <w:color w:val="000000" w:themeColor="text1"/>
          <w:sz w:val="28"/>
          <w:szCs w:val="28"/>
        </w:rPr>
        <w:t>Повторение</w:t>
      </w:r>
      <w:r w:rsidR="004139A7">
        <w:rPr>
          <w:color w:val="000000" w:themeColor="text1"/>
          <w:sz w:val="28"/>
          <w:szCs w:val="28"/>
        </w:rPr>
        <w:t>.</w:t>
      </w:r>
      <w:r w:rsidRPr="00703C49">
        <w:rPr>
          <w:color w:val="000000" w:themeColor="text1"/>
          <w:sz w:val="28"/>
          <w:szCs w:val="28"/>
        </w:rPr>
        <w:t xml:space="preserve"> Современная христианская музыка называется му</w:t>
      </w:r>
      <w:r w:rsidR="002D28A6">
        <w:rPr>
          <w:color w:val="000000" w:themeColor="text1"/>
          <w:sz w:val="28"/>
          <w:szCs w:val="28"/>
        </w:rPr>
        <w:t>зыкой семь на одиннадцать – 7</w:t>
      </w:r>
      <w:r w:rsidRPr="00703C49">
        <w:rPr>
          <w:color w:val="000000" w:themeColor="text1"/>
          <w:sz w:val="28"/>
          <w:szCs w:val="28"/>
        </w:rPr>
        <w:t xml:space="preserve"> слов поются 11 раз. Повторение может иметь гипнотическое воздействие на тех, которые безоговорочно отдают себя этим ощущениям. </w:t>
      </w:r>
      <w:r w:rsidR="004139A7" w:rsidRPr="00D52231">
        <w:rPr>
          <w:color w:val="000000" w:themeColor="text1"/>
          <w:sz w:val="28"/>
          <w:szCs w:val="28"/>
        </w:rPr>
        <w:t>Вс</w:t>
      </w:r>
      <w:r w:rsidR="004139A7" w:rsidRPr="00D52231">
        <w:rPr>
          <w:rStyle w:val="a3"/>
          <w:i w:val="0"/>
          <w:color w:val="000000" w:themeColor="text1"/>
          <w:sz w:val="28"/>
          <w:szCs w:val="28"/>
        </w:rPr>
        <w:t>ё</w:t>
      </w:r>
      <w:r w:rsidR="00CB27C1">
        <w:rPr>
          <w:rStyle w:val="a3"/>
          <w:i w:val="0"/>
          <w:color w:val="000000" w:themeColor="text1"/>
          <w:sz w:val="28"/>
          <w:szCs w:val="28"/>
        </w:rPr>
        <w:t xml:space="preserve"> чаще и чаще в  </w:t>
      </w:r>
      <w:r w:rsidRPr="00D52231">
        <w:rPr>
          <w:rStyle w:val="a3"/>
          <w:i w:val="0"/>
          <w:color w:val="000000" w:themeColor="text1"/>
          <w:sz w:val="28"/>
          <w:szCs w:val="28"/>
        </w:rPr>
        <w:t>нашей среде</w:t>
      </w:r>
      <w:r w:rsidR="004139A7" w:rsidRPr="00D52231">
        <w:rPr>
          <w:rStyle w:val="a3"/>
          <w:i w:val="0"/>
          <w:color w:val="000000" w:themeColor="text1"/>
          <w:sz w:val="28"/>
          <w:szCs w:val="28"/>
        </w:rPr>
        <w:t xml:space="preserve"> звучат харизматические песни. </w:t>
      </w:r>
      <w:r w:rsidRPr="00D52231">
        <w:rPr>
          <w:rStyle w:val="a3"/>
          <w:i w:val="0"/>
          <w:color w:val="000000" w:themeColor="text1"/>
          <w:sz w:val="28"/>
          <w:szCs w:val="28"/>
        </w:rPr>
        <w:t>У них яркие, запоминающиеся слова,</w:t>
      </w:r>
      <w:r w:rsidR="00600076">
        <w:rPr>
          <w:rStyle w:val="a3"/>
          <w:i w:val="0"/>
          <w:color w:val="000000" w:themeColor="text1"/>
          <w:sz w:val="28"/>
          <w:szCs w:val="28"/>
        </w:rPr>
        <w:t xml:space="preserve"> лё</w:t>
      </w:r>
      <w:r w:rsidRPr="00D52231">
        <w:rPr>
          <w:rStyle w:val="a3"/>
          <w:i w:val="0"/>
          <w:color w:val="000000" w:themeColor="text1"/>
          <w:sz w:val="28"/>
          <w:szCs w:val="28"/>
        </w:rPr>
        <w:t xml:space="preserve">гкая мелодия </w:t>
      </w:r>
      <w:r w:rsidR="004139A7" w:rsidRPr="00D52231">
        <w:rPr>
          <w:rStyle w:val="a3"/>
          <w:i w:val="0"/>
          <w:color w:val="000000" w:themeColor="text1"/>
          <w:sz w:val="28"/>
          <w:szCs w:val="28"/>
        </w:rPr>
        <w:t xml:space="preserve">и зажигательный настрой. </w:t>
      </w:r>
      <w:r w:rsidRPr="00D52231">
        <w:rPr>
          <w:rStyle w:val="a3"/>
          <w:i w:val="0"/>
          <w:color w:val="000000" w:themeColor="text1"/>
          <w:sz w:val="28"/>
          <w:szCs w:val="28"/>
        </w:rPr>
        <w:t>Такие песни быстро захватывают аудиторию.</w:t>
      </w:r>
      <w:r w:rsidRPr="00D52231">
        <w:rPr>
          <w:rStyle w:val="a3"/>
          <w:color w:val="000000" w:themeColor="text1"/>
          <w:sz w:val="28"/>
          <w:szCs w:val="28"/>
        </w:rPr>
        <w:t> </w:t>
      </w:r>
      <w:r w:rsidR="004139A7" w:rsidRPr="00D52231">
        <w:rPr>
          <w:rStyle w:val="a3"/>
          <w:color w:val="000000" w:themeColor="text1"/>
          <w:sz w:val="28"/>
          <w:szCs w:val="28"/>
        </w:rPr>
        <w:t xml:space="preserve"> </w:t>
      </w:r>
      <w:r w:rsidR="004139A7" w:rsidRPr="00D52231">
        <w:rPr>
          <w:color w:val="000000" w:themeColor="text1"/>
          <w:sz w:val="28"/>
          <w:szCs w:val="28"/>
        </w:rPr>
        <w:t xml:space="preserve">Но </w:t>
      </w:r>
      <w:r w:rsidRPr="00D52231">
        <w:rPr>
          <w:color w:val="000000" w:themeColor="text1"/>
          <w:sz w:val="28"/>
          <w:szCs w:val="28"/>
        </w:rPr>
        <w:t>именно присутствующий в этой музыке ритмический рисунок и с</w:t>
      </w:r>
      <w:r w:rsidR="004139A7" w:rsidRPr="00D52231">
        <w:rPr>
          <w:color w:val="000000" w:themeColor="text1"/>
          <w:sz w:val="28"/>
          <w:szCs w:val="28"/>
        </w:rPr>
        <w:t>инкопированная мелодия роднит её</w:t>
      </w:r>
      <w:r w:rsidRPr="00703C49">
        <w:rPr>
          <w:color w:val="000000" w:themeColor="text1"/>
          <w:sz w:val="28"/>
          <w:szCs w:val="28"/>
        </w:rPr>
        <w:t xml:space="preserve"> с роком. Повторяющиеся слова, подкрепленные соответствующей музыкой, обладают гипнотическим воздействием на мозг человека. И первым самым заметным проявлением этого влияния является то, как одинаково всех слушателей и исполнителей песен «хвалы и поклонения» тянет на плавное покачивание из стороны в сторону. </w:t>
      </w:r>
    </w:p>
    <w:p w:rsidR="00D52231" w:rsidRDefault="00D52231" w:rsidP="00D52231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52231" w:rsidRDefault="00A94A76" w:rsidP="00D52231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2231">
        <w:rPr>
          <w:b/>
          <w:color w:val="000000" w:themeColor="text1"/>
          <w:sz w:val="28"/>
          <w:szCs w:val="28"/>
        </w:rPr>
        <w:t>Чувственная вокальная техника (блюз)</w:t>
      </w:r>
      <w:r w:rsidR="004139A7">
        <w:rPr>
          <w:color w:val="000000" w:themeColor="text1"/>
          <w:sz w:val="28"/>
          <w:szCs w:val="28"/>
        </w:rPr>
        <w:t xml:space="preserve">. </w:t>
      </w:r>
      <w:r w:rsidR="00FD10EB" w:rsidRPr="00D52231">
        <w:rPr>
          <w:sz w:val="28"/>
          <w:szCs w:val="28"/>
        </w:rPr>
        <w:t>Ещё</w:t>
      </w:r>
      <w:r w:rsidR="00DA63BF" w:rsidRPr="00600956">
        <w:rPr>
          <w:sz w:val="28"/>
          <w:szCs w:val="28"/>
        </w:rPr>
        <w:t xml:space="preserve"> одним важным элементом</w:t>
      </w:r>
      <w:r w:rsidR="00FD10EB">
        <w:rPr>
          <w:b/>
          <w:sz w:val="28"/>
          <w:szCs w:val="28"/>
        </w:rPr>
        <w:t xml:space="preserve"> СХМ</w:t>
      </w:r>
      <w:r w:rsidR="00DA63BF" w:rsidRPr="00600956">
        <w:rPr>
          <w:sz w:val="28"/>
          <w:szCs w:val="28"/>
        </w:rPr>
        <w:t xml:space="preserve"> поклонения является чувственная вокальная техника, которая была позаимствована из безнравственной области поп-музыки. </w:t>
      </w:r>
      <w:r w:rsidRPr="00D52231">
        <w:rPr>
          <w:color w:val="000000" w:themeColor="text1"/>
          <w:sz w:val="28"/>
          <w:szCs w:val="28"/>
        </w:rPr>
        <w:t xml:space="preserve">Если выразиться проще, такая манера пения получила название </w:t>
      </w:r>
      <w:r w:rsidR="00FD10EB" w:rsidRPr="00D52231">
        <w:rPr>
          <w:rStyle w:val="a5"/>
          <w:b w:val="0"/>
          <w:i/>
          <w:color w:val="000000" w:themeColor="text1"/>
          <w:sz w:val="28"/>
          <w:szCs w:val="28"/>
        </w:rPr>
        <w:t>стиль с придыханием</w:t>
      </w:r>
      <w:r w:rsidRPr="00D52231">
        <w:rPr>
          <w:color w:val="000000" w:themeColor="text1"/>
          <w:sz w:val="28"/>
          <w:szCs w:val="28"/>
        </w:rPr>
        <w:t>, в котором микрофон держится очень близко к устам певца. Это создает ощущение интимности и сексуальности (изначальн</w:t>
      </w:r>
      <w:r w:rsidR="009D4930">
        <w:rPr>
          <w:color w:val="000000" w:themeColor="text1"/>
          <w:sz w:val="28"/>
          <w:szCs w:val="28"/>
        </w:rPr>
        <w:t>о эти приёмы происходят из афроамериканских блюзов</w:t>
      </w:r>
      <w:r w:rsidRPr="00D52231">
        <w:rPr>
          <w:color w:val="000000" w:themeColor="text1"/>
          <w:sz w:val="28"/>
          <w:szCs w:val="28"/>
        </w:rPr>
        <w:t xml:space="preserve">). </w:t>
      </w:r>
    </w:p>
    <w:p w:rsidR="00C232B2" w:rsidRDefault="00D52231" w:rsidP="00C232B2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</w:rPr>
      </w:pPr>
      <w:r w:rsidRPr="00D52231">
        <w:rPr>
          <w:color w:val="000000" w:themeColor="text1"/>
          <w:sz w:val="28"/>
          <w:szCs w:val="28"/>
        </w:rPr>
        <w:t>Ещё в манере пения</w:t>
      </w:r>
      <w:r w:rsidR="00A94A76" w:rsidRPr="00D52231">
        <w:rPr>
          <w:color w:val="000000" w:themeColor="text1"/>
          <w:sz w:val="28"/>
          <w:szCs w:val="28"/>
        </w:rPr>
        <w:t xml:space="preserve"> есть </w:t>
      </w:r>
      <w:r w:rsidR="00FD10EB" w:rsidRPr="00D52231">
        <w:rPr>
          <w:rStyle w:val="a5"/>
          <w:b w:val="0"/>
          <w:i/>
          <w:color w:val="000000" w:themeColor="text1"/>
          <w:sz w:val="28"/>
          <w:szCs w:val="28"/>
        </w:rPr>
        <w:t>черпание и скольжение</w:t>
      </w:r>
      <w:r w:rsidR="00A94A76" w:rsidRPr="00D52231">
        <w:rPr>
          <w:color w:val="000000" w:themeColor="text1"/>
          <w:sz w:val="28"/>
          <w:szCs w:val="28"/>
        </w:rPr>
        <w:t>, с помощью которого вместо ясного и прямого ударения на ноту идет</w:t>
      </w:r>
      <w:r w:rsidR="007E23EE" w:rsidRPr="00D52231">
        <w:rPr>
          <w:color w:val="000000" w:themeColor="text1"/>
          <w:sz w:val="28"/>
          <w:szCs w:val="28"/>
        </w:rPr>
        <w:t xml:space="preserve"> соскальзывание выше или ниже её</w:t>
      </w:r>
      <w:r w:rsidR="00A94A76" w:rsidRPr="00D52231">
        <w:rPr>
          <w:color w:val="000000" w:themeColor="text1"/>
          <w:sz w:val="28"/>
          <w:szCs w:val="28"/>
        </w:rPr>
        <w:t xml:space="preserve"> истинной высоты. Это метод, </w:t>
      </w:r>
      <w:r w:rsidR="00A54FCC">
        <w:rPr>
          <w:color w:val="000000" w:themeColor="text1"/>
          <w:sz w:val="28"/>
          <w:szCs w:val="28"/>
        </w:rPr>
        <w:t>корни которого тянутся из джаза,</w:t>
      </w:r>
      <w:r w:rsidR="00A94A76" w:rsidRPr="00D52231">
        <w:rPr>
          <w:color w:val="000000" w:themeColor="text1"/>
          <w:sz w:val="28"/>
          <w:szCs w:val="28"/>
        </w:rPr>
        <w:t xml:space="preserve"> в наши дни подходит только для ночного клуба, бара, игорного дома. </w:t>
      </w:r>
      <w:r w:rsidR="00A94A76" w:rsidRPr="00D52231">
        <w:rPr>
          <w:color w:val="000000" w:themeColor="text1"/>
          <w:sz w:val="28"/>
        </w:rPr>
        <w:t xml:space="preserve">Такая манера звукоизвлечения отразилась и на </w:t>
      </w:r>
      <w:r w:rsidR="00A54FCC">
        <w:rPr>
          <w:color w:val="000000" w:themeColor="text1"/>
          <w:sz w:val="28"/>
        </w:rPr>
        <w:t>инструментах (особенно медных</w:t>
      </w:r>
      <w:r w:rsidR="005E1F01">
        <w:rPr>
          <w:color w:val="000000" w:themeColor="text1"/>
          <w:sz w:val="28"/>
        </w:rPr>
        <w:t>, которым подражание голосу ближе</w:t>
      </w:r>
      <w:r w:rsidR="00A94A76" w:rsidRPr="00D52231">
        <w:rPr>
          <w:color w:val="000000" w:themeColor="text1"/>
          <w:sz w:val="28"/>
        </w:rPr>
        <w:t xml:space="preserve">). Медные  инструменты воспроизводили завывающие и глиссандирующие звуки </w:t>
      </w:r>
      <w:r w:rsidRPr="00D52231">
        <w:rPr>
          <w:color w:val="000000" w:themeColor="text1"/>
          <w:sz w:val="28"/>
        </w:rPr>
        <w:t>–</w:t>
      </w:r>
      <w:r w:rsidR="00A94A76" w:rsidRPr="00D52231">
        <w:rPr>
          <w:color w:val="000000" w:themeColor="text1"/>
          <w:sz w:val="28"/>
        </w:rPr>
        <w:t xml:space="preserve"> эффекты негритянского вокального исполнения, и страстную  напряжённость голоса негритянских певцов. Вообще оркестровое звучание джаза отличается от инструментального </w:t>
      </w:r>
      <w:r w:rsidR="00A94A76" w:rsidRPr="00D52231">
        <w:rPr>
          <w:color w:val="000000" w:themeColor="text1"/>
          <w:sz w:val="28"/>
        </w:rPr>
        <w:lastRenderedPageBreak/>
        <w:t>звучания симфонического оркестра широким использованием эффекто</w:t>
      </w:r>
      <w:r w:rsidR="005E1F01">
        <w:rPr>
          <w:color w:val="000000" w:themeColor="text1"/>
          <w:sz w:val="28"/>
        </w:rPr>
        <w:t>в глиссандо, портаменто, более «открытыми»</w:t>
      </w:r>
      <w:r w:rsidR="00A94A76" w:rsidRPr="00D52231">
        <w:rPr>
          <w:color w:val="000000" w:themeColor="text1"/>
          <w:sz w:val="28"/>
        </w:rPr>
        <w:t xml:space="preserve">, более отрывистыми, резкими, квакающими звучаниями. </w:t>
      </w:r>
    </w:p>
    <w:p w:rsidR="00C232B2" w:rsidRDefault="00C232B2" w:rsidP="00C232B2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</w:rPr>
      </w:pPr>
    </w:p>
    <w:p w:rsidR="00C232B2" w:rsidRDefault="002B2DE9" w:rsidP="00C232B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76B6F">
        <w:rPr>
          <w:rStyle w:val="a5"/>
          <w:b w:val="0"/>
          <w:sz w:val="28"/>
          <w:szCs w:val="28"/>
        </w:rPr>
        <w:t>Таким образом, огромная опасность СХМ (особенно харизматической) заключается в том, что</w:t>
      </w:r>
      <w:r>
        <w:rPr>
          <w:rStyle w:val="a5"/>
          <w:b w:val="0"/>
          <w:sz w:val="28"/>
          <w:szCs w:val="28"/>
        </w:rPr>
        <w:t>,</w:t>
      </w:r>
      <w:r w:rsidRPr="00776B6F">
        <w:rPr>
          <w:rStyle w:val="a5"/>
          <w:b w:val="0"/>
          <w:sz w:val="28"/>
          <w:szCs w:val="28"/>
        </w:rPr>
        <w:t xml:space="preserve"> несмотря на присутствие слова «христианская» в её обозначении, она представляет рок-музыку в значительно более концентрированном виде, чем даже </w:t>
      </w:r>
      <w:r>
        <w:rPr>
          <w:rStyle w:val="a5"/>
          <w:b w:val="0"/>
          <w:sz w:val="28"/>
          <w:szCs w:val="28"/>
        </w:rPr>
        <w:t>светская поп-музыка.</w:t>
      </w:r>
      <w:r w:rsidR="00C232B2">
        <w:rPr>
          <w:rStyle w:val="a5"/>
          <w:b w:val="0"/>
          <w:sz w:val="28"/>
          <w:szCs w:val="28"/>
        </w:rPr>
        <w:t xml:space="preserve"> Однако не стоит забывать, что </w:t>
      </w:r>
      <w:r w:rsidR="00C232B2">
        <w:rPr>
          <w:sz w:val="28"/>
          <w:szCs w:val="28"/>
        </w:rPr>
        <w:t>рок, который появился в Европе, всё-таки изначально происходит из Африки. А в</w:t>
      </w:r>
      <w:r w:rsidR="00C232B2" w:rsidRPr="00B13C1E">
        <w:rPr>
          <w:sz w:val="28"/>
          <w:szCs w:val="28"/>
        </w:rPr>
        <w:t xml:space="preserve"> Библии Египет (Африка) всегда является прообразом мира. Египет всегда несет отрицательный смысловой окрас. Поэтому музыка, которая происходит из Африки</w:t>
      </w:r>
      <w:r w:rsidR="00C232B2">
        <w:rPr>
          <w:sz w:val="28"/>
          <w:szCs w:val="28"/>
        </w:rPr>
        <w:t xml:space="preserve"> (джаз, рок)</w:t>
      </w:r>
      <w:r w:rsidR="00C232B2" w:rsidRPr="00B13C1E">
        <w:rPr>
          <w:sz w:val="28"/>
          <w:szCs w:val="28"/>
        </w:rPr>
        <w:t xml:space="preserve">, всегда будет мирской. </w:t>
      </w:r>
      <w:r w:rsidR="00C232B2">
        <w:rPr>
          <w:sz w:val="28"/>
          <w:szCs w:val="28"/>
        </w:rPr>
        <w:t>Л</w:t>
      </w:r>
      <w:r w:rsidR="00C232B2" w:rsidRPr="00B13C1E">
        <w:rPr>
          <w:sz w:val="28"/>
          <w:szCs w:val="28"/>
        </w:rPr>
        <w:t xml:space="preserve">юбая христианская музыка, которая исполняется на основе рок-н-ролльного ритма, или же подразумевает его, является </w:t>
      </w:r>
      <w:r w:rsidR="00C232B2" w:rsidRPr="003706D6">
        <w:rPr>
          <w:b/>
          <w:sz w:val="28"/>
          <w:szCs w:val="28"/>
        </w:rPr>
        <w:t>мирской</w:t>
      </w:r>
      <w:r w:rsidR="00C232B2" w:rsidRPr="00B13C1E">
        <w:rPr>
          <w:sz w:val="28"/>
          <w:szCs w:val="28"/>
        </w:rPr>
        <w:t>.</w:t>
      </w:r>
    </w:p>
    <w:p w:rsidR="00C232B2" w:rsidRDefault="002B2DE9" w:rsidP="00C232B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2AA">
        <w:rPr>
          <w:rStyle w:val="a5"/>
          <w:b w:val="0"/>
          <w:sz w:val="28"/>
          <w:szCs w:val="28"/>
        </w:rPr>
        <w:t xml:space="preserve">В то же время </w:t>
      </w:r>
      <w:r w:rsidR="00F82167">
        <w:rPr>
          <w:sz w:val="28"/>
          <w:szCs w:val="28"/>
        </w:rPr>
        <w:t xml:space="preserve">СХМ </w:t>
      </w:r>
      <w:r w:rsidRPr="002432AA">
        <w:rPr>
          <w:sz w:val="28"/>
          <w:szCs w:val="28"/>
        </w:rPr>
        <w:t>прославления приживается в большинстве экуменических контекстов. Подобная музыка сопровождает экуменические евангелизации, например, она весьма характерна кампании Билли Грэма. Это сознательное потакание своей плоти и попирание библейских принципов, причём прилюдное (как правило, песни харизматического направления исполняются при большом скоплении народа, они  рассчитаны на массы).</w:t>
      </w:r>
    </w:p>
    <w:p w:rsidR="00C232B2" w:rsidRDefault="002B2DE9" w:rsidP="00C232B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Pr="002432AA">
        <w:rPr>
          <w:sz w:val="28"/>
          <w:szCs w:val="28"/>
        </w:rPr>
        <w:t xml:space="preserve"> чтобы конкретно знать, чего следует остерегаться, перечислим несколько известных имён, которые представляют СХМ. </w:t>
      </w:r>
    </w:p>
    <w:p w:rsidR="00DC0D33" w:rsidRDefault="00DC0D33" w:rsidP="00C232B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B2DE9" w:rsidRPr="00C232B2" w:rsidRDefault="002B2DE9" w:rsidP="00C232B2">
      <w:pPr>
        <w:pStyle w:val="a4"/>
        <w:spacing w:line="276" w:lineRule="auto"/>
        <w:ind w:firstLine="709"/>
        <w:contextualSpacing/>
        <w:jc w:val="both"/>
        <w:rPr>
          <w:color w:val="000000" w:themeColor="text1"/>
          <w:sz w:val="28"/>
        </w:rPr>
      </w:pPr>
      <w:r w:rsidRPr="002432AA">
        <w:rPr>
          <w:b/>
          <w:sz w:val="28"/>
          <w:szCs w:val="28"/>
        </w:rPr>
        <w:t>Джек Хейфорд</w:t>
      </w:r>
      <w:r w:rsidRPr="002432AA">
        <w:rPr>
          <w:sz w:val="28"/>
          <w:szCs w:val="28"/>
        </w:rPr>
        <w:t xml:space="preserve"> </w:t>
      </w:r>
      <w:r w:rsidRPr="002432AA">
        <w:rPr>
          <w:i/>
          <w:sz w:val="28"/>
          <w:szCs w:val="28"/>
        </w:rPr>
        <w:t>(Jack Hayford)</w:t>
      </w:r>
      <w:r w:rsidRPr="002432AA">
        <w:rPr>
          <w:sz w:val="28"/>
          <w:szCs w:val="28"/>
        </w:rPr>
        <w:t xml:space="preserve">, автор песни «Величие» </w:t>
      </w:r>
      <w:r w:rsidRPr="002432AA">
        <w:rPr>
          <w:i/>
          <w:sz w:val="28"/>
          <w:szCs w:val="28"/>
        </w:rPr>
        <w:t>(Majesty)</w:t>
      </w:r>
      <w:r w:rsidRPr="002432AA">
        <w:rPr>
          <w:sz w:val="28"/>
          <w:szCs w:val="28"/>
        </w:rPr>
        <w:t xml:space="preserve">, с привлекательным текстом, побуждающим </w:t>
      </w:r>
      <w:r w:rsidRPr="002432AA">
        <w:rPr>
          <w:i/>
          <w:sz w:val="28"/>
          <w:szCs w:val="28"/>
        </w:rPr>
        <w:t>«Господу миром помолимся»</w:t>
      </w:r>
      <w:r>
        <w:rPr>
          <w:sz w:val="28"/>
          <w:szCs w:val="28"/>
        </w:rPr>
        <w:t>. Я</w:t>
      </w:r>
      <w:r w:rsidRPr="002432AA">
        <w:rPr>
          <w:sz w:val="28"/>
          <w:szCs w:val="28"/>
        </w:rPr>
        <w:t>вляется последователем церкви, которая учит пятидесят</w:t>
      </w:r>
      <w:r>
        <w:rPr>
          <w:sz w:val="28"/>
          <w:szCs w:val="28"/>
        </w:rPr>
        <w:t>ническому богословскому учению.</w:t>
      </w:r>
      <w:r w:rsidRPr="002432AA">
        <w:rPr>
          <w:sz w:val="28"/>
          <w:szCs w:val="28"/>
        </w:rPr>
        <w:t xml:space="preserve"> Хейфорд утверждает, </w:t>
      </w:r>
      <w:r>
        <w:rPr>
          <w:sz w:val="28"/>
          <w:szCs w:val="28"/>
        </w:rPr>
        <w:t>что в 1969 году, когда он подошё</w:t>
      </w:r>
      <w:r w:rsidRPr="002432AA">
        <w:rPr>
          <w:sz w:val="28"/>
          <w:szCs w:val="28"/>
        </w:rPr>
        <w:t>л к большой католической церкви в Южной Калифорнии, Бог говорил к нему и дал ему наказ не осуждать католицизм. Дальнейший религиозный опыт композитора был основан на этом «личном откровении».</w:t>
      </w:r>
    </w:p>
    <w:p w:rsidR="002B2DE9" w:rsidRDefault="002B2DE9" w:rsidP="002B2DE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54A">
        <w:rPr>
          <w:rFonts w:ascii="Times New Roman" w:hAnsi="Times New Roman" w:cs="Times New Roman"/>
          <w:b/>
          <w:sz w:val="28"/>
          <w:szCs w:val="28"/>
        </w:rPr>
        <w:t>Марти Сэмпсон</w:t>
      </w:r>
      <w:r w:rsidRPr="002432AA">
        <w:rPr>
          <w:rFonts w:ascii="Times New Roman" w:hAnsi="Times New Roman" w:cs="Times New Roman"/>
          <w:sz w:val="28"/>
          <w:szCs w:val="28"/>
        </w:rPr>
        <w:t xml:space="preserve"> </w:t>
      </w:r>
      <w:r w:rsidRPr="0070354A">
        <w:rPr>
          <w:rFonts w:ascii="Times New Roman" w:hAnsi="Times New Roman" w:cs="Times New Roman"/>
          <w:i/>
          <w:sz w:val="28"/>
          <w:szCs w:val="28"/>
        </w:rPr>
        <w:t>(Marty Sampson)</w:t>
      </w:r>
      <w:r w:rsidRPr="00703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песни «Бог велик» / «Всё</w:t>
      </w:r>
      <w:r w:rsidRPr="002432AA">
        <w:rPr>
          <w:rFonts w:ascii="Times New Roman" w:hAnsi="Times New Roman" w:cs="Times New Roman"/>
          <w:sz w:val="28"/>
          <w:szCs w:val="28"/>
        </w:rPr>
        <w:t xml:space="preserve"> творение взывает к Тебе»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4A">
        <w:rPr>
          <w:rFonts w:ascii="Times New Roman" w:hAnsi="Times New Roman" w:cs="Times New Roman"/>
          <w:i/>
          <w:sz w:val="28"/>
          <w:szCs w:val="28"/>
        </w:rPr>
        <w:t>(Аво</w:t>
      </w:r>
      <w:r w:rsidRPr="0070354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0354A">
        <w:rPr>
          <w:rFonts w:ascii="Times New Roman" w:hAnsi="Times New Roman" w:cs="Times New Roman"/>
          <w:i/>
          <w:sz w:val="28"/>
          <w:szCs w:val="28"/>
        </w:rPr>
        <w:t>е All Creation)</w:t>
      </w:r>
      <w:r w:rsidRPr="002432AA">
        <w:rPr>
          <w:rFonts w:ascii="Times New Roman" w:hAnsi="Times New Roman" w:cs="Times New Roman"/>
          <w:sz w:val="28"/>
          <w:szCs w:val="28"/>
        </w:rPr>
        <w:t>, является лидером поклонения в радикальной харизматической / экуменической церкви Хиллсонг  в городе Сидней в Австралии.</w:t>
      </w:r>
    </w:p>
    <w:p w:rsidR="00DC0D33" w:rsidRPr="002432AA" w:rsidRDefault="00DC0D33" w:rsidP="002B2DE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E9" w:rsidRPr="002432AA" w:rsidRDefault="002B2DE9" w:rsidP="002B2DE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BD">
        <w:rPr>
          <w:rFonts w:ascii="Times New Roman" w:hAnsi="Times New Roman" w:cs="Times New Roman"/>
          <w:b/>
          <w:sz w:val="28"/>
          <w:szCs w:val="28"/>
        </w:rPr>
        <w:t>Майкл Смит</w:t>
      </w:r>
      <w:r w:rsidRPr="002432AA">
        <w:rPr>
          <w:rFonts w:ascii="Times New Roman" w:hAnsi="Times New Roman" w:cs="Times New Roman"/>
          <w:sz w:val="28"/>
          <w:szCs w:val="28"/>
        </w:rPr>
        <w:t xml:space="preserve"> </w:t>
      </w:r>
      <w:r w:rsidRPr="00A853BD">
        <w:rPr>
          <w:rFonts w:ascii="Times New Roman" w:hAnsi="Times New Roman" w:cs="Times New Roman"/>
          <w:i/>
          <w:sz w:val="28"/>
          <w:szCs w:val="28"/>
        </w:rPr>
        <w:t>(Michael W.Smith)</w:t>
      </w:r>
      <w:r w:rsidRPr="002432AA">
        <w:rPr>
          <w:rFonts w:ascii="Times New Roman" w:hAnsi="Times New Roman" w:cs="Times New Roman"/>
          <w:sz w:val="28"/>
          <w:szCs w:val="28"/>
        </w:rPr>
        <w:t xml:space="preserve"> – другое знаменитое имя в современном стиле прославления Бога. </w:t>
      </w:r>
      <w:r>
        <w:rPr>
          <w:rFonts w:ascii="Times New Roman" w:hAnsi="Times New Roman" w:cs="Times New Roman"/>
          <w:i/>
          <w:sz w:val="28"/>
          <w:szCs w:val="28"/>
        </w:rPr>
        <w:t>Michael W.</w:t>
      </w:r>
      <w:r w:rsidRPr="00A853BD">
        <w:rPr>
          <w:rFonts w:ascii="Times New Roman" w:hAnsi="Times New Roman" w:cs="Times New Roman"/>
          <w:i/>
          <w:sz w:val="28"/>
          <w:szCs w:val="28"/>
        </w:rPr>
        <w:t>Smith</w:t>
      </w:r>
      <w:r>
        <w:rPr>
          <w:rFonts w:ascii="Times New Roman" w:hAnsi="Times New Roman" w:cs="Times New Roman"/>
          <w:sz w:val="28"/>
          <w:szCs w:val="28"/>
        </w:rPr>
        <w:t xml:space="preserve"> (родился</w:t>
      </w:r>
      <w:r w:rsidRPr="0024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1957 году</w:t>
      </w:r>
      <w:r w:rsidRPr="002432AA">
        <w:rPr>
          <w:rFonts w:ascii="Times New Roman" w:hAnsi="Times New Roman" w:cs="Times New Roman"/>
          <w:sz w:val="28"/>
          <w:szCs w:val="28"/>
        </w:rPr>
        <w:t>) – американский певец, автор пе</w:t>
      </w:r>
      <w:r>
        <w:rPr>
          <w:rFonts w:ascii="Times New Roman" w:hAnsi="Times New Roman" w:cs="Times New Roman"/>
          <w:sz w:val="28"/>
          <w:szCs w:val="28"/>
        </w:rPr>
        <w:t xml:space="preserve">сен, музыкант, композитор и актёр.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432AA">
        <w:rPr>
          <w:rFonts w:ascii="Times New Roman" w:hAnsi="Times New Roman" w:cs="Times New Roman"/>
          <w:sz w:val="28"/>
          <w:szCs w:val="28"/>
        </w:rPr>
        <w:t xml:space="preserve">дин из самых влиятельных артистов в современной христианской музыке. Три раза он был награжден </w:t>
      </w:r>
      <w:r>
        <w:rPr>
          <w:rFonts w:ascii="Times New Roman" w:hAnsi="Times New Roman" w:cs="Times New Roman"/>
          <w:sz w:val="28"/>
          <w:szCs w:val="28"/>
        </w:rPr>
        <w:t xml:space="preserve">светской </w:t>
      </w:r>
      <w:r w:rsidRPr="002432AA">
        <w:rPr>
          <w:rFonts w:ascii="Times New Roman" w:hAnsi="Times New Roman" w:cs="Times New Roman"/>
          <w:sz w:val="28"/>
          <w:szCs w:val="28"/>
        </w:rPr>
        <w:t xml:space="preserve">премией </w:t>
      </w:r>
      <w:r w:rsidRPr="002432AA">
        <w:rPr>
          <w:rFonts w:ascii="Times New Roman" w:hAnsi="Times New Roman" w:cs="Times New Roman"/>
          <w:i/>
          <w:sz w:val="28"/>
          <w:szCs w:val="28"/>
        </w:rPr>
        <w:t>Grammy</w:t>
      </w:r>
      <w:r w:rsidRPr="002432AA">
        <w:rPr>
          <w:rFonts w:ascii="Times New Roman" w:hAnsi="Times New Roman" w:cs="Times New Roman"/>
          <w:sz w:val="28"/>
          <w:szCs w:val="28"/>
        </w:rPr>
        <w:t xml:space="preserve"> и 34 раза премией </w:t>
      </w:r>
      <w:r w:rsidRPr="002432AA">
        <w:rPr>
          <w:rFonts w:ascii="Times New Roman" w:hAnsi="Times New Roman" w:cs="Times New Roman"/>
          <w:i/>
          <w:sz w:val="28"/>
          <w:szCs w:val="28"/>
        </w:rPr>
        <w:t>Dove</w:t>
      </w:r>
      <w:r w:rsidRPr="002432AA">
        <w:rPr>
          <w:rFonts w:ascii="Times New Roman" w:hAnsi="Times New Roman" w:cs="Times New Roman"/>
          <w:sz w:val="28"/>
          <w:szCs w:val="28"/>
        </w:rPr>
        <w:t>. Продано более 13 миллионов его дисков, записано 29 песен, занимавших первые</w:t>
      </w:r>
      <w:r>
        <w:rPr>
          <w:rFonts w:ascii="Times New Roman" w:hAnsi="Times New Roman" w:cs="Times New Roman"/>
          <w:sz w:val="28"/>
          <w:szCs w:val="28"/>
        </w:rPr>
        <w:t xml:space="preserve"> места в хит-парадах, 14 альбомов</w:t>
      </w:r>
      <w:r w:rsidRPr="002432AA">
        <w:rPr>
          <w:rFonts w:ascii="Times New Roman" w:hAnsi="Times New Roman" w:cs="Times New Roman"/>
          <w:sz w:val="28"/>
          <w:szCs w:val="28"/>
        </w:rPr>
        <w:t xml:space="preserve"> получили золотой статус, 5 – платиновый. </w:t>
      </w:r>
    </w:p>
    <w:p w:rsidR="002B2DE9" w:rsidRDefault="002B2DE9" w:rsidP="002B2DE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2AA">
        <w:rPr>
          <w:rFonts w:ascii="Times New Roman" w:hAnsi="Times New Roman" w:cs="Times New Roman"/>
          <w:sz w:val="28"/>
          <w:szCs w:val="28"/>
        </w:rPr>
        <w:t xml:space="preserve">Смит свидетельствует, что у него было много харизматического опыта – например, однажды он начал неконтролируемо смеяться, в тот момент он «катался по полу», «лёгкие переполнялись кислородом». Смит дал интервью в 1991 году и отметил, что на его музыку оказал влияние Алан Парсонс, который является одним из самых оккультных рок-музыкантов. Одна из песен </w:t>
      </w:r>
      <w:r>
        <w:rPr>
          <w:rFonts w:ascii="Times New Roman" w:hAnsi="Times New Roman" w:cs="Times New Roman"/>
          <w:sz w:val="28"/>
          <w:szCs w:val="28"/>
        </w:rPr>
        <w:t xml:space="preserve">Парсона </w:t>
      </w:r>
      <w:r w:rsidRPr="002432AA">
        <w:rPr>
          <w:rFonts w:ascii="Times New Roman" w:hAnsi="Times New Roman" w:cs="Times New Roman"/>
          <w:sz w:val="28"/>
          <w:szCs w:val="28"/>
        </w:rPr>
        <w:t xml:space="preserve">открыто называется «Люцифер». </w:t>
      </w:r>
    </w:p>
    <w:p w:rsidR="002B2DE9" w:rsidRDefault="002B2DE9" w:rsidP="002B2DE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FF2" w:rsidRDefault="00EA2FF2" w:rsidP="00EA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B3" w:rsidRDefault="007C3DB3" w:rsidP="00EA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38" w:rsidRDefault="002D6338" w:rsidP="00B45F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7C" w:rsidRDefault="00395E7C" w:rsidP="00B45F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7C" w:rsidRPr="00177FDA" w:rsidRDefault="00395E7C" w:rsidP="00B45F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E87" w:rsidRPr="003A5B5D" w:rsidRDefault="009E27FB" w:rsidP="003A5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Библиография</w:t>
      </w:r>
      <w:bookmarkStart w:id="0" w:name="_GoBack"/>
      <w:bookmarkEnd w:id="0"/>
    </w:p>
    <w:p w:rsidR="00D03B7C" w:rsidRDefault="00D03B7C" w:rsidP="007467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0AA" w:rsidRDefault="00B20A69" w:rsidP="00F45FF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hAnsi="Times New Roman" w:cs="Times New Roman"/>
          <w:sz w:val="28"/>
          <w:szCs w:val="28"/>
        </w:rPr>
        <w:t>Димопулос П. (магистр богословия). История музыки в свете Библии.</w:t>
      </w:r>
    </w:p>
    <w:p w:rsidR="008620AA" w:rsidRPr="008620AA" w:rsidRDefault="00C05E5F" w:rsidP="00F45FF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Клауд Д. Современная христианская музыка, 1999.</w:t>
      </w:r>
    </w:p>
    <w:p w:rsidR="0068712B" w:rsidRDefault="0068712B" w:rsidP="0068712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hAnsi="Times New Roman" w:cs="Times New Roman"/>
          <w:sz w:val="28"/>
          <w:szCs w:val="28"/>
        </w:rPr>
        <w:t>Лукарини Д. Почему я изменил свое мнение о СХМ. Пер. с англ. – Мн.: МФЦП, 2005. </w:t>
      </w:r>
    </w:p>
    <w:p w:rsidR="00F45FF3" w:rsidRPr="00F45FF3" w:rsidRDefault="00F45FF3" w:rsidP="00F45FF3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F3">
        <w:rPr>
          <w:rFonts w:ascii="Times New Roman" w:hAnsi="Times New Roman" w:cs="Times New Roman"/>
          <w:sz w:val="28"/>
          <w:szCs w:val="28"/>
        </w:rPr>
        <w:t>Мастерс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5FF3">
        <w:rPr>
          <w:rFonts w:ascii="Times New Roman" w:hAnsi="Times New Roman" w:cs="Times New Roman"/>
          <w:sz w:val="28"/>
          <w:szCs w:val="28"/>
        </w:rPr>
        <w:t>. Богослужение: библейское и современное. Принткорп, 2001.</w:t>
      </w:r>
    </w:p>
    <w:p w:rsidR="008620AA" w:rsidRDefault="00216384" w:rsidP="00F45FF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hAnsi="Times New Roman" w:cs="Times New Roman"/>
          <w:sz w:val="28"/>
          <w:szCs w:val="28"/>
        </w:rPr>
        <w:t xml:space="preserve">Мелодии и ритмы современного христианства. Газета «Екклесиаст», </w:t>
      </w:r>
      <w:r w:rsidR="00326610" w:rsidRPr="008620AA">
        <w:rPr>
          <w:rFonts w:ascii="Times New Roman" w:hAnsi="Times New Roman" w:cs="Times New Roman"/>
          <w:sz w:val="28"/>
          <w:szCs w:val="28"/>
        </w:rPr>
        <w:t>№9, 2013</w:t>
      </w:r>
      <w:r w:rsidRPr="008620AA">
        <w:rPr>
          <w:rFonts w:ascii="Times New Roman" w:hAnsi="Times New Roman" w:cs="Times New Roman"/>
          <w:sz w:val="28"/>
          <w:szCs w:val="28"/>
        </w:rPr>
        <w:t>.</w:t>
      </w:r>
    </w:p>
    <w:p w:rsidR="008620AA" w:rsidRDefault="00746780" w:rsidP="00F45FF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hAnsi="Times New Roman" w:cs="Times New Roman"/>
          <w:sz w:val="28"/>
          <w:szCs w:val="28"/>
        </w:rPr>
        <w:t xml:space="preserve">Стародубцев А. Мелодии и ритмы нового христианства. </w:t>
      </w:r>
      <w:r w:rsidR="00CB3392" w:rsidRPr="008620AA">
        <w:rPr>
          <w:rFonts w:ascii="Times New Roman" w:hAnsi="Times New Roman" w:cs="Times New Roman"/>
          <w:sz w:val="28"/>
          <w:szCs w:val="28"/>
        </w:rPr>
        <w:t>Газета Мирт №4 (73)</w:t>
      </w:r>
      <w:r w:rsidRPr="008620AA">
        <w:rPr>
          <w:rFonts w:ascii="Times New Roman" w:hAnsi="Times New Roman" w:cs="Times New Roman"/>
          <w:sz w:val="28"/>
          <w:szCs w:val="28"/>
        </w:rPr>
        <w:t>, 2010.</w:t>
      </w:r>
    </w:p>
    <w:p w:rsidR="008620AA" w:rsidRDefault="0036427B" w:rsidP="00F45FF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hAnsi="Times New Roman" w:cs="Times New Roman"/>
          <w:sz w:val="28"/>
          <w:szCs w:val="28"/>
        </w:rPr>
        <w:t>Циммерман Р. Сущность христианской музыки. Лекции, 2007.</w:t>
      </w:r>
    </w:p>
    <w:p w:rsidR="008620AA" w:rsidRPr="008620AA" w:rsidRDefault="00746780" w:rsidP="00F45FF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Шлинк М. Б. </w:t>
      </w:r>
      <w:r w:rsidR="00DF612C" w:rsidRPr="008620A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Обман в царстве музыки. Журнал «Вестник истины»</w:t>
      </w:r>
      <w:r w:rsidRPr="008620A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№4, 1990.</w:t>
      </w:r>
    </w:p>
    <w:p w:rsidR="00216384" w:rsidRPr="00395E7C" w:rsidRDefault="003B71B7" w:rsidP="00395E7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0AA">
        <w:rPr>
          <w:rFonts w:ascii="Times New Roman" w:hAnsi="Times New Roman" w:cs="Times New Roman"/>
          <w:sz w:val="28"/>
          <w:szCs w:val="28"/>
        </w:rPr>
        <w:t>Эрнст Трахзель-Паули. Духовная музыка. 1990.</w:t>
      </w:r>
    </w:p>
    <w:sectPr w:rsidR="00216384" w:rsidRPr="00395E7C" w:rsidSect="00A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A2A"/>
    <w:multiLevelType w:val="hybridMultilevel"/>
    <w:tmpl w:val="A2762C74"/>
    <w:lvl w:ilvl="0" w:tplc="4C0A6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0867"/>
    <w:multiLevelType w:val="hybridMultilevel"/>
    <w:tmpl w:val="269EC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A68E5"/>
    <w:multiLevelType w:val="multilevel"/>
    <w:tmpl w:val="861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750D"/>
    <w:multiLevelType w:val="hybridMultilevel"/>
    <w:tmpl w:val="A9640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9B"/>
    <w:rsid w:val="0000038D"/>
    <w:rsid w:val="00001D47"/>
    <w:rsid w:val="00002B5A"/>
    <w:rsid w:val="00002BD8"/>
    <w:rsid w:val="00010E6D"/>
    <w:rsid w:val="00013243"/>
    <w:rsid w:val="00016089"/>
    <w:rsid w:val="00017B4F"/>
    <w:rsid w:val="0002259D"/>
    <w:rsid w:val="0002345B"/>
    <w:rsid w:val="00023661"/>
    <w:rsid w:val="000272B1"/>
    <w:rsid w:val="00031E89"/>
    <w:rsid w:val="00033DD2"/>
    <w:rsid w:val="00034750"/>
    <w:rsid w:val="00037705"/>
    <w:rsid w:val="00040743"/>
    <w:rsid w:val="000517B4"/>
    <w:rsid w:val="00054703"/>
    <w:rsid w:val="0006425E"/>
    <w:rsid w:val="000647B6"/>
    <w:rsid w:val="00064A56"/>
    <w:rsid w:val="00064A6F"/>
    <w:rsid w:val="00066DD0"/>
    <w:rsid w:val="00070766"/>
    <w:rsid w:val="00071F20"/>
    <w:rsid w:val="0007254C"/>
    <w:rsid w:val="00082D84"/>
    <w:rsid w:val="00082F97"/>
    <w:rsid w:val="00084740"/>
    <w:rsid w:val="00090AC0"/>
    <w:rsid w:val="00091F1D"/>
    <w:rsid w:val="00093B74"/>
    <w:rsid w:val="000945B4"/>
    <w:rsid w:val="0009508D"/>
    <w:rsid w:val="000A03F1"/>
    <w:rsid w:val="000A2578"/>
    <w:rsid w:val="000A5D52"/>
    <w:rsid w:val="000B185A"/>
    <w:rsid w:val="000B6509"/>
    <w:rsid w:val="000B7265"/>
    <w:rsid w:val="000B761F"/>
    <w:rsid w:val="000C120D"/>
    <w:rsid w:val="000D246E"/>
    <w:rsid w:val="000D5827"/>
    <w:rsid w:val="000D7991"/>
    <w:rsid w:val="000E062C"/>
    <w:rsid w:val="000E10E4"/>
    <w:rsid w:val="000E4310"/>
    <w:rsid w:val="000E56A1"/>
    <w:rsid w:val="000E6836"/>
    <w:rsid w:val="000F0417"/>
    <w:rsid w:val="000F0F97"/>
    <w:rsid w:val="000F204C"/>
    <w:rsid w:val="000F4691"/>
    <w:rsid w:val="000F75A5"/>
    <w:rsid w:val="000F7B60"/>
    <w:rsid w:val="00100C5C"/>
    <w:rsid w:val="00103A46"/>
    <w:rsid w:val="00105A9D"/>
    <w:rsid w:val="001065D0"/>
    <w:rsid w:val="001067B3"/>
    <w:rsid w:val="00111A35"/>
    <w:rsid w:val="0011297C"/>
    <w:rsid w:val="00112D61"/>
    <w:rsid w:val="00114698"/>
    <w:rsid w:val="00115632"/>
    <w:rsid w:val="001179D3"/>
    <w:rsid w:val="00120877"/>
    <w:rsid w:val="0012174D"/>
    <w:rsid w:val="00125134"/>
    <w:rsid w:val="001269B5"/>
    <w:rsid w:val="00127A91"/>
    <w:rsid w:val="001365B1"/>
    <w:rsid w:val="0013668E"/>
    <w:rsid w:val="001375A7"/>
    <w:rsid w:val="0014001F"/>
    <w:rsid w:val="00144D26"/>
    <w:rsid w:val="0016009E"/>
    <w:rsid w:val="0016439B"/>
    <w:rsid w:val="00164F0C"/>
    <w:rsid w:val="0017155C"/>
    <w:rsid w:val="00174ACE"/>
    <w:rsid w:val="00176AC0"/>
    <w:rsid w:val="00177FDA"/>
    <w:rsid w:val="00180117"/>
    <w:rsid w:val="001807EE"/>
    <w:rsid w:val="001831EC"/>
    <w:rsid w:val="00185EE9"/>
    <w:rsid w:val="00186146"/>
    <w:rsid w:val="0019004D"/>
    <w:rsid w:val="001905E6"/>
    <w:rsid w:val="00190630"/>
    <w:rsid w:val="00190E3B"/>
    <w:rsid w:val="001945EA"/>
    <w:rsid w:val="00196B3B"/>
    <w:rsid w:val="00197457"/>
    <w:rsid w:val="001A1731"/>
    <w:rsid w:val="001A1E8B"/>
    <w:rsid w:val="001B2028"/>
    <w:rsid w:val="001B31C0"/>
    <w:rsid w:val="001B33DE"/>
    <w:rsid w:val="001B4071"/>
    <w:rsid w:val="001B539A"/>
    <w:rsid w:val="001B6B47"/>
    <w:rsid w:val="001C1059"/>
    <w:rsid w:val="001C1CF9"/>
    <w:rsid w:val="001C3103"/>
    <w:rsid w:val="001C32BE"/>
    <w:rsid w:val="001C5957"/>
    <w:rsid w:val="001D4468"/>
    <w:rsid w:val="001D566C"/>
    <w:rsid w:val="001E16A2"/>
    <w:rsid w:val="001E3B57"/>
    <w:rsid w:val="001E6D22"/>
    <w:rsid w:val="001F011E"/>
    <w:rsid w:val="001F4156"/>
    <w:rsid w:val="00200019"/>
    <w:rsid w:val="002000B0"/>
    <w:rsid w:val="00211D47"/>
    <w:rsid w:val="00212D23"/>
    <w:rsid w:val="00216384"/>
    <w:rsid w:val="00217A29"/>
    <w:rsid w:val="00223548"/>
    <w:rsid w:val="0022401A"/>
    <w:rsid w:val="0022522F"/>
    <w:rsid w:val="0023005B"/>
    <w:rsid w:val="00230852"/>
    <w:rsid w:val="00231517"/>
    <w:rsid w:val="0023153B"/>
    <w:rsid w:val="00234BE9"/>
    <w:rsid w:val="002356FC"/>
    <w:rsid w:val="00235DDF"/>
    <w:rsid w:val="002362C1"/>
    <w:rsid w:val="00236473"/>
    <w:rsid w:val="00237753"/>
    <w:rsid w:val="002432AA"/>
    <w:rsid w:val="002440AD"/>
    <w:rsid w:val="002469A6"/>
    <w:rsid w:val="00246F7D"/>
    <w:rsid w:val="00250ED5"/>
    <w:rsid w:val="00253623"/>
    <w:rsid w:val="00253C09"/>
    <w:rsid w:val="00256468"/>
    <w:rsid w:val="00260A2F"/>
    <w:rsid w:val="002669B4"/>
    <w:rsid w:val="002725AD"/>
    <w:rsid w:val="00272DFD"/>
    <w:rsid w:val="002752BD"/>
    <w:rsid w:val="00280CCE"/>
    <w:rsid w:val="00283856"/>
    <w:rsid w:val="0028547C"/>
    <w:rsid w:val="002871EA"/>
    <w:rsid w:val="00287E62"/>
    <w:rsid w:val="00291726"/>
    <w:rsid w:val="00291E13"/>
    <w:rsid w:val="0029227A"/>
    <w:rsid w:val="00295D75"/>
    <w:rsid w:val="002974A2"/>
    <w:rsid w:val="002A6F81"/>
    <w:rsid w:val="002A7B12"/>
    <w:rsid w:val="002B2DE9"/>
    <w:rsid w:val="002B566C"/>
    <w:rsid w:val="002B7A93"/>
    <w:rsid w:val="002C2027"/>
    <w:rsid w:val="002C3C84"/>
    <w:rsid w:val="002C3CEE"/>
    <w:rsid w:val="002C5F7A"/>
    <w:rsid w:val="002C5F92"/>
    <w:rsid w:val="002C6B78"/>
    <w:rsid w:val="002C738F"/>
    <w:rsid w:val="002D27ED"/>
    <w:rsid w:val="002D28A6"/>
    <w:rsid w:val="002D61D6"/>
    <w:rsid w:val="002D6338"/>
    <w:rsid w:val="002D7480"/>
    <w:rsid w:val="002E03ED"/>
    <w:rsid w:val="002F2E47"/>
    <w:rsid w:val="002F34B5"/>
    <w:rsid w:val="002F34E2"/>
    <w:rsid w:val="00302DDB"/>
    <w:rsid w:val="003066FC"/>
    <w:rsid w:val="00306FC5"/>
    <w:rsid w:val="0030732A"/>
    <w:rsid w:val="00311987"/>
    <w:rsid w:val="003158F0"/>
    <w:rsid w:val="003159EA"/>
    <w:rsid w:val="00315CB8"/>
    <w:rsid w:val="0032065B"/>
    <w:rsid w:val="00326610"/>
    <w:rsid w:val="00332B8B"/>
    <w:rsid w:val="003341AF"/>
    <w:rsid w:val="003414BB"/>
    <w:rsid w:val="00346AE6"/>
    <w:rsid w:val="003503A6"/>
    <w:rsid w:val="003528E0"/>
    <w:rsid w:val="00360B3E"/>
    <w:rsid w:val="00361B66"/>
    <w:rsid w:val="0036427B"/>
    <w:rsid w:val="003658F8"/>
    <w:rsid w:val="00366409"/>
    <w:rsid w:val="003706D6"/>
    <w:rsid w:val="00370A81"/>
    <w:rsid w:val="0037567D"/>
    <w:rsid w:val="00377828"/>
    <w:rsid w:val="00377927"/>
    <w:rsid w:val="0038178B"/>
    <w:rsid w:val="00381D6B"/>
    <w:rsid w:val="00383EC4"/>
    <w:rsid w:val="003848AB"/>
    <w:rsid w:val="003852AC"/>
    <w:rsid w:val="003858E0"/>
    <w:rsid w:val="00386B0F"/>
    <w:rsid w:val="00387056"/>
    <w:rsid w:val="003870D8"/>
    <w:rsid w:val="0039113C"/>
    <w:rsid w:val="00391FA2"/>
    <w:rsid w:val="00391FDE"/>
    <w:rsid w:val="00392114"/>
    <w:rsid w:val="00395E7C"/>
    <w:rsid w:val="003966A8"/>
    <w:rsid w:val="003966F1"/>
    <w:rsid w:val="003A0A04"/>
    <w:rsid w:val="003A1860"/>
    <w:rsid w:val="003A5B5D"/>
    <w:rsid w:val="003B1148"/>
    <w:rsid w:val="003B2209"/>
    <w:rsid w:val="003B2C2B"/>
    <w:rsid w:val="003B4884"/>
    <w:rsid w:val="003B68B5"/>
    <w:rsid w:val="003B71B7"/>
    <w:rsid w:val="003B7A9F"/>
    <w:rsid w:val="003C26BD"/>
    <w:rsid w:val="003C3ADE"/>
    <w:rsid w:val="003D2AAF"/>
    <w:rsid w:val="003D440C"/>
    <w:rsid w:val="003D5A83"/>
    <w:rsid w:val="003D6C0B"/>
    <w:rsid w:val="003D7A58"/>
    <w:rsid w:val="003F1E2A"/>
    <w:rsid w:val="003F26B6"/>
    <w:rsid w:val="003F30C4"/>
    <w:rsid w:val="003F32C1"/>
    <w:rsid w:val="003F493E"/>
    <w:rsid w:val="00400ABF"/>
    <w:rsid w:val="00402BED"/>
    <w:rsid w:val="00404149"/>
    <w:rsid w:val="004043AA"/>
    <w:rsid w:val="00405421"/>
    <w:rsid w:val="00406E87"/>
    <w:rsid w:val="00407485"/>
    <w:rsid w:val="00411298"/>
    <w:rsid w:val="004139A7"/>
    <w:rsid w:val="00415CFC"/>
    <w:rsid w:val="00421D45"/>
    <w:rsid w:val="0042720B"/>
    <w:rsid w:val="004308FE"/>
    <w:rsid w:val="00432E1B"/>
    <w:rsid w:val="00432E69"/>
    <w:rsid w:val="00433C1B"/>
    <w:rsid w:val="00436B26"/>
    <w:rsid w:val="00437A4D"/>
    <w:rsid w:val="00441582"/>
    <w:rsid w:val="0045283A"/>
    <w:rsid w:val="004532BC"/>
    <w:rsid w:val="00464740"/>
    <w:rsid w:val="00465DFA"/>
    <w:rsid w:val="0046605B"/>
    <w:rsid w:val="00467251"/>
    <w:rsid w:val="00470354"/>
    <w:rsid w:val="00471EA2"/>
    <w:rsid w:val="00475BCD"/>
    <w:rsid w:val="0047707D"/>
    <w:rsid w:val="004809E1"/>
    <w:rsid w:val="00485D5D"/>
    <w:rsid w:val="004878E8"/>
    <w:rsid w:val="0049201B"/>
    <w:rsid w:val="0049413F"/>
    <w:rsid w:val="00494202"/>
    <w:rsid w:val="0049626A"/>
    <w:rsid w:val="004A0A4D"/>
    <w:rsid w:val="004A15EF"/>
    <w:rsid w:val="004A29AA"/>
    <w:rsid w:val="004A4B68"/>
    <w:rsid w:val="004A757D"/>
    <w:rsid w:val="004B08AD"/>
    <w:rsid w:val="004B103B"/>
    <w:rsid w:val="004B3749"/>
    <w:rsid w:val="004C1D91"/>
    <w:rsid w:val="004C3A1C"/>
    <w:rsid w:val="004C5CE0"/>
    <w:rsid w:val="004C7194"/>
    <w:rsid w:val="004D2556"/>
    <w:rsid w:val="004D3779"/>
    <w:rsid w:val="004D4731"/>
    <w:rsid w:val="004D6784"/>
    <w:rsid w:val="004E05DC"/>
    <w:rsid w:val="004E2B73"/>
    <w:rsid w:val="004E440D"/>
    <w:rsid w:val="004E6B55"/>
    <w:rsid w:val="004E7367"/>
    <w:rsid w:val="004F7A64"/>
    <w:rsid w:val="00500114"/>
    <w:rsid w:val="00501AAF"/>
    <w:rsid w:val="005041A7"/>
    <w:rsid w:val="005051BC"/>
    <w:rsid w:val="00505585"/>
    <w:rsid w:val="00505AFA"/>
    <w:rsid w:val="00512B74"/>
    <w:rsid w:val="00513523"/>
    <w:rsid w:val="0051394B"/>
    <w:rsid w:val="00513E1F"/>
    <w:rsid w:val="005146DC"/>
    <w:rsid w:val="00525517"/>
    <w:rsid w:val="00525724"/>
    <w:rsid w:val="00530F0E"/>
    <w:rsid w:val="00534DA6"/>
    <w:rsid w:val="005374F6"/>
    <w:rsid w:val="00540462"/>
    <w:rsid w:val="0054245C"/>
    <w:rsid w:val="00542AF8"/>
    <w:rsid w:val="0054417C"/>
    <w:rsid w:val="00544413"/>
    <w:rsid w:val="005444CA"/>
    <w:rsid w:val="00544F6F"/>
    <w:rsid w:val="00545426"/>
    <w:rsid w:val="005474AB"/>
    <w:rsid w:val="00551441"/>
    <w:rsid w:val="005534AA"/>
    <w:rsid w:val="0055617A"/>
    <w:rsid w:val="00557912"/>
    <w:rsid w:val="00563171"/>
    <w:rsid w:val="0056457C"/>
    <w:rsid w:val="00565C0A"/>
    <w:rsid w:val="00567BA2"/>
    <w:rsid w:val="005766E7"/>
    <w:rsid w:val="00577361"/>
    <w:rsid w:val="00580554"/>
    <w:rsid w:val="00581B59"/>
    <w:rsid w:val="005824B9"/>
    <w:rsid w:val="00582833"/>
    <w:rsid w:val="00584DD9"/>
    <w:rsid w:val="00591C86"/>
    <w:rsid w:val="00592179"/>
    <w:rsid w:val="00595538"/>
    <w:rsid w:val="00595AC0"/>
    <w:rsid w:val="005A1659"/>
    <w:rsid w:val="005A2268"/>
    <w:rsid w:val="005A3431"/>
    <w:rsid w:val="005A3C18"/>
    <w:rsid w:val="005A3F91"/>
    <w:rsid w:val="005B45F4"/>
    <w:rsid w:val="005B6A07"/>
    <w:rsid w:val="005B78C8"/>
    <w:rsid w:val="005C011A"/>
    <w:rsid w:val="005C08AF"/>
    <w:rsid w:val="005C0CFF"/>
    <w:rsid w:val="005C38AC"/>
    <w:rsid w:val="005C5FA6"/>
    <w:rsid w:val="005D00CB"/>
    <w:rsid w:val="005D0D36"/>
    <w:rsid w:val="005D3CB9"/>
    <w:rsid w:val="005D741B"/>
    <w:rsid w:val="005E0D44"/>
    <w:rsid w:val="005E1F01"/>
    <w:rsid w:val="005E4C11"/>
    <w:rsid w:val="005E67ED"/>
    <w:rsid w:val="005E6E61"/>
    <w:rsid w:val="005E7F3B"/>
    <w:rsid w:val="005F39E6"/>
    <w:rsid w:val="005F4864"/>
    <w:rsid w:val="005F5096"/>
    <w:rsid w:val="005F66CD"/>
    <w:rsid w:val="00600076"/>
    <w:rsid w:val="006009EA"/>
    <w:rsid w:val="00601FDE"/>
    <w:rsid w:val="00602E35"/>
    <w:rsid w:val="00602F7A"/>
    <w:rsid w:val="00611F27"/>
    <w:rsid w:val="00615CD2"/>
    <w:rsid w:val="00615CD7"/>
    <w:rsid w:val="0062032B"/>
    <w:rsid w:val="00622963"/>
    <w:rsid w:val="00622B86"/>
    <w:rsid w:val="00624DE9"/>
    <w:rsid w:val="00630141"/>
    <w:rsid w:val="0063477F"/>
    <w:rsid w:val="00637BBF"/>
    <w:rsid w:val="00637E96"/>
    <w:rsid w:val="0064267B"/>
    <w:rsid w:val="006432A1"/>
    <w:rsid w:val="0064520F"/>
    <w:rsid w:val="00646D8C"/>
    <w:rsid w:val="0064744E"/>
    <w:rsid w:val="00653FAC"/>
    <w:rsid w:val="00660129"/>
    <w:rsid w:val="00661060"/>
    <w:rsid w:val="006627F9"/>
    <w:rsid w:val="00666231"/>
    <w:rsid w:val="00671DB4"/>
    <w:rsid w:val="006762B6"/>
    <w:rsid w:val="00677D43"/>
    <w:rsid w:val="00677DA9"/>
    <w:rsid w:val="00681BAB"/>
    <w:rsid w:val="00682A4D"/>
    <w:rsid w:val="00683424"/>
    <w:rsid w:val="0068712B"/>
    <w:rsid w:val="00687DA2"/>
    <w:rsid w:val="006907A4"/>
    <w:rsid w:val="0069589F"/>
    <w:rsid w:val="006A069C"/>
    <w:rsid w:val="006A3362"/>
    <w:rsid w:val="006A3BB8"/>
    <w:rsid w:val="006A4D7F"/>
    <w:rsid w:val="006A69DE"/>
    <w:rsid w:val="006B3B9A"/>
    <w:rsid w:val="006B567A"/>
    <w:rsid w:val="006B666E"/>
    <w:rsid w:val="006C1106"/>
    <w:rsid w:val="006C1490"/>
    <w:rsid w:val="006C2160"/>
    <w:rsid w:val="006C2531"/>
    <w:rsid w:val="006C2603"/>
    <w:rsid w:val="006C2E77"/>
    <w:rsid w:val="006C72E0"/>
    <w:rsid w:val="006D4CCA"/>
    <w:rsid w:val="006E0623"/>
    <w:rsid w:val="006E10CD"/>
    <w:rsid w:val="006E3506"/>
    <w:rsid w:val="006E777D"/>
    <w:rsid w:val="006E7F39"/>
    <w:rsid w:val="006F0B47"/>
    <w:rsid w:val="006F2DFA"/>
    <w:rsid w:val="006F2E82"/>
    <w:rsid w:val="006F46D7"/>
    <w:rsid w:val="006F4C35"/>
    <w:rsid w:val="006F533D"/>
    <w:rsid w:val="00700618"/>
    <w:rsid w:val="0070354A"/>
    <w:rsid w:val="00704371"/>
    <w:rsid w:val="007051D6"/>
    <w:rsid w:val="00705857"/>
    <w:rsid w:val="00706BF0"/>
    <w:rsid w:val="00710DAD"/>
    <w:rsid w:val="0071236A"/>
    <w:rsid w:val="00714DD2"/>
    <w:rsid w:val="00721081"/>
    <w:rsid w:val="007329F8"/>
    <w:rsid w:val="00737701"/>
    <w:rsid w:val="007429BB"/>
    <w:rsid w:val="00745340"/>
    <w:rsid w:val="007453EF"/>
    <w:rsid w:val="00746780"/>
    <w:rsid w:val="00746F1B"/>
    <w:rsid w:val="0075049F"/>
    <w:rsid w:val="00752814"/>
    <w:rsid w:val="00756CB4"/>
    <w:rsid w:val="00762FB9"/>
    <w:rsid w:val="00764EFD"/>
    <w:rsid w:val="00767C4D"/>
    <w:rsid w:val="00776B6F"/>
    <w:rsid w:val="00780F49"/>
    <w:rsid w:val="00784980"/>
    <w:rsid w:val="00785A22"/>
    <w:rsid w:val="00787540"/>
    <w:rsid w:val="007910EB"/>
    <w:rsid w:val="00792371"/>
    <w:rsid w:val="00795282"/>
    <w:rsid w:val="00796F32"/>
    <w:rsid w:val="007A07E4"/>
    <w:rsid w:val="007A0B2D"/>
    <w:rsid w:val="007A19A5"/>
    <w:rsid w:val="007A326D"/>
    <w:rsid w:val="007A385B"/>
    <w:rsid w:val="007A56A7"/>
    <w:rsid w:val="007A75B3"/>
    <w:rsid w:val="007A77A0"/>
    <w:rsid w:val="007B002E"/>
    <w:rsid w:val="007B0F8C"/>
    <w:rsid w:val="007B16D1"/>
    <w:rsid w:val="007B382E"/>
    <w:rsid w:val="007B42E3"/>
    <w:rsid w:val="007B49FB"/>
    <w:rsid w:val="007B4E76"/>
    <w:rsid w:val="007B6497"/>
    <w:rsid w:val="007B776C"/>
    <w:rsid w:val="007C1F26"/>
    <w:rsid w:val="007C3C6D"/>
    <w:rsid w:val="007C3DB3"/>
    <w:rsid w:val="007C42FB"/>
    <w:rsid w:val="007C71DD"/>
    <w:rsid w:val="007C76D5"/>
    <w:rsid w:val="007D1BAE"/>
    <w:rsid w:val="007D23FE"/>
    <w:rsid w:val="007D3538"/>
    <w:rsid w:val="007D3AE0"/>
    <w:rsid w:val="007D57BC"/>
    <w:rsid w:val="007E0463"/>
    <w:rsid w:val="007E0AA5"/>
    <w:rsid w:val="007E23EE"/>
    <w:rsid w:val="007E315B"/>
    <w:rsid w:val="007E6E4A"/>
    <w:rsid w:val="007F1E64"/>
    <w:rsid w:val="007F6A80"/>
    <w:rsid w:val="00800E02"/>
    <w:rsid w:val="00806501"/>
    <w:rsid w:val="008112F2"/>
    <w:rsid w:val="008126B7"/>
    <w:rsid w:val="00814341"/>
    <w:rsid w:val="00814F20"/>
    <w:rsid w:val="008159BB"/>
    <w:rsid w:val="00816718"/>
    <w:rsid w:val="00817508"/>
    <w:rsid w:val="0082052E"/>
    <w:rsid w:val="00826EF2"/>
    <w:rsid w:val="008278DE"/>
    <w:rsid w:val="008313B8"/>
    <w:rsid w:val="00831D7C"/>
    <w:rsid w:val="00835CD3"/>
    <w:rsid w:val="00836D1F"/>
    <w:rsid w:val="008373A2"/>
    <w:rsid w:val="00840870"/>
    <w:rsid w:val="00841F3D"/>
    <w:rsid w:val="00842B1E"/>
    <w:rsid w:val="00844FFD"/>
    <w:rsid w:val="0084688E"/>
    <w:rsid w:val="00846DCB"/>
    <w:rsid w:val="00847986"/>
    <w:rsid w:val="008505B4"/>
    <w:rsid w:val="00850D61"/>
    <w:rsid w:val="008512F0"/>
    <w:rsid w:val="0085187A"/>
    <w:rsid w:val="00851AD7"/>
    <w:rsid w:val="00854021"/>
    <w:rsid w:val="00855634"/>
    <w:rsid w:val="008604D1"/>
    <w:rsid w:val="00861DA4"/>
    <w:rsid w:val="00861E08"/>
    <w:rsid w:val="00861FD0"/>
    <w:rsid w:val="008620AA"/>
    <w:rsid w:val="0086383A"/>
    <w:rsid w:val="00863CC2"/>
    <w:rsid w:val="0087032C"/>
    <w:rsid w:val="00872D6A"/>
    <w:rsid w:val="008928C0"/>
    <w:rsid w:val="00892C22"/>
    <w:rsid w:val="008A2D0D"/>
    <w:rsid w:val="008A74F4"/>
    <w:rsid w:val="008B5DF5"/>
    <w:rsid w:val="008B62B8"/>
    <w:rsid w:val="008C05DA"/>
    <w:rsid w:val="008C3F1E"/>
    <w:rsid w:val="008C76E2"/>
    <w:rsid w:val="008D0DCB"/>
    <w:rsid w:val="008D16A4"/>
    <w:rsid w:val="008D2CEE"/>
    <w:rsid w:val="008D2D87"/>
    <w:rsid w:val="008D7C35"/>
    <w:rsid w:val="008E0B58"/>
    <w:rsid w:val="008E1481"/>
    <w:rsid w:val="008E68DF"/>
    <w:rsid w:val="008E6C15"/>
    <w:rsid w:val="008F0CCD"/>
    <w:rsid w:val="008F34D1"/>
    <w:rsid w:val="00902CCA"/>
    <w:rsid w:val="009074C7"/>
    <w:rsid w:val="009103E8"/>
    <w:rsid w:val="00910B6D"/>
    <w:rsid w:val="009129F4"/>
    <w:rsid w:val="00912F7A"/>
    <w:rsid w:val="0091400F"/>
    <w:rsid w:val="00916B0C"/>
    <w:rsid w:val="009173E6"/>
    <w:rsid w:val="00922EE8"/>
    <w:rsid w:val="009259D9"/>
    <w:rsid w:val="00925BF8"/>
    <w:rsid w:val="009269F7"/>
    <w:rsid w:val="00931B43"/>
    <w:rsid w:val="00931DCF"/>
    <w:rsid w:val="0093573D"/>
    <w:rsid w:val="00936678"/>
    <w:rsid w:val="00936E72"/>
    <w:rsid w:val="00947077"/>
    <w:rsid w:val="009538C8"/>
    <w:rsid w:val="00955E07"/>
    <w:rsid w:val="009573DC"/>
    <w:rsid w:val="009607FB"/>
    <w:rsid w:val="00960AB1"/>
    <w:rsid w:val="009614E5"/>
    <w:rsid w:val="00962A17"/>
    <w:rsid w:val="009638CE"/>
    <w:rsid w:val="00964C01"/>
    <w:rsid w:val="00964C05"/>
    <w:rsid w:val="00972B7B"/>
    <w:rsid w:val="0097456A"/>
    <w:rsid w:val="00977033"/>
    <w:rsid w:val="00980FBD"/>
    <w:rsid w:val="00981FDC"/>
    <w:rsid w:val="009829C1"/>
    <w:rsid w:val="009833C7"/>
    <w:rsid w:val="009834E4"/>
    <w:rsid w:val="00986B0C"/>
    <w:rsid w:val="00986EC5"/>
    <w:rsid w:val="0099017E"/>
    <w:rsid w:val="009914AF"/>
    <w:rsid w:val="00991CCE"/>
    <w:rsid w:val="00993874"/>
    <w:rsid w:val="00993879"/>
    <w:rsid w:val="0099408A"/>
    <w:rsid w:val="00994EF0"/>
    <w:rsid w:val="00997E22"/>
    <w:rsid w:val="00997F77"/>
    <w:rsid w:val="009A3BC5"/>
    <w:rsid w:val="009A7B9F"/>
    <w:rsid w:val="009B1F64"/>
    <w:rsid w:val="009B1FB7"/>
    <w:rsid w:val="009B2738"/>
    <w:rsid w:val="009B3574"/>
    <w:rsid w:val="009B700F"/>
    <w:rsid w:val="009B7C9C"/>
    <w:rsid w:val="009C1B65"/>
    <w:rsid w:val="009C616A"/>
    <w:rsid w:val="009C75FE"/>
    <w:rsid w:val="009D4930"/>
    <w:rsid w:val="009D65A2"/>
    <w:rsid w:val="009E0BE3"/>
    <w:rsid w:val="009E1EFB"/>
    <w:rsid w:val="009E27FB"/>
    <w:rsid w:val="009E630D"/>
    <w:rsid w:val="009E729F"/>
    <w:rsid w:val="009F09C2"/>
    <w:rsid w:val="009F1E73"/>
    <w:rsid w:val="009F421C"/>
    <w:rsid w:val="009F445E"/>
    <w:rsid w:val="009F704E"/>
    <w:rsid w:val="00A00F23"/>
    <w:rsid w:val="00A03141"/>
    <w:rsid w:val="00A03B25"/>
    <w:rsid w:val="00A05112"/>
    <w:rsid w:val="00A05923"/>
    <w:rsid w:val="00A06E2F"/>
    <w:rsid w:val="00A142BF"/>
    <w:rsid w:val="00A1712E"/>
    <w:rsid w:val="00A2032B"/>
    <w:rsid w:val="00A21C3E"/>
    <w:rsid w:val="00A24947"/>
    <w:rsid w:val="00A24EF2"/>
    <w:rsid w:val="00A27466"/>
    <w:rsid w:val="00A30051"/>
    <w:rsid w:val="00A300FE"/>
    <w:rsid w:val="00A351C1"/>
    <w:rsid w:val="00A40473"/>
    <w:rsid w:val="00A40EAE"/>
    <w:rsid w:val="00A47A92"/>
    <w:rsid w:val="00A47EBE"/>
    <w:rsid w:val="00A509CA"/>
    <w:rsid w:val="00A52556"/>
    <w:rsid w:val="00A52B66"/>
    <w:rsid w:val="00A54FCC"/>
    <w:rsid w:val="00A61D03"/>
    <w:rsid w:val="00A65F02"/>
    <w:rsid w:val="00A702C8"/>
    <w:rsid w:val="00A747B6"/>
    <w:rsid w:val="00A7486F"/>
    <w:rsid w:val="00A7696F"/>
    <w:rsid w:val="00A853BD"/>
    <w:rsid w:val="00A94A76"/>
    <w:rsid w:val="00AA023A"/>
    <w:rsid w:val="00AA20BC"/>
    <w:rsid w:val="00AA59C7"/>
    <w:rsid w:val="00AA7FF4"/>
    <w:rsid w:val="00AB0781"/>
    <w:rsid w:val="00AC0F93"/>
    <w:rsid w:val="00AC1D2C"/>
    <w:rsid w:val="00AC203A"/>
    <w:rsid w:val="00AC55B8"/>
    <w:rsid w:val="00AC718D"/>
    <w:rsid w:val="00AC7BF0"/>
    <w:rsid w:val="00AD0254"/>
    <w:rsid w:val="00AD5E78"/>
    <w:rsid w:val="00AE6A53"/>
    <w:rsid w:val="00AF28B1"/>
    <w:rsid w:val="00AF2A64"/>
    <w:rsid w:val="00AF61BA"/>
    <w:rsid w:val="00AF651C"/>
    <w:rsid w:val="00AF7195"/>
    <w:rsid w:val="00B0142A"/>
    <w:rsid w:val="00B026EF"/>
    <w:rsid w:val="00B05506"/>
    <w:rsid w:val="00B0768C"/>
    <w:rsid w:val="00B124A7"/>
    <w:rsid w:val="00B13E82"/>
    <w:rsid w:val="00B14C4F"/>
    <w:rsid w:val="00B15ECC"/>
    <w:rsid w:val="00B20A69"/>
    <w:rsid w:val="00B23700"/>
    <w:rsid w:val="00B25936"/>
    <w:rsid w:val="00B25CA6"/>
    <w:rsid w:val="00B2600E"/>
    <w:rsid w:val="00B271E9"/>
    <w:rsid w:val="00B30930"/>
    <w:rsid w:val="00B30CB6"/>
    <w:rsid w:val="00B375AF"/>
    <w:rsid w:val="00B37BB3"/>
    <w:rsid w:val="00B37D52"/>
    <w:rsid w:val="00B45506"/>
    <w:rsid w:val="00B45F8A"/>
    <w:rsid w:val="00B471FB"/>
    <w:rsid w:val="00B50FE5"/>
    <w:rsid w:val="00B51FE4"/>
    <w:rsid w:val="00B528CF"/>
    <w:rsid w:val="00B52B88"/>
    <w:rsid w:val="00B52C3F"/>
    <w:rsid w:val="00B54B7F"/>
    <w:rsid w:val="00B5768B"/>
    <w:rsid w:val="00B67DB3"/>
    <w:rsid w:val="00B70D36"/>
    <w:rsid w:val="00B71F0D"/>
    <w:rsid w:val="00B7201D"/>
    <w:rsid w:val="00B72B11"/>
    <w:rsid w:val="00B73A71"/>
    <w:rsid w:val="00B74A35"/>
    <w:rsid w:val="00B8687A"/>
    <w:rsid w:val="00B8718B"/>
    <w:rsid w:val="00B872EC"/>
    <w:rsid w:val="00B903A9"/>
    <w:rsid w:val="00B91FA0"/>
    <w:rsid w:val="00B92739"/>
    <w:rsid w:val="00B970E6"/>
    <w:rsid w:val="00B97D78"/>
    <w:rsid w:val="00BA11F2"/>
    <w:rsid w:val="00BA1735"/>
    <w:rsid w:val="00BA2267"/>
    <w:rsid w:val="00BA4EE5"/>
    <w:rsid w:val="00BA7205"/>
    <w:rsid w:val="00BB1677"/>
    <w:rsid w:val="00BC1D1C"/>
    <w:rsid w:val="00BC2FC3"/>
    <w:rsid w:val="00BC3424"/>
    <w:rsid w:val="00BC3C3A"/>
    <w:rsid w:val="00BC64A6"/>
    <w:rsid w:val="00BD3352"/>
    <w:rsid w:val="00BD647F"/>
    <w:rsid w:val="00BE03A8"/>
    <w:rsid w:val="00BE0CB1"/>
    <w:rsid w:val="00BE10C9"/>
    <w:rsid w:val="00BE1B09"/>
    <w:rsid w:val="00BE31FA"/>
    <w:rsid w:val="00BE3BCD"/>
    <w:rsid w:val="00BE4DBC"/>
    <w:rsid w:val="00BE558C"/>
    <w:rsid w:val="00BE57B2"/>
    <w:rsid w:val="00BE5804"/>
    <w:rsid w:val="00BE5C86"/>
    <w:rsid w:val="00BF0909"/>
    <w:rsid w:val="00BF0E72"/>
    <w:rsid w:val="00BF1730"/>
    <w:rsid w:val="00BF6CDE"/>
    <w:rsid w:val="00C01528"/>
    <w:rsid w:val="00C02204"/>
    <w:rsid w:val="00C02A16"/>
    <w:rsid w:val="00C04688"/>
    <w:rsid w:val="00C05E5F"/>
    <w:rsid w:val="00C077DA"/>
    <w:rsid w:val="00C07AF8"/>
    <w:rsid w:val="00C16C35"/>
    <w:rsid w:val="00C207CF"/>
    <w:rsid w:val="00C20D44"/>
    <w:rsid w:val="00C2129C"/>
    <w:rsid w:val="00C232B2"/>
    <w:rsid w:val="00C251D5"/>
    <w:rsid w:val="00C26287"/>
    <w:rsid w:val="00C263B9"/>
    <w:rsid w:val="00C358ED"/>
    <w:rsid w:val="00C37346"/>
    <w:rsid w:val="00C42B02"/>
    <w:rsid w:val="00C454EE"/>
    <w:rsid w:val="00C4567E"/>
    <w:rsid w:val="00C5240B"/>
    <w:rsid w:val="00C611FE"/>
    <w:rsid w:val="00C621E2"/>
    <w:rsid w:val="00C6316C"/>
    <w:rsid w:val="00C64130"/>
    <w:rsid w:val="00C64B36"/>
    <w:rsid w:val="00C67801"/>
    <w:rsid w:val="00C723E2"/>
    <w:rsid w:val="00C7340A"/>
    <w:rsid w:val="00C7569A"/>
    <w:rsid w:val="00C83ED0"/>
    <w:rsid w:val="00C86728"/>
    <w:rsid w:val="00C86E95"/>
    <w:rsid w:val="00C87B06"/>
    <w:rsid w:val="00C90003"/>
    <w:rsid w:val="00C94356"/>
    <w:rsid w:val="00C947F6"/>
    <w:rsid w:val="00C94835"/>
    <w:rsid w:val="00CA2366"/>
    <w:rsid w:val="00CA23AC"/>
    <w:rsid w:val="00CA7DE2"/>
    <w:rsid w:val="00CB27C1"/>
    <w:rsid w:val="00CB3392"/>
    <w:rsid w:val="00CB3AC4"/>
    <w:rsid w:val="00CB7DC6"/>
    <w:rsid w:val="00CC30D1"/>
    <w:rsid w:val="00CC391C"/>
    <w:rsid w:val="00CC698E"/>
    <w:rsid w:val="00CC70DD"/>
    <w:rsid w:val="00CD2102"/>
    <w:rsid w:val="00CD3D61"/>
    <w:rsid w:val="00CD536B"/>
    <w:rsid w:val="00CD5DDB"/>
    <w:rsid w:val="00CD7652"/>
    <w:rsid w:val="00CE1FAE"/>
    <w:rsid w:val="00CE2FCA"/>
    <w:rsid w:val="00CE4EA8"/>
    <w:rsid w:val="00CE75FE"/>
    <w:rsid w:val="00CF1191"/>
    <w:rsid w:val="00CF3CFD"/>
    <w:rsid w:val="00CF4F9B"/>
    <w:rsid w:val="00CF6247"/>
    <w:rsid w:val="00D02D41"/>
    <w:rsid w:val="00D03B7C"/>
    <w:rsid w:val="00D10358"/>
    <w:rsid w:val="00D1186F"/>
    <w:rsid w:val="00D11E22"/>
    <w:rsid w:val="00D13A38"/>
    <w:rsid w:val="00D147D4"/>
    <w:rsid w:val="00D148FB"/>
    <w:rsid w:val="00D178AC"/>
    <w:rsid w:val="00D23455"/>
    <w:rsid w:val="00D25E39"/>
    <w:rsid w:val="00D3064B"/>
    <w:rsid w:val="00D30D7A"/>
    <w:rsid w:val="00D31232"/>
    <w:rsid w:val="00D352D1"/>
    <w:rsid w:val="00D37428"/>
    <w:rsid w:val="00D43DAF"/>
    <w:rsid w:val="00D44118"/>
    <w:rsid w:val="00D44728"/>
    <w:rsid w:val="00D4474D"/>
    <w:rsid w:val="00D52231"/>
    <w:rsid w:val="00D54F34"/>
    <w:rsid w:val="00D5716E"/>
    <w:rsid w:val="00D60C15"/>
    <w:rsid w:val="00D6535E"/>
    <w:rsid w:val="00D67311"/>
    <w:rsid w:val="00D716D8"/>
    <w:rsid w:val="00D71F58"/>
    <w:rsid w:val="00D72DD8"/>
    <w:rsid w:val="00D736FD"/>
    <w:rsid w:val="00D76294"/>
    <w:rsid w:val="00D77F98"/>
    <w:rsid w:val="00D82AD7"/>
    <w:rsid w:val="00D82AF5"/>
    <w:rsid w:val="00D85FF7"/>
    <w:rsid w:val="00D86A5E"/>
    <w:rsid w:val="00D90CD5"/>
    <w:rsid w:val="00D91B18"/>
    <w:rsid w:val="00D9409B"/>
    <w:rsid w:val="00D95965"/>
    <w:rsid w:val="00D978E3"/>
    <w:rsid w:val="00DA23A8"/>
    <w:rsid w:val="00DA23E6"/>
    <w:rsid w:val="00DA31BB"/>
    <w:rsid w:val="00DA63BF"/>
    <w:rsid w:val="00DB02FC"/>
    <w:rsid w:val="00DB0849"/>
    <w:rsid w:val="00DB618D"/>
    <w:rsid w:val="00DB6552"/>
    <w:rsid w:val="00DC036D"/>
    <w:rsid w:val="00DC0D33"/>
    <w:rsid w:val="00DC17AD"/>
    <w:rsid w:val="00DC259A"/>
    <w:rsid w:val="00DC3D6B"/>
    <w:rsid w:val="00DC4AE1"/>
    <w:rsid w:val="00DC6B9C"/>
    <w:rsid w:val="00DC7020"/>
    <w:rsid w:val="00DC7ED0"/>
    <w:rsid w:val="00DD09B1"/>
    <w:rsid w:val="00DD2466"/>
    <w:rsid w:val="00DD3F7D"/>
    <w:rsid w:val="00DD7974"/>
    <w:rsid w:val="00DE041B"/>
    <w:rsid w:val="00DE0465"/>
    <w:rsid w:val="00DE1E63"/>
    <w:rsid w:val="00DF25B5"/>
    <w:rsid w:val="00DF29F8"/>
    <w:rsid w:val="00DF612C"/>
    <w:rsid w:val="00E00F16"/>
    <w:rsid w:val="00E02624"/>
    <w:rsid w:val="00E02ED2"/>
    <w:rsid w:val="00E03C1A"/>
    <w:rsid w:val="00E05578"/>
    <w:rsid w:val="00E065B2"/>
    <w:rsid w:val="00E10475"/>
    <w:rsid w:val="00E12470"/>
    <w:rsid w:val="00E14D51"/>
    <w:rsid w:val="00E17EB7"/>
    <w:rsid w:val="00E2012E"/>
    <w:rsid w:val="00E23807"/>
    <w:rsid w:val="00E259A2"/>
    <w:rsid w:val="00E2643C"/>
    <w:rsid w:val="00E27170"/>
    <w:rsid w:val="00E27CFA"/>
    <w:rsid w:val="00E315F8"/>
    <w:rsid w:val="00E32400"/>
    <w:rsid w:val="00E34D01"/>
    <w:rsid w:val="00E36C8C"/>
    <w:rsid w:val="00E37225"/>
    <w:rsid w:val="00E41828"/>
    <w:rsid w:val="00E46C4E"/>
    <w:rsid w:val="00E4757A"/>
    <w:rsid w:val="00E54241"/>
    <w:rsid w:val="00E54509"/>
    <w:rsid w:val="00E555F4"/>
    <w:rsid w:val="00E6490C"/>
    <w:rsid w:val="00E651E1"/>
    <w:rsid w:val="00E6698D"/>
    <w:rsid w:val="00E66BA0"/>
    <w:rsid w:val="00E71A45"/>
    <w:rsid w:val="00E71CC1"/>
    <w:rsid w:val="00E75210"/>
    <w:rsid w:val="00E77112"/>
    <w:rsid w:val="00E77124"/>
    <w:rsid w:val="00E771B0"/>
    <w:rsid w:val="00E81367"/>
    <w:rsid w:val="00E82A77"/>
    <w:rsid w:val="00E834DC"/>
    <w:rsid w:val="00E83EDE"/>
    <w:rsid w:val="00E83FA2"/>
    <w:rsid w:val="00E84418"/>
    <w:rsid w:val="00E85F90"/>
    <w:rsid w:val="00E878C6"/>
    <w:rsid w:val="00E93B7C"/>
    <w:rsid w:val="00E94AC9"/>
    <w:rsid w:val="00EA063E"/>
    <w:rsid w:val="00EA075A"/>
    <w:rsid w:val="00EA2182"/>
    <w:rsid w:val="00EA2FF2"/>
    <w:rsid w:val="00EA4D76"/>
    <w:rsid w:val="00EA6707"/>
    <w:rsid w:val="00EB11BF"/>
    <w:rsid w:val="00EB314C"/>
    <w:rsid w:val="00EB51BA"/>
    <w:rsid w:val="00EB529E"/>
    <w:rsid w:val="00EC0E6E"/>
    <w:rsid w:val="00EC2BDB"/>
    <w:rsid w:val="00EC6A2C"/>
    <w:rsid w:val="00EC7CEC"/>
    <w:rsid w:val="00ED3869"/>
    <w:rsid w:val="00ED441A"/>
    <w:rsid w:val="00ED5455"/>
    <w:rsid w:val="00EE00FD"/>
    <w:rsid w:val="00EE29A7"/>
    <w:rsid w:val="00EE30AE"/>
    <w:rsid w:val="00EE482F"/>
    <w:rsid w:val="00EE6434"/>
    <w:rsid w:val="00EF0712"/>
    <w:rsid w:val="00EF12F4"/>
    <w:rsid w:val="00EF22CF"/>
    <w:rsid w:val="00EF3911"/>
    <w:rsid w:val="00EF42E2"/>
    <w:rsid w:val="00EF5F04"/>
    <w:rsid w:val="00F0004D"/>
    <w:rsid w:val="00F00085"/>
    <w:rsid w:val="00F0537D"/>
    <w:rsid w:val="00F06A41"/>
    <w:rsid w:val="00F13B62"/>
    <w:rsid w:val="00F2198C"/>
    <w:rsid w:val="00F275A8"/>
    <w:rsid w:val="00F30BDF"/>
    <w:rsid w:val="00F31EFA"/>
    <w:rsid w:val="00F32C6E"/>
    <w:rsid w:val="00F3415D"/>
    <w:rsid w:val="00F34316"/>
    <w:rsid w:val="00F35753"/>
    <w:rsid w:val="00F35AE9"/>
    <w:rsid w:val="00F3614A"/>
    <w:rsid w:val="00F4121A"/>
    <w:rsid w:val="00F424E0"/>
    <w:rsid w:val="00F436A1"/>
    <w:rsid w:val="00F45FF3"/>
    <w:rsid w:val="00F50F94"/>
    <w:rsid w:val="00F52E14"/>
    <w:rsid w:val="00F52EF9"/>
    <w:rsid w:val="00F5313C"/>
    <w:rsid w:val="00F57463"/>
    <w:rsid w:val="00F636AF"/>
    <w:rsid w:val="00F638C4"/>
    <w:rsid w:val="00F66FB1"/>
    <w:rsid w:val="00F709F1"/>
    <w:rsid w:val="00F70DFF"/>
    <w:rsid w:val="00F735A8"/>
    <w:rsid w:val="00F76286"/>
    <w:rsid w:val="00F80650"/>
    <w:rsid w:val="00F82167"/>
    <w:rsid w:val="00F826FC"/>
    <w:rsid w:val="00F85A4B"/>
    <w:rsid w:val="00F861ED"/>
    <w:rsid w:val="00F91D3A"/>
    <w:rsid w:val="00F928CC"/>
    <w:rsid w:val="00F93237"/>
    <w:rsid w:val="00F93344"/>
    <w:rsid w:val="00F9570A"/>
    <w:rsid w:val="00F96B46"/>
    <w:rsid w:val="00FA7834"/>
    <w:rsid w:val="00FB1CF0"/>
    <w:rsid w:val="00FB3220"/>
    <w:rsid w:val="00FB490F"/>
    <w:rsid w:val="00FB5706"/>
    <w:rsid w:val="00FB5BB2"/>
    <w:rsid w:val="00FB6480"/>
    <w:rsid w:val="00FB751A"/>
    <w:rsid w:val="00FC23D7"/>
    <w:rsid w:val="00FC2DC8"/>
    <w:rsid w:val="00FC4193"/>
    <w:rsid w:val="00FC6E84"/>
    <w:rsid w:val="00FD0C91"/>
    <w:rsid w:val="00FD10EB"/>
    <w:rsid w:val="00FD21DB"/>
    <w:rsid w:val="00FD2CB6"/>
    <w:rsid w:val="00FD742F"/>
    <w:rsid w:val="00FD784D"/>
    <w:rsid w:val="00FE4BB7"/>
    <w:rsid w:val="00FE5612"/>
    <w:rsid w:val="00FF373A"/>
    <w:rsid w:val="00FF489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3"/>
  </w:style>
  <w:style w:type="paragraph" w:styleId="3">
    <w:name w:val="heading 3"/>
    <w:basedOn w:val="a"/>
    <w:link w:val="30"/>
    <w:uiPriority w:val="9"/>
    <w:qFormat/>
    <w:rsid w:val="00FA7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45B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A7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A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834"/>
    <w:rPr>
      <w:b/>
      <w:bCs/>
    </w:rPr>
  </w:style>
  <w:style w:type="character" w:customStyle="1" w:styleId="apple-converted-space">
    <w:name w:val="apple-converted-space"/>
    <w:basedOn w:val="a0"/>
    <w:rsid w:val="00FF489D"/>
  </w:style>
  <w:style w:type="character" w:styleId="a6">
    <w:name w:val="Hyperlink"/>
    <w:basedOn w:val="a0"/>
    <w:uiPriority w:val="99"/>
    <w:unhideWhenUsed/>
    <w:rsid w:val="00FF48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61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88">
          <w:marLeft w:val="0"/>
          <w:marRight w:val="0"/>
          <w:marTop w:val="37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16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1117</cp:revision>
  <dcterms:created xsi:type="dcterms:W3CDTF">2015-06-15T14:58:00Z</dcterms:created>
  <dcterms:modified xsi:type="dcterms:W3CDTF">2017-06-24T15:38:00Z</dcterms:modified>
</cp:coreProperties>
</file>