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9" w:rsidRPr="00B2680B" w:rsidRDefault="00AD31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Pr="00AD31CB">
        <w:rPr>
          <w:rFonts w:ascii="Times New Roman" w:hAnsi="Times New Roman" w:cs="Times New Roman"/>
          <w:b/>
          <w:sz w:val="28"/>
          <w:szCs w:val="28"/>
        </w:rPr>
        <w:t>Лояльность</w:t>
      </w:r>
      <w:r>
        <w:rPr>
          <w:rFonts w:ascii="Times New Roman" w:hAnsi="Times New Roman" w:cs="Times New Roman"/>
          <w:b/>
          <w:sz w:val="28"/>
          <w:szCs w:val="28"/>
        </w:rPr>
        <w:t xml:space="preserve"> современного христианства</w:t>
      </w:r>
      <w:r>
        <w:rPr>
          <w:rFonts w:ascii="Times New Roman" w:hAnsi="Times New Roman" w:cs="Times New Roman"/>
          <w:sz w:val="28"/>
          <w:szCs w:val="28"/>
        </w:rPr>
        <w:t xml:space="preserve">. </w:t>
      </w:r>
      <w:r w:rsidR="002858D9" w:rsidRPr="00B2680B">
        <w:rPr>
          <w:rFonts w:ascii="Times New Roman" w:hAnsi="Times New Roman" w:cs="Times New Roman"/>
          <w:sz w:val="28"/>
          <w:szCs w:val="28"/>
        </w:rPr>
        <w:t>Музыка всегда была предметом жарких споров в истории христианской церкви, а в последние пятьд</w:t>
      </w:r>
      <w:r w:rsidR="00FB1D47">
        <w:rPr>
          <w:rFonts w:ascii="Times New Roman" w:hAnsi="Times New Roman" w:cs="Times New Roman"/>
          <w:sz w:val="28"/>
          <w:szCs w:val="28"/>
        </w:rPr>
        <w:t>есят лет дебаты ведутся ожесточё</w:t>
      </w:r>
      <w:r w:rsidR="002858D9" w:rsidRPr="00B2680B">
        <w:rPr>
          <w:rFonts w:ascii="Times New Roman" w:hAnsi="Times New Roman" w:cs="Times New Roman"/>
          <w:sz w:val="28"/>
          <w:szCs w:val="28"/>
        </w:rPr>
        <w:t>нно как никогда.</w:t>
      </w:r>
    </w:p>
    <w:p w:rsidR="00AD31CB" w:rsidRDefault="00AD31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2858D9" w:rsidRPr="00B2680B">
        <w:rPr>
          <w:rFonts w:ascii="Times New Roman" w:hAnsi="Times New Roman" w:cs="Times New Roman"/>
          <w:sz w:val="28"/>
          <w:szCs w:val="28"/>
        </w:rPr>
        <w:t>Мы имеем дело с целым спектром мнений по этому вопросу. Люди, занимающие крайнюю позицию с одной стороны, считают, что в церкви при поклонении должны звучать лишь ветхозаветные псалмы без музыкального сопровождения. С другого края спектра находятся такие христиане, которые убеждены, что в поклонении и благовестии можно использовать любую музыку: рок, поп, дж</w:t>
      </w:r>
      <w:r w:rsidR="00FB1D47">
        <w:rPr>
          <w:rFonts w:ascii="Times New Roman" w:hAnsi="Times New Roman" w:cs="Times New Roman"/>
          <w:sz w:val="28"/>
          <w:szCs w:val="28"/>
        </w:rPr>
        <w:t>аз, панк, кантри, вестерн, рэп –</w:t>
      </w:r>
      <w:r w:rsidR="002858D9" w:rsidRPr="00B2680B">
        <w:rPr>
          <w:rFonts w:ascii="Times New Roman" w:hAnsi="Times New Roman" w:cs="Times New Roman"/>
          <w:sz w:val="28"/>
          <w:szCs w:val="28"/>
        </w:rPr>
        <w:t xml:space="preserve"> в</w:t>
      </w:r>
      <w:r w:rsidR="00FB1D47">
        <w:rPr>
          <w:rFonts w:ascii="Times New Roman" w:hAnsi="Times New Roman" w:cs="Times New Roman"/>
          <w:sz w:val="28"/>
          <w:szCs w:val="28"/>
        </w:rPr>
        <w:t>сё</w:t>
      </w:r>
      <w:r>
        <w:rPr>
          <w:rFonts w:ascii="Times New Roman" w:hAnsi="Times New Roman" w:cs="Times New Roman"/>
          <w:sz w:val="28"/>
          <w:szCs w:val="28"/>
        </w:rPr>
        <w:t>, что привлекает людей.</w:t>
      </w:r>
    </w:p>
    <w:p w:rsidR="00AD31CB" w:rsidRDefault="00FB1D47"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В 90-х годах ХХ</w:t>
      </w:r>
      <w:r w:rsidR="006F570A">
        <w:rPr>
          <w:rFonts w:ascii="Times New Roman" w:hAnsi="Times New Roman" w:cs="Times New Roman"/>
          <w:sz w:val="28"/>
          <w:szCs w:val="28"/>
        </w:rPr>
        <w:t xml:space="preserve"> века современная музыка</w:t>
      </w:r>
      <w:r w:rsidR="002858D9" w:rsidRPr="00B2680B">
        <w:rPr>
          <w:rFonts w:ascii="Times New Roman" w:hAnsi="Times New Roman" w:cs="Times New Roman"/>
          <w:sz w:val="28"/>
          <w:szCs w:val="28"/>
        </w:rPr>
        <w:t xml:space="preserve"> со страшной силой ворвалось в наши церкви, и каждый, кто становился на его пути, в конце концов, израненный в борьбе, оказывался в безлюдной пустыне без всяческой надежды на спасение. Некоторым из этих людей так и не суждено было подняться вновь </w:t>
      </w:r>
      <w:r>
        <w:rPr>
          <w:rFonts w:ascii="Times New Roman" w:hAnsi="Times New Roman" w:cs="Times New Roman"/>
          <w:sz w:val="28"/>
          <w:szCs w:val="28"/>
        </w:rPr>
        <w:t xml:space="preserve">– </w:t>
      </w:r>
      <w:r w:rsidR="002858D9" w:rsidRPr="00B2680B">
        <w:rPr>
          <w:rFonts w:ascii="Times New Roman" w:hAnsi="Times New Roman" w:cs="Times New Roman"/>
          <w:sz w:val="28"/>
          <w:szCs w:val="28"/>
        </w:rPr>
        <w:t>слишком тяжелую рану им нанесли. Другим же до сих пор тягостно при мысли о том, сколько безнравственности, лжи и разделений последовало за этой музыкальной бурей.</w:t>
      </w:r>
    </w:p>
    <w:p w:rsidR="002858D9" w:rsidRDefault="00AD31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Ещё</w:t>
      </w:r>
      <w:r w:rsidR="002858D9" w:rsidRPr="00B2680B">
        <w:rPr>
          <w:rFonts w:ascii="Times New Roman" w:hAnsi="Times New Roman" w:cs="Times New Roman"/>
          <w:sz w:val="28"/>
          <w:szCs w:val="28"/>
        </w:rPr>
        <w:t xml:space="preserve"> в 70-х годах </w:t>
      </w:r>
      <w:r w:rsidR="00FB1D47">
        <w:rPr>
          <w:rFonts w:ascii="Times New Roman" w:hAnsi="Times New Roman" w:cs="Times New Roman"/>
          <w:sz w:val="28"/>
          <w:szCs w:val="28"/>
        </w:rPr>
        <w:t xml:space="preserve">в церквах </w:t>
      </w:r>
      <w:r w:rsidR="002858D9" w:rsidRPr="00B2680B">
        <w:rPr>
          <w:rFonts w:ascii="Times New Roman" w:hAnsi="Times New Roman" w:cs="Times New Roman"/>
          <w:sz w:val="28"/>
          <w:szCs w:val="28"/>
        </w:rPr>
        <w:t>играл</w:t>
      </w:r>
      <w:r w:rsidR="00FB1D47">
        <w:rPr>
          <w:rFonts w:ascii="Times New Roman" w:hAnsi="Times New Roman" w:cs="Times New Roman"/>
          <w:sz w:val="28"/>
          <w:szCs w:val="28"/>
        </w:rPr>
        <w:t>и</w:t>
      </w:r>
      <w:r w:rsidR="002858D9" w:rsidRPr="00B2680B">
        <w:rPr>
          <w:rFonts w:ascii="Times New Roman" w:hAnsi="Times New Roman" w:cs="Times New Roman"/>
          <w:sz w:val="28"/>
          <w:szCs w:val="28"/>
        </w:rPr>
        <w:t xml:space="preserve"> </w:t>
      </w:r>
      <w:r w:rsidR="00FB1D47">
        <w:rPr>
          <w:rFonts w:ascii="Times New Roman" w:hAnsi="Times New Roman" w:cs="Times New Roman"/>
          <w:sz w:val="28"/>
          <w:szCs w:val="28"/>
        </w:rPr>
        <w:t>самую что ни есть подлинную рок-музыку со всем её</w:t>
      </w:r>
      <w:r w:rsidR="002858D9" w:rsidRPr="00B2680B">
        <w:rPr>
          <w:rFonts w:ascii="Times New Roman" w:hAnsi="Times New Roman" w:cs="Times New Roman"/>
          <w:sz w:val="28"/>
          <w:szCs w:val="28"/>
        </w:rPr>
        <w:t xml:space="preserve"> грохотом и низкопробностью. </w:t>
      </w:r>
      <w:r w:rsidR="00FB1D47">
        <w:rPr>
          <w:rFonts w:ascii="Times New Roman" w:hAnsi="Times New Roman" w:cs="Times New Roman"/>
          <w:sz w:val="28"/>
          <w:szCs w:val="28"/>
        </w:rPr>
        <w:t>С</w:t>
      </w:r>
      <w:r w:rsidR="002858D9" w:rsidRPr="00B2680B">
        <w:rPr>
          <w:rFonts w:ascii="Times New Roman" w:hAnsi="Times New Roman" w:cs="Times New Roman"/>
          <w:sz w:val="28"/>
          <w:szCs w:val="28"/>
        </w:rPr>
        <w:t>амая худшая музы</w:t>
      </w:r>
      <w:r w:rsidR="00FB1D47">
        <w:rPr>
          <w:rFonts w:ascii="Times New Roman" w:hAnsi="Times New Roman" w:cs="Times New Roman"/>
          <w:sz w:val="28"/>
          <w:szCs w:val="28"/>
        </w:rPr>
        <w:t>ка, которую исполняют сегодня, – всего лишь отголосок той</w:t>
      </w:r>
      <w:r w:rsidR="002858D9" w:rsidRPr="00B2680B">
        <w:rPr>
          <w:rFonts w:ascii="Times New Roman" w:hAnsi="Times New Roman" w:cs="Times New Roman"/>
          <w:sz w:val="28"/>
          <w:szCs w:val="28"/>
        </w:rPr>
        <w:t xml:space="preserve">. </w:t>
      </w:r>
      <w:r w:rsidR="00FB1D47">
        <w:rPr>
          <w:rFonts w:ascii="Times New Roman" w:hAnsi="Times New Roman" w:cs="Times New Roman"/>
          <w:sz w:val="28"/>
          <w:szCs w:val="28"/>
        </w:rPr>
        <w:t>Но от этого она не ста</w:t>
      </w:r>
      <w:r>
        <w:rPr>
          <w:rFonts w:ascii="Times New Roman" w:hAnsi="Times New Roman" w:cs="Times New Roman"/>
          <w:sz w:val="28"/>
          <w:szCs w:val="28"/>
        </w:rPr>
        <w:t>новится менее опасной. Для того</w:t>
      </w:r>
      <w:r w:rsidR="00FB1D47">
        <w:rPr>
          <w:rFonts w:ascii="Times New Roman" w:hAnsi="Times New Roman" w:cs="Times New Roman"/>
          <w:sz w:val="28"/>
          <w:szCs w:val="28"/>
        </w:rPr>
        <w:t xml:space="preserve"> чтобы говорить о современной христианской музыке (СХМ), определим</w:t>
      </w:r>
      <w:r w:rsidR="002858D9" w:rsidRPr="00B2680B">
        <w:rPr>
          <w:rFonts w:ascii="Times New Roman" w:hAnsi="Times New Roman" w:cs="Times New Roman"/>
          <w:sz w:val="28"/>
          <w:szCs w:val="28"/>
        </w:rPr>
        <w:t xml:space="preserve"> значение нескольких терминов, которые будут постоянно использоваться в этой книге.</w:t>
      </w:r>
    </w:p>
    <w:p w:rsidR="00AD31CB" w:rsidRPr="00B2680B" w:rsidRDefault="00AD31CB" w:rsidP="00CB350E">
      <w:pPr>
        <w:spacing w:before="100" w:beforeAutospacing="1" w:after="100" w:afterAutospacing="1"/>
        <w:ind w:firstLine="709"/>
        <w:contextualSpacing/>
        <w:jc w:val="both"/>
        <w:rPr>
          <w:rFonts w:ascii="Times New Roman" w:hAnsi="Times New Roman" w:cs="Times New Roman"/>
          <w:sz w:val="28"/>
          <w:szCs w:val="28"/>
        </w:rPr>
      </w:pPr>
    </w:p>
    <w:p w:rsidR="002858D9" w:rsidRPr="00B2680B" w:rsidRDefault="0058652F" w:rsidP="00CB350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r w:rsidR="002858D9" w:rsidRPr="00B2680B">
        <w:rPr>
          <w:rFonts w:ascii="Times New Roman" w:hAnsi="Times New Roman" w:cs="Times New Roman"/>
          <w:sz w:val="28"/>
          <w:szCs w:val="28"/>
        </w:rPr>
        <w:t xml:space="preserve"> • С</w:t>
      </w:r>
      <w:r w:rsidR="00FB1D47">
        <w:rPr>
          <w:rFonts w:ascii="Times New Roman" w:hAnsi="Times New Roman" w:cs="Times New Roman"/>
          <w:sz w:val="28"/>
          <w:szCs w:val="28"/>
        </w:rPr>
        <w:t>овременная христианская музыка –</w:t>
      </w:r>
      <w:r w:rsidR="002858D9" w:rsidRPr="00B2680B">
        <w:rPr>
          <w:rFonts w:ascii="Times New Roman" w:hAnsi="Times New Roman" w:cs="Times New Roman"/>
          <w:sz w:val="28"/>
          <w:szCs w:val="28"/>
        </w:rPr>
        <w:t xml:space="preserve"> это христианские композиции, которые </w:t>
      </w:r>
      <w:r w:rsidR="00FB1D47">
        <w:rPr>
          <w:rFonts w:ascii="Times New Roman" w:hAnsi="Times New Roman" w:cs="Times New Roman"/>
          <w:sz w:val="28"/>
          <w:szCs w:val="28"/>
        </w:rPr>
        <w:t xml:space="preserve">обычно </w:t>
      </w:r>
      <w:r w:rsidR="002858D9" w:rsidRPr="00B2680B">
        <w:rPr>
          <w:rFonts w:ascii="Times New Roman" w:hAnsi="Times New Roman" w:cs="Times New Roman"/>
          <w:sz w:val="28"/>
          <w:szCs w:val="28"/>
        </w:rPr>
        <w:t>написаны в стилях легкого рока, поп-рока, классического рока. В это понятие входят также другие формы музыки с ярко выраженным синкопированным ритмом: рэп, джаз, блюз, хип-хоп, панк, ска, современные кантри и вестерн.</w:t>
      </w:r>
    </w:p>
    <w:p w:rsidR="002858D9" w:rsidRPr="00B2680B" w:rsidRDefault="0058652F" w:rsidP="00CB350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r w:rsidR="002858D9" w:rsidRPr="00B2680B">
        <w:rPr>
          <w:rFonts w:ascii="Times New Roman" w:hAnsi="Times New Roman" w:cs="Times New Roman"/>
          <w:sz w:val="28"/>
          <w:szCs w:val="28"/>
        </w:rPr>
        <w:t>• Му</w:t>
      </w:r>
      <w:r w:rsidR="00FB1D47">
        <w:rPr>
          <w:rFonts w:ascii="Times New Roman" w:hAnsi="Times New Roman" w:cs="Times New Roman"/>
          <w:sz w:val="28"/>
          <w:szCs w:val="28"/>
        </w:rPr>
        <w:t>зыка поклонения и прославления –</w:t>
      </w:r>
      <w:r w:rsidR="002858D9" w:rsidRPr="00B2680B">
        <w:rPr>
          <w:rFonts w:ascii="Times New Roman" w:hAnsi="Times New Roman" w:cs="Times New Roman"/>
          <w:sz w:val="28"/>
          <w:szCs w:val="28"/>
        </w:rPr>
        <w:t xml:space="preserve"> разновидность современной христианской музыки, сформировавшаяся под сильным влиянием рока. Самые известные звукозаписываю</w:t>
      </w:r>
      <w:r w:rsidR="00FB1D47">
        <w:rPr>
          <w:rFonts w:ascii="Times New Roman" w:hAnsi="Times New Roman" w:cs="Times New Roman"/>
          <w:sz w:val="28"/>
          <w:szCs w:val="28"/>
        </w:rPr>
        <w:t>щие компании этого направления –</w:t>
      </w:r>
      <w:r w:rsidR="002858D9" w:rsidRPr="00B2680B">
        <w:rPr>
          <w:rFonts w:ascii="Times New Roman" w:hAnsi="Times New Roman" w:cs="Times New Roman"/>
          <w:sz w:val="28"/>
          <w:szCs w:val="28"/>
        </w:rPr>
        <w:t xml:space="preserve"> «Интегрити Хосанна», «Вайн-ярд», «Маранафа мьюзик».</w:t>
      </w:r>
    </w:p>
    <w:p w:rsidR="002858D9" w:rsidRPr="00B2680B" w:rsidRDefault="0058652F" w:rsidP="00CB350E">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w:t>
      </w:r>
      <w:r w:rsidR="00FB1D47">
        <w:rPr>
          <w:rFonts w:ascii="Times New Roman" w:hAnsi="Times New Roman" w:cs="Times New Roman"/>
          <w:sz w:val="28"/>
          <w:szCs w:val="28"/>
        </w:rPr>
        <w:t xml:space="preserve"> • Новаторы –</w:t>
      </w:r>
      <w:r w:rsidR="002858D9" w:rsidRPr="00B2680B">
        <w:rPr>
          <w:rFonts w:ascii="Times New Roman" w:hAnsi="Times New Roman" w:cs="Times New Roman"/>
          <w:sz w:val="28"/>
          <w:szCs w:val="28"/>
        </w:rPr>
        <w:t xml:space="preserve"> это христиане, которые предпочитают использовать современную христианскую музыку для прославления и поклонения на служениях. </w:t>
      </w:r>
    </w:p>
    <w:p w:rsidR="0058652F" w:rsidRDefault="00AD31CB" w:rsidP="0058652F">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Традициона</w:t>
      </w:r>
      <w:r w:rsidR="00FB1D47">
        <w:rPr>
          <w:rFonts w:ascii="Times New Roman" w:hAnsi="Times New Roman" w:cs="Times New Roman"/>
          <w:sz w:val="28"/>
          <w:szCs w:val="28"/>
        </w:rPr>
        <w:t>листы –</w:t>
      </w:r>
      <w:r w:rsidR="002858D9" w:rsidRPr="00B2680B">
        <w:rPr>
          <w:rFonts w:ascii="Times New Roman" w:hAnsi="Times New Roman" w:cs="Times New Roman"/>
          <w:sz w:val="28"/>
          <w:szCs w:val="28"/>
        </w:rPr>
        <w:t xml:space="preserve"> это христиане, </w:t>
      </w:r>
      <w:r>
        <w:rPr>
          <w:rFonts w:ascii="Times New Roman" w:hAnsi="Times New Roman" w:cs="Times New Roman"/>
          <w:sz w:val="28"/>
          <w:szCs w:val="28"/>
        </w:rPr>
        <w:t>использующие</w:t>
      </w:r>
      <w:r w:rsidR="002858D9" w:rsidRPr="00B2680B">
        <w:rPr>
          <w:rFonts w:ascii="Times New Roman" w:hAnsi="Times New Roman" w:cs="Times New Roman"/>
          <w:sz w:val="28"/>
          <w:szCs w:val="28"/>
        </w:rPr>
        <w:t xml:space="preserve"> на богослужениях традиционную, консервативную музыку. Сюда относятся гимны, традиционные песни и те композиции, которые не написаны в стиле рока или других музыкальных стилях, в которых </w:t>
      </w:r>
      <w:r w:rsidR="00336B0B">
        <w:rPr>
          <w:rFonts w:ascii="Times New Roman" w:hAnsi="Times New Roman" w:cs="Times New Roman"/>
          <w:sz w:val="28"/>
          <w:szCs w:val="28"/>
        </w:rPr>
        <w:t>подчеркивается чувственность</w:t>
      </w:r>
      <w:r w:rsidR="002858D9" w:rsidRPr="00B2680B">
        <w:rPr>
          <w:rFonts w:ascii="Times New Roman" w:hAnsi="Times New Roman" w:cs="Times New Roman"/>
          <w:sz w:val="28"/>
          <w:szCs w:val="28"/>
        </w:rPr>
        <w:t xml:space="preserve">.  </w:t>
      </w:r>
    </w:p>
    <w:p w:rsidR="0058652F" w:rsidRDefault="00AD31CB" w:rsidP="0058652F">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Джон Макуджина, учё</w:t>
      </w:r>
      <w:r w:rsidR="002858D9" w:rsidRPr="00B2680B">
        <w:rPr>
          <w:rFonts w:ascii="Times New Roman" w:hAnsi="Times New Roman" w:cs="Times New Roman"/>
          <w:sz w:val="28"/>
          <w:szCs w:val="28"/>
        </w:rPr>
        <w:t>ный, скрупулезно исследовавший движение за современную христианскую музыку, отметил следующее:</w:t>
      </w:r>
    </w:p>
    <w:p w:rsidR="0058652F" w:rsidRDefault="00AD31CB" w:rsidP="0058652F">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47A93" w:rsidRPr="00B2680B">
        <w:rPr>
          <w:rFonts w:ascii="Times New Roman" w:hAnsi="Times New Roman" w:cs="Times New Roman"/>
          <w:sz w:val="28"/>
          <w:szCs w:val="28"/>
        </w:rPr>
        <w:t>В отличие от большинства консервативных проповедников, которые призывают очистить себя перед принятием Христа, у движения за Иисуса (с которого и началось движение за современную христианскую музыку) более библейский подход: Приходите такими, какие вы есть!» Проблема, однако, состоит в том, что обычно это означает не только прийти таким, как ты есть, но</w:t>
      </w:r>
      <w:r>
        <w:rPr>
          <w:rFonts w:ascii="Times New Roman" w:hAnsi="Times New Roman" w:cs="Times New Roman"/>
          <w:sz w:val="28"/>
          <w:szCs w:val="28"/>
        </w:rPr>
        <w:t xml:space="preserve"> и остаться таким, как ты есть –</w:t>
      </w:r>
      <w:r w:rsidR="00147A93" w:rsidRPr="00B2680B">
        <w:rPr>
          <w:rFonts w:ascii="Times New Roman" w:hAnsi="Times New Roman" w:cs="Times New Roman"/>
          <w:sz w:val="28"/>
          <w:szCs w:val="28"/>
        </w:rPr>
        <w:t xml:space="preserve"> не изменять своих музыкальных пристрастий, манеры говорить и одеваться, поведения в обществе.</w:t>
      </w:r>
    </w:p>
    <w:p w:rsidR="0058652F" w:rsidRDefault="00147A93" w:rsidP="0058652F">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Я слышал только одно библейское подтверждение этому учению. Это история из восьмой главы Евангелия от Иоанна, где говорится о женщине, пойманной в прелюбодеянии. Однако не стоит забывать, что после того, как фарисеи разошлись, Иисус сказал женщине: «Я не осуждаю тебя; иди и больше не греши». Иисус не п</w:t>
      </w:r>
      <w:r w:rsidR="0058652F">
        <w:rPr>
          <w:rFonts w:ascii="Times New Roman" w:hAnsi="Times New Roman" w:cs="Times New Roman"/>
          <w:sz w:val="28"/>
          <w:szCs w:val="28"/>
        </w:rPr>
        <w:t>ринял её</w:t>
      </w:r>
      <w:r w:rsidR="00AD31CB">
        <w:rPr>
          <w:rFonts w:ascii="Times New Roman" w:hAnsi="Times New Roman" w:cs="Times New Roman"/>
          <w:sz w:val="28"/>
          <w:szCs w:val="28"/>
        </w:rPr>
        <w:t xml:space="preserve"> такой, какой она была –</w:t>
      </w:r>
      <w:r w:rsidRPr="00B2680B">
        <w:rPr>
          <w:rFonts w:ascii="Times New Roman" w:hAnsi="Times New Roman" w:cs="Times New Roman"/>
          <w:sz w:val="28"/>
          <w:szCs w:val="28"/>
        </w:rPr>
        <w:t xml:space="preserve"> Он повелел ей измениться. Иисус не принимает и нас такими, какие мы есть. Когда мы становимся Его учениками, Он повелевает нам измениться и больше не грешить, отречься от похотей мира сего и возлюбить Его.</w:t>
      </w:r>
    </w:p>
    <w:p w:rsidR="0058652F" w:rsidRDefault="002858D9" w:rsidP="0058652F">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 xml:space="preserve">В Библии нет никакого подтверждения тому, что существует Бог, который принимает человека «таким, какой он есть». Богу не угодна наша самооценка, наша запачканная одежда. Поразмышляйте, и вы убедитесь </w:t>
      </w:r>
      <w:r w:rsidR="00AD31CB">
        <w:rPr>
          <w:rFonts w:ascii="Times New Roman" w:hAnsi="Times New Roman" w:cs="Times New Roman"/>
          <w:sz w:val="28"/>
          <w:szCs w:val="28"/>
        </w:rPr>
        <w:t>в этом сами. Мы знаем, что Бог –</w:t>
      </w:r>
      <w:r w:rsidRPr="00B2680B">
        <w:rPr>
          <w:rFonts w:ascii="Times New Roman" w:hAnsi="Times New Roman" w:cs="Times New Roman"/>
          <w:sz w:val="28"/>
          <w:szCs w:val="28"/>
        </w:rPr>
        <w:t xml:space="preserve"> свят, что Он ненавидит грех (десять заповедей в Исходе 20:1-17; Прит. 6:16; Зах. 8:17; Мал. 2:16). Мы знаем, что Бог милостив к раскаявшимся грешникам (2 Пар. 7:14; Иез. 18:21-22; Иер. 18:8; 2 Пет. 3:9). Он принимает нас только тогда, когда мы приходим к Нему через Иисуса Христа (Ин. 14:6), а Иисус не примет грех грешника. Он утверждал, что покаяние в грехах н</w:t>
      </w:r>
      <w:r w:rsidR="0058652F">
        <w:rPr>
          <w:rFonts w:ascii="Times New Roman" w:hAnsi="Times New Roman" w:cs="Times New Roman"/>
          <w:sz w:val="28"/>
          <w:szCs w:val="28"/>
        </w:rPr>
        <w:t>ужно всем, а не только фарисеям.</w:t>
      </w:r>
    </w:p>
    <w:p w:rsidR="00AD31CB" w:rsidRDefault="002858D9" w:rsidP="0058652F">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Новый Завет учит, что настоящее обращение приводит к измененн</w:t>
      </w:r>
      <w:r w:rsidR="00AD31CB">
        <w:rPr>
          <w:rFonts w:ascii="Times New Roman" w:hAnsi="Times New Roman" w:cs="Times New Roman"/>
          <w:sz w:val="28"/>
          <w:szCs w:val="28"/>
        </w:rPr>
        <w:t xml:space="preserve">ой </w:t>
      </w:r>
      <w:r w:rsidRPr="00B2680B">
        <w:rPr>
          <w:rFonts w:ascii="Times New Roman" w:hAnsi="Times New Roman" w:cs="Times New Roman"/>
          <w:sz w:val="28"/>
          <w:szCs w:val="28"/>
        </w:rPr>
        <w:t>жизни. Преобразование начинается изнутри, с «нового сердца» и «нового духа» (Иез. 36:26), и, по мере того как мы питаем себя Словом Божьим, отдаем всю свою жизнь Богу, а не миру, наш разум обновляется, и мы становимся «подобными образу Сына», образу Христа (Рим. 8:29; 2 Кор. 3:18). «Не сообразуйтесь с веком сим, но преобразу</w:t>
      </w:r>
      <w:r w:rsidR="00AD31CB">
        <w:rPr>
          <w:rFonts w:ascii="Times New Roman" w:hAnsi="Times New Roman" w:cs="Times New Roman"/>
          <w:sz w:val="28"/>
          <w:szCs w:val="28"/>
        </w:rPr>
        <w:t>йтесь обновлением ума вашего», –</w:t>
      </w:r>
      <w:r w:rsidRPr="00B2680B">
        <w:rPr>
          <w:rFonts w:ascii="Times New Roman" w:hAnsi="Times New Roman" w:cs="Times New Roman"/>
          <w:sz w:val="28"/>
          <w:szCs w:val="28"/>
        </w:rPr>
        <w:t xml:space="preserve"> сказано в Послании к римлянам 12:2. Первая часть этого повеления дословно значит: «Не уподобляйтесь миру».</w:t>
      </w:r>
      <w:r w:rsidR="00330CCD">
        <w:rPr>
          <w:rFonts w:ascii="Times New Roman" w:hAnsi="Times New Roman" w:cs="Times New Roman"/>
          <w:sz w:val="28"/>
          <w:szCs w:val="28"/>
        </w:rPr>
        <w:t>        </w:t>
      </w:r>
      <w:r w:rsidR="00147A93" w:rsidRPr="00B2680B">
        <w:rPr>
          <w:rFonts w:ascii="Times New Roman" w:hAnsi="Times New Roman" w:cs="Times New Roman"/>
          <w:sz w:val="28"/>
          <w:szCs w:val="28"/>
        </w:rPr>
        <w:t xml:space="preserve">            </w:t>
      </w:r>
    </w:p>
    <w:p w:rsidR="00AD31CB" w:rsidRDefault="00AD31CB" w:rsidP="00CB350E">
      <w:pPr>
        <w:spacing w:before="100" w:beforeAutospacing="1" w:after="100" w:afterAutospacing="1"/>
        <w:ind w:firstLine="709"/>
        <w:contextualSpacing/>
        <w:jc w:val="both"/>
        <w:rPr>
          <w:rFonts w:ascii="Times New Roman" w:hAnsi="Times New Roman" w:cs="Times New Roman"/>
          <w:sz w:val="28"/>
          <w:szCs w:val="28"/>
        </w:rPr>
      </w:pPr>
      <w:r w:rsidRPr="00AD31CB">
        <w:rPr>
          <w:rFonts w:ascii="Times New Roman" w:hAnsi="Times New Roman" w:cs="Times New Roman"/>
          <w:b/>
          <w:sz w:val="28"/>
          <w:szCs w:val="28"/>
        </w:rPr>
        <w:lastRenderedPageBreak/>
        <w:t>Безнравственность</w:t>
      </w:r>
      <w:r>
        <w:rPr>
          <w:rFonts w:ascii="Times New Roman" w:hAnsi="Times New Roman" w:cs="Times New Roman"/>
          <w:sz w:val="28"/>
          <w:szCs w:val="28"/>
        </w:rPr>
        <w:t xml:space="preserve">. </w:t>
      </w:r>
      <w:r w:rsidR="00147A93" w:rsidRPr="00B2680B">
        <w:rPr>
          <w:rFonts w:ascii="Times New Roman" w:hAnsi="Times New Roman" w:cs="Times New Roman"/>
          <w:sz w:val="28"/>
          <w:szCs w:val="28"/>
        </w:rPr>
        <w:t>Сатана, пытаясь лишить христиан их доброй репутации, очень часто старается внушить им. что им нужно отказаться от ложной скромности и быть раскрепощенными в вопросах сексуальности. С большим успехом он использует этот метод по отношению к неверующим, удерживая их в плену у безнравственности. Желаемого результата он достигает при помощи обворожительной музыки, обворожительных исполнителей, сексуальных образов, алкоголя и наркотиков. Может ли сатана на эту удочку поймать и христианина? И может, и ловит.</w:t>
      </w:r>
      <w:r w:rsidR="00147A93">
        <w:rPr>
          <w:rFonts w:ascii="Times New Roman" w:hAnsi="Times New Roman" w:cs="Times New Roman"/>
          <w:sz w:val="28"/>
          <w:szCs w:val="28"/>
        </w:rPr>
        <w:t xml:space="preserve"> </w:t>
      </w:r>
    </w:p>
    <w:p w:rsidR="00147A93" w:rsidRPr="00B2680B" w:rsidRDefault="00147A93" w:rsidP="00CB350E">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 xml:space="preserve">Когда мы </w:t>
      </w:r>
      <w:r w:rsidR="00AD31CB">
        <w:rPr>
          <w:rFonts w:ascii="Times New Roman" w:hAnsi="Times New Roman" w:cs="Times New Roman"/>
          <w:sz w:val="28"/>
          <w:szCs w:val="28"/>
        </w:rPr>
        <w:t>позволили рок-музыке (во всех её</w:t>
      </w:r>
      <w:r w:rsidRPr="00B2680B">
        <w:rPr>
          <w:rFonts w:ascii="Times New Roman" w:hAnsi="Times New Roman" w:cs="Times New Roman"/>
          <w:sz w:val="28"/>
          <w:szCs w:val="28"/>
        </w:rPr>
        <w:t xml:space="preserve"> разновидностях) присутствовать на богослужении, мы открыли двери безнравственности, с которой неизбежно ассоциируется эта музыка. На первый взгляд это не очевидно. Мы н</w:t>
      </w:r>
      <w:r w:rsidR="00AD31CB">
        <w:rPr>
          <w:rFonts w:ascii="Times New Roman" w:hAnsi="Times New Roman" w:cs="Times New Roman"/>
          <w:sz w:val="28"/>
          <w:szCs w:val="28"/>
        </w:rPr>
        <w:t>е играем на собраниях хард-рок –</w:t>
      </w:r>
      <w:r w:rsidRPr="00B2680B">
        <w:rPr>
          <w:rFonts w:ascii="Times New Roman" w:hAnsi="Times New Roman" w:cs="Times New Roman"/>
          <w:sz w:val="28"/>
          <w:szCs w:val="28"/>
        </w:rPr>
        <w:t xml:space="preserve"> вместо него мы используем более приемлемые, мягк</w:t>
      </w:r>
      <w:r w:rsidR="00663A1B">
        <w:rPr>
          <w:rFonts w:ascii="Times New Roman" w:hAnsi="Times New Roman" w:cs="Times New Roman"/>
          <w:sz w:val="28"/>
          <w:szCs w:val="28"/>
        </w:rPr>
        <w:t>ие разновидности этого стиля: лё</w:t>
      </w:r>
      <w:r w:rsidRPr="00B2680B">
        <w:rPr>
          <w:rFonts w:ascii="Times New Roman" w:hAnsi="Times New Roman" w:cs="Times New Roman"/>
          <w:sz w:val="28"/>
          <w:szCs w:val="28"/>
        </w:rPr>
        <w:t>гкий рок, поп-рок, кантри-рок,</w:t>
      </w:r>
      <w:r w:rsidR="00AD31CB">
        <w:rPr>
          <w:rFonts w:ascii="Times New Roman" w:hAnsi="Times New Roman" w:cs="Times New Roman"/>
          <w:sz w:val="28"/>
          <w:szCs w:val="28"/>
        </w:rPr>
        <w:t xml:space="preserve"> лё</w:t>
      </w:r>
      <w:r w:rsidRPr="00B2680B">
        <w:rPr>
          <w:rFonts w:ascii="Times New Roman" w:hAnsi="Times New Roman" w:cs="Times New Roman"/>
          <w:sz w:val="28"/>
          <w:szCs w:val="28"/>
        </w:rPr>
        <w:t>гкий джаз. Эта музыка призвана создавать романтическое настроени</w:t>
      </w:r>
      <w:r w:rsidR="00AD31CB">
        <w:rPr>
          <w:rFonts w:ascii="Times New Roman" w:hAnsi="Times New Roman" w:cs="Times New Roman"/>
          <w:sz w:val="28"/>
          <w:szCs w:val="28"/>
        </w:rPr>
        <w:t>е, чувство влюбленности в Бога –</w:t>
      </w:r>
      <w:r w:rsidRPr="00B2680B">
        <w:rPr>
          <w:rFonts w:ascii="Times New Roman" w:hAnsi="Times New Roman" w:cs="Times New Roman"/>
          <w:sz w:val="28"/>
          <w:szCs w:val="28"/>
        </w:rPr>
        <w:t xml:space="preserve"> именно этого ощущения мы добиваемся при поклон</w:t>
      </w:r>
      <w:r w:rsidR="00AD31CB">
        <w:rPr>
          <w:rFonts w:ascii="Times New Roman" w:hAnsi="Times New Roman" w:cs="Times New Roman"/>
          <w:sz w:val="28"/>
          <w:szCs w:val="28"/>
        </w:rPr>
        <w:t>ении. Все эти жанры рока более-</w:t>
      </w:r>
      <w:r w:rsidRPr="00B2680B">
        <w:rPr>
          <w:rFonts w:ascii="Times New Roman" w:hAnsi="Times New Roman" w:cs="Times New Roman"/>
          <w:sz w:val="28"/>
          <w:szCs w:val="28"/>
        </w:rPr>
        <w:t>менее мелодичны, но все же они содержат в себе частицу рока, которая воздействует на нашу плоть и напоминает нам о пристрастиях в мирской музыке.</w:t>
      </w:r>
      <w:r>
        <w:rPr>
          <w:rFonts w:ascii="Times New Roman" w:hAnsi="Times New Roman" w:cs="Times New Roman"/>
          <w:sz w:val="28"/>
          <w:szCs w:val="28"/>
        </w:rPr>
        <w:t xml:space="preserve"> </w:t>
      </w:r>
      <w:r w:rsidRPr="00B2680B">
        <w:rPr>
          <w:rFonts w:ascii="Times New Roman" w:hAnsi="Times New Roman" w:cs="Times New Roman"/>
          <w:sz w:val="28"/>
          <w:szCs w:val="28"/>
        </w:rPr>
        <w:t>Эта музыка в состоянии подорвать моральные устои любого христианина, как бы прочно, с его точки зрения, он ни стоял на ногах. </w:t>
      </w:r>
    </w:p>
    <w:p w:rsidR="002858D9" w:rsidRPr="00B2680B" w:rsidRDefault="002858D9" w:rsidP="00CB350E">
      <w:pPr>
        <w:spacing w:before="100" w:beforeAutospacing="1" w:after="100" w:afterAutospacing="1"/>
        <w:ind w:firstLine="709"/>
        <w:jc w:val="both"/>
        <w:rPr>
          <w:rFonts w:ascii="Times New Roman" w:hAnsi="Times New Roman" w:cs="Times New Roman"/>
          <w:sz w:val="28"/>
          <w:szCs w:val="28"/>
        </w:rPr>
      </w:pPr>
      <w:r w:rsidRPr="00B2680B">
        <w:rPr>
          <w:rFonts w:ascii="Times New Roman" w:hAnsi="Times New Roman" w:cs="Times New Roman"/>
          <w:sz w:val="28"/>
          <w:szCs w:val="28"/>
        </w:rPr>
        <w:t xml:space="preserve">            </w:t>
      </w:r>
    </w:p>
    <w:p w:rsidR="00E20ACB" w:rsidRDefault="002858D9" w:rsidP="00CB350E">
      <w:pPr>
        <w:spacing w:before="100" w:beforeAutospacing="1" w:after="100" w:afterAutospacing="1"/>
        <w:ind w:firstLine="709"/>
        <w:contextualSpacing/>
        <w:jc w:val="both"/>
        <w:rPr>
          <w:rFonts w:ascii="Times New Roman" w:hAnsi="Times New Roman" w:cs="Times New Roman"/>
          <w:sz w:val="28"/>
          <w:szCs w:val="28"/>
        </w:rPr>
      </w:pPr>
      <w:r w:rsidRPr="00AD31CB">
        <w:rPr>
          <w:rFonts w:ascii="Times New Roman" w:hAnsi="Times New Roman" w:cs="Times New Roman"/>
          <w:b/>
          <w:sz w:val="28"/>
          <w:szCs w:val="28"/>
        </w:rPr>
        <w:t>Серьезное обвинение</w:t>
      </w:r>
      <w:r w:rsidR="00AD31CB">
        <w:rPr>
          <w:rFonts w:ascii="Times New Roman" w:hAnsi="Times New Roman" w:cs="Times New Roman"/>
          <w:sz w:val="28"/>
          <w:szCs w:val="28"/>
        </w:rPr>
        <w:t xml:space="preserve">. </w:t>
      </w:r>
      <w:r w:rsidRPr="00B2680B">
        <w:rPr>
          <w:rFonts w:ascii="Times New Roman" w:hAnsi="Times New Roman" w:cs="Times New Roman"/>
          <w:sz w:val="28"/>
          <w:szCs w:val="28"/>
        </w:rPr>
        <w:t>Почему в росте безнравственности, в увеличении числа расколов, в искажении истины мы обвиняем только современную христианскую музыку? Разве не может все вышеперечисленное быть последствием другого явления? Да, может. Однако только музыка во многих церквах оказывает такое большое влияние и имеет такое большое значе</w:t>
      </w:r>
      <w:r w:rsidR="00E20ACB">
        <w:rPr>
          <w:rFonts w:ascii="Times New Roman" w:hAnsi="Times New Roman" w:cs="Times New Roman"/>
          <w:sz w:val="28"/>
          <w:szCs w:val="28"/>
        </w:rPr>
        <w:t>ние. Музыкальная часть сегодня –</w:t>
      </w:r>
      <w:r w:rsidRPr="00B2680B">
        <w:rPr>
          <w:rFonts w:ascii="Times New Roman" w:hAnsi="Times New Roman" w:cs="Times New Roman"/>
          <w:sz w:val="28"/>
          <w:szCs w:val="28"/>
        </w:rPr>
        <w:t xml:space="preserve"> главная в поклонении. Руководители музыкального служения пропагандируют современные стили на каждом собрании, при этом на музыку отводится больше времени, чем на другие элементы богослужения. </w:t>
      </w:r>
    </w:p>
    <w:p w:rsidR="00E20ACB" w:rsidRDefault="002858D9" w:rsidP="00CB350E">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С первого же дня</w:t>
      </w:r>
      <w:r w:rsidR="00E20ACB">
        <w:rPr>
          <w:rFonts w:ascii="Times New Roman" w:hAnsi="Times New Roman" w:cs="Times New Roman"/>
          <w:sz w:val="28"/>
          <w:szCs w:val="28"/>
        </w:rPr>
        <w:t xml:space="preserve"> существования новой церкви современные служители вкладывают</w:t>
      </w:r>
      <w:r w:rsidRPr="00B2680B">
        <w:rPr>
          <w:rFonts w:ascii="Times New Roman" w:hAnsi="Times New Roman" w:cs="Times New Roman"/>
          <w:sz w:val="28"/>
          <w:szCs w:val="28"/>
        </w:rPr>
        <w:t xml:space="preserve"> больше сил и денет в создание первоклассного музыкального служения, </w:t>
      </w:r>
      <w:r w:rsidR="00E20ACB">
        <w:rPr>
          <w:rFonts w:ascii="Times New Roman" w:hAnsi="Times New Roman" w:cs="Times New Roman"/>
          <w:sz w:val="28"/>
          <w:szCs w:val="28"/>
        </w:rPr>
        <w:t>которое бы соответствовало его</w:t>
      </w:r>
      <w:r w:rsidRPr="00B2680B">
        <w:rPr>
          <w:rFonts w:ascii="Times New Roman" w:hAnsi="Times New Roman" w:cs="Times New Roman"/>
          <w:sz w:val="28"/>
          <w:szCs w:val="28"/>
        </w:rPr>
        <w:t xml:space="preserve"> целям.</w:t>
      </w:r>
      <w:r w:rsidR="00147A93">
        <w:rPr>
          <w:rFonts w:ascii="Times New Roman" w:hAnsi="Times New Roman" w:cs="Times New Roman"/>
          <w:sz w:val="28"/>
          <w:szCs w:val="28"/>
        </w:rPr>
        <w:t>   </w:t>
      </w:r>
      <w:r w:rsidRPr="00B2680B">
        <w:rPr>
          <w:rFonts w:ascii="Times New Roman" w:hAnsi="Times New Roman" w:cs="Times New Roman"/>
          <w:sz w:val="28"/>
          <w:szCs w:val="28"/>
        </w:rPr>
        <w:t xml:space="preserve">Музыка создает атмосферу богослужения, тексты песен провозглашают учение и </w:t>
      </w:r>
      <w:r w:rsidR="00E20ACB">
        <w:rPr>
          <w:rFonts w:ascii="Times New Roman" w:hAnsi="Times New Roman" w:cs="Times New Roman"/>
          <w:sz w:val="28"/>
          <w:szCs w:val="28"/>
        </w:rPr>
        <w:t xml:space="preserve">современное </w:t>
      </w:r>
      <w:r w:rsidRPr="00B2680B">
        <w:rPr>
          <w:rFonts w:ascii="Times New Roman" w:hAnsi="Times New Roman" w:cs="Times New Roman"/>
          <w:sz w:val="28"/>
          <w:szCs w:val="28"/>
        </w:rPr>
        <w:t xml:space="preserve">понимание Бога. </w:t>
      </w:r>
    </w:p>
    <w:p w:rsidR="00E20ACB" w:rsidRDefault="00E20A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Пастор Уоррен, пропагандирующий СХМ, </w:t>
      </w:r>
      <w:r w:rsidR="002858D9" w:rsidRPr="00B2680B">
        <w:rPr>
          <w:rFonts w:ascii="Times New Roman" w:hAnsi="Times New Roman" w:cs="Times New Roman"/>
          <w:sz w:val="28"/>
          <w:szCs w:val="28"/>
        </w:rPr>
        <w:t>замечает:</w:t>
      </w:r>
    </w:p>
    <w:p w:rsidR="00147A93" w:rsidRDefault="00E20A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2858D9" w:rsidRPr="00B2680B">
        <w:rPr>
          <w:rFonts w:ascii="Times New Roman" w:hAnsi="Times New Roman" w:cs="Times New Roman"/>
          <w:sz w:val="28"/>
          <w:szCs w:val="28"/>
        </w:rPr>
        <w:t xml:space="preserve">Избирая стиль музыкального служения в церкви, вы тем самым принимаете очень серьезное (и спорное) решение в жизни своей церкви. </w:t>
      </w:r>
      <w:r>
        <w:rPr>
          <w:rFonts w:ascii="Times New Roman" w:hAnsi="Times New Roman" w:cs="Times New Roman"/>
          <w:sz w:val="28"/>
          <w:szCs w:val="28"/>
        </w:rPr>
        <w:t>О</w:t>
      </w:r>
      <w:r w:rsidR="002858D9" w:rsidRPr="00B2680B">
        <w:rPr>
          <w:rFonts w:ascii="Times New Roman" w:hAnsi="Times New Roman" w:cs="Times New Roman"/>
          <w:sz w:val="28"/>
          <w:szCs w:val="28"/>
        </w:rPr>
        <w:t xml:space="preserve">т </w:t>
      </w:r>
      <w:r w:rsidR="002858D9" w:rsidRPr="00B2680B">
        <w:rPr>
          <w:rFonts w:ascii="Times New Roman" w:hAnsi="Times New Roman" w:cs="Times New Roman"/>
          <w:sz w:val="28"/>
          <w:szCs w:val="28"/>
        </w:rPr>
        <w:lastRenderedPageBreak/>
        <w:t xml:space="preserve">этого будет зависеть, кого найдет ваша церковь для Христа и будет </w:t>
      </w:r>
      <w:r w:rsidR="00147A93">
        <w:rPr>
          <w:rFonts w:ascii="Times New Roman" w:hAnsi="Times New Roman" w:cs="Times New Roman"/>
          <w:sz w:val="28"/>
          <w:szCs w:val="28"/>
        </w:rPr>
        <w:t>ли она расти количественно</w:t>
      </w:r>
      <w:r>
        <w:rPr>
          <w:rFonts w:ascii="Times New Roman" w:hAnsi="Times New Roman" w:cs="Times New Roman"/>
          <w:sz w:val="28"/>
          <w:szCs w:val="28"/>
        </w:rPr>
        <w:t>»</w:t>
      </w:r>
      <w:r w:rsidR="00147A93">
        <w:rPr>
          <w:rFonts w:ascii="Times New Roman" w:hAnsi="Times New Roman" w:cs="Times New Roman"/>
          <w:sz w:val="28"/>
          <w:szCs w:val="28"/>
        </w:rPr>
        <w:t xml:space="preserve">. </w:t>
      </w:r>
      <w:r w:rsidR="002858D9" w:rsidRPr="00B2680B">
        <w:rPr>
          <w:rFonts w:ascii="Times New Roman" w:hAnsi="Times New Roman" w:cs="Times New Roman"/>
          <w:sz w:val="28"/>
          <w:szCs w:val="28"/>
        </w:rPr>
        <w:t>Эти слова пастора Уоррена демонстрируют, что с</w:t>
      </w:r>
      <w:r>
        <w:rPr>
          <w:rFonts w:ascii="Times New Roman" w:hAnsi="Times New Roman" w:cs="Times New Roman"/>
          <w:sz w:val="28"/>
          <w:szCs w:val="28"/>
        </w:rPr>
        <w:t>овременная христианская музыка –</w:t>
      </w:r>
      <w:r w:rsidR="002858D9" w:rsidRPr="00B2680B">
        <w:rPr>
          <w:rFonts w:ascii="Times New Roman" w:hAnsi="Times New Roman" w:cs="Times New Roman"/>
          <w:sz w:val="28"/>
          <w:szCs w:val="28"/>
        </w:rPr>
        <w:t xml:space="preserve"> это главный фактор успеха для современной церкви. Но Уоррен не обосновывает Писанием, почему он возводит музыку на такой высокий пьедестал, он высказывает лишь свое личное мнение.</w:t>
      </w:r>
    </w:p>
    <w:p w:rsidR="00E20ACB" w:rsidRDefault="00663A1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E20ACB">
        <w:rPr>
          <w:rFonts w:ascii="Times New Roman" w:hAnsi="Times New Roman" w:cs="Times New Roman"/>
          <w:sz w:val="28"/>
          <w:szCs w:val="28"/>
        </w:rPr>
        <w:t>В псалме 50:17-19 Давид даё</w:t>
      </w:r>
      <w:r w:rsidR="00147A93" w:rsidRPr="00B2680B">
        <w:rPr>
          <w:rFonts w:ascii="Times New Roman" w:hAnsi="Times New Roman" w:cs="Times New Roman"/>
          <w:sz w:val="28"/>
          <w:szCs w:val="28"/>
        </w:rPr>
        <w:t>т определение поклонения, которое угодно Богу. Я просто не могу не привести его здесь.</w:t>
      </w:r>
    </w:p>
    <w:p w:rsidR="00147A93" w:rsidRPr="00B2680B" w:rsidRDefault="00E20AC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47A93" w:rsidRPr="00B2680B">
        <w:rPr>
          <w:rFonts w:ascii="Times New Roman" w:hAnsi="Times New Roman" w:cs="Times New Roman"/>
          <w:sz w:val="28"/>
          <w:szCs w:val="28"/>
        </w:rPr>
        <w:t>Господи! отверзи уста мои, и уста мои возвестят хвалу Т</w:t>
      </w:r>
      <w:r>
        <w:rPr>
          <w:rFonts w:ascii="Times New Roman" w:hAnsi="Times New Roman" w:cs="Times New Roman"/>
          <w:sz w:val="28"/>
          <w:szCs w:val="28"/>
        </w:rPr>
        <w:t>вою: ибо жертвы Ты не желаешь, – я дал бы её</w:t>
      </w:r>
      <w:r w:rsidR="00147A93" w:rsidRPr="00B2680B">
        <w:rPr>
          <w:rFonts w:ascii="Times New Roman" w:hAnsi="Times New Roman" w:cs="Times New Roman"/>
          <w:sz w:val="28"/>
          <w:szCs w:val="28"/>
        </w:rPr>
        <w:t>; к всесожжен</w:t>
      </w:r>
      <w:r>
        <w:rPr>
          <w:rFonts w:ascii="Times New Roman" w:hAnsi="Times New Roman" w:cs="Times New Roman"/>
          <w:sz w:val="28"/>
          <w:szCs w:val="28"/>
        </w:rPr>
        <w:t>ию не благоволишь. Жертва Богу –</w:t>
      </w:r>
      <w:r w:rsidR="00147A93" w:rsidRPr="00B2680B">
        <w:rPr>
          <w:rFonts w:ascii="Times New Roman" w:hAnsi="Times New Roman" w:cs="Times New Roman"/>
          <w:sz w:val="28"/>
          <w:szCs w:val="28"/>
        </w:rPr>
        <w:t xml:space="preserve"> дух сокрушенный; сердца сокрушенного и смиренного Ты не презришь. Боже</w:t>
      </w:r>
      <w:r>
        <w:rPr>
          <w:rFonts w:ascii="Times New Roman" w:hAnsi="Times New Roman" w:cs="Times New Roman"/>
          <w:sz w:val="28"/>
          <w:szCs w:val="28"/>
        </w:rPr>
        <w:t>»</w:t>
      </w:r>
      <w:r w:rsidR="00147A93" w:rsidRPr="00B2680B">
        <w:rPr>
          <w:rFonts w:ascii="Times New Roman" w:hAnsi="Times New Roman" w:cs="Times New Roman"/>
          <w:sz w:val="28"/>
          <w:szCs w:val="28"/>
        </w:rPr>
        <w:t>.</w:t>
      </w:r>
    </w:p>
    <w:p w:rsidR="002858D9" w:rsidRPr="00B2680B" w:rsidRDefault="002858D9" w:rsidP="00CB350E">
      <w:pPr>
        <w:spacing w:before="100" w:beforeAutospacing="1" w:after="100" w:afterAutospacing="1"/>
        <w:ind w:firstLine="709"/>
        <w:jc w:val="both"/>
        <w:rPr>
          <w:rFonts w:ascii="Times New Roman" w:hAnsi="Times New Roman" w:cs="Times New Roman"/>
          <w:sz w:val="28"/>
          <w:szCs w:val="28"/>
        </w:rPr>
      </w:pPr>
      <w:r w:rsidRPr="00B2680B">
        <w:rPr>
          <w:rFonts w:ascii="Times New Roman" w:hAnsi="Times New Roman" w:cs="Times New Roman"/>
          <w:sz w:val="28"/>
          <w:szCs w:val="28"/>
        </w:rPr>
        <w:t> </w:t>
      </w:r>
    </w:p>
    <w:p w:rsidR="00B8519E" w:rsidRPr="00B2680B" w:rsidRDefault="00663A1B"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CB350E" w:rsidRPr="00CB350E">
        <w:rPr>
          <w:rFonts w:ascii="Times New Roman" w:hAnsi="Times New Roman" w:cs="Times New Roman"/>
          <w:b/>
          <w:sz w:val="28"/>
          <w:szCs w:val="28"/>
        </w:rPr>
        <w:t>Новое поклонение</w:t>
      </w:r>
      <w:r w:rsidR="00CB350E">
        <w:rPr>
          <w:rFonts w:ascii="Times New Roman" w:hAnsi="Times New Roman" w:cs="Times New Roman"/>
          <w:sz w:val="28"/>
          <w:szCs w:val="28"/>
        </w:rPr>
        <w:t xml:space="preserve">. </w:t>
      </w:r>
      <w:r w:rsidR="00B8519E" w:rsidRPr="00B2680B">
        <w:rPr>
          <w:rFonts w:ascii="Times New Roman" w:hAnsi="Times New Roman" w:cs="Times New Roman"/>
          <w:sz w:val="28"/>
          <w:szCs w:val="28"/>
        </w:rPr>
        <w:t>Новаторы изменили значение слова «поклонение», чтобы оно соответствовало философии движения за современную христианскую музыку. Поклоняться уже не значит преклонять колени в благоговении и смирении перед святым Богом, как то описано в Библии. Значение этого слова настолько расширили, что теперь оно, кроме вышеназванного смысла, включает в себя всевозможные формы поклонения: музыку, танцы, сценки и др. Это слово может обознач</w:t>
      </w:r>
      <w:r w:rsidR="00CB350E">
        <w:rPr>
          <w:rFonts w:ascii="Times New Roman" w:hAnsi="Times New Roman" w:cs="Times New Roman"/>
          <w:sz w:val="28"/>
          <w:szCs w:val="28"/>
        </w:rPr>
        <w:t>ать как само служение, так и всё</w:t>
      </w:r>
      <w:r w:rsidR="00B8519E" w:rsidRPr="00B2680B">
        <w:rPr>
          <w:rFonts w:ascii="Times New Roman" w:hAnsi="Times New Roman" w:cs="Times New Roman"/>
          <w:sz w:val="28"/>
          <w:szCs w:val="28"/>
        </w:rPr>
        <w:t>, что происходит во время служения.</w:t>
      </w:r>
    </w:p>
    <w:p w:rsidR="00B8519E" w:rsidRPr="00B2680B" w:rsidRDefault="00F414F3" w:rsidP="00CB350E">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B8519E" w:rsidRPr="00B2680B">
        <w:rPr>
          <w:rFonts w:ascii="Times New Roman" w:hAnsi="Times New Roman" w:cs="Times New Roman"/>
          <w:sz w:val="28"/>
          <w:szCs w:val="28"/>
        </w:rPr>
        <w:t>Меня очень беспокоит, что значение это</w:t>
      </w:r>
      <w:r w:rsidR="00CB350E">
        <w:rPr>
          <w:rFonts w:ascii="Times New Roman" w:hAnsi="Times New Roman" w:cs="Times New Roman"/>
          <w:sz w:val="28"/>
          <w:szCs w:val="28"/>
        </w:rPr>
        <w:t>го слова изменилось –</w:t>
      </w:r>
      <w:r w:rsidR="00B8519E" w:rsidRPr="00B2680B">
        <w:rPr>
          <w:rFonts w:ascii="Times New Roman" w:hAnsi="Times New Roman" w:cs="Times New Roman"/>
          <w:sz w:val="28"/>
          <w:szCs w:val="28"/>
        </w:rPr>
        <w:t xml:space="preserve"> это должно настораживать каждого верующего. Слова в Библии на языке оригинала имеют особые, богодухновенные и безошибочные значения. Нам нужно быть предельно осторожными, чтобы не изменить смысл слов Писания, расширяя их значения в угоду современным представлениям. Господь Иисус ясно дал нам понять, что мы ответим за каждое свое слово (Мтф. 12:36-37). Что же на самом деле обозначает слово поклонение»? Как нам определить, что есть на самом деле «сердце», оставаясь при этом верными Библии? Бог в своем Слове дал нам конкретное определение.</w:t>
      </w:r>
    </w:p>
    <w:p w:rsidR="00B8519E" w:rsidRPr="00B2680B" w:rsidRDefault="00B8519E" w:rsidP="00CB350E">
      <w:pPr>
        <w:spacing w:before="100" w:beforeAutospacing="1" w:after="100" w:afterAutospacing="1"/>
        <w:ind w:firstLine="709"/>
        <w:jc w:val="both"/>
        <w:rPr>
          <w:rFonts w:ascii="Times New Roman" w:hAnsi="Times New Roman" w:cs="Times New Roman"/>
          <w:sz w:val="28"/>
          <w:szCs w:val="28"/>
        </w:rPr>
      </w:pPr>
      <w:r w:rsidRPr="00B2680B">
        <w:rPr>
          <w:rFonts w:ascii="Times New Roman" w:hAnsi="Times New Roman" w:cs="Times New Roman"/>
          <w:sz w:val="28"/>
          <w:szCs w:val="28"/>
        </w:rPr>
        <w:t> </w:t>
      </w:r>
    </w:p>
    <w:p w:rsidR="00F414F3" w:rsidRDefault="00F414F3" w:rsidP="00F414F3">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w:t>
      </w:r>
      <w:r w:rsidR="00B8519E" w:rsidRPr="00CB350E">
        <w:rPr>
          <w:rFonts w:ascii="Times New Roman" w:hAnsi="Times New Roman" w:cs="Times New Roman"/>
          <w:b/>
          <w:sz w:val="28"/>
          <w:szCs w:val="28"/>
        </w:rPr>
        <w:t>Библейское поклонение</w:t>
      </w:r>
      <w:r w:rsidR="00CB350E">
        <w:rPr>
          <w:rFonts w:ascii="Times New Roman" w:hAnsi="Times New Roman" w:cs="Times New Roman"/>
          <w:sz w:val="28"/>
          <w:szCs w:val="28"/>
        </w:rPr>
        <w:t xml:space="preserve">. </w:t>
      </w:r>
      <w:r w:rsidR="00B8519E" w:rsidRPr="00B2680B">
        <w:rPr>
          <w:rFonts w:ascii="Times New Roman" w:hAnsi="Times New Roman" w:cs="Times New Roman"/>
          <w:sz w:val="28"/>
          <w:szCs w:val="28"/>
        </w:rPr>
        <w:t>Давайте для начала рассмотрим значение слова «поклонение». В четвертом издании Вебстерского</w:t>
      </w:r>
      <w:r>
        <w:rPr>
          <w:rFonts w:ascii="Times New Roman" w:hAnsi="Times New Roman" w:cs="Times New Roman"/>
          <w:sz w:val="28"/>
          <w:szCs w:val="28"/>
        </w:rPr>
        <w:t xml:space="preserve"> словаря «New World College» даё</w:t>
      </w:r>
      <w:r w:rsidR="00B8519E" w:rsidRPr="00B2680B">
        <w:rPr>
          <w:rFonts w:ascii="Times New Roman" w:hAnsi="Times New Roman" w:cs="Times New Roman"/>
          <w:sz w:val="28"/>
          <w:szCs w:val="28"/>
        </w:rPr>
        <w:t xml:space="preserve">тся такое определение: «благоговение перед каким-либо божеством, посвященность ему; религиозное почитание». С точки зрения этимологии данного английского слова, </w:t>
      </w:r>
      <w:r>
        <w:rPr>
          <w:rFonts w:ascii="Times New Roman" w:hAnsi="Times New Roman" w:cs="Times New Roman"/>
          <w:sz w:val="28"/>
          <w:szCs w:val="28"/>
        </w:rPr>
        <w:t>«поклоняться» –</w:t>
      </w:r>
      <w:r w:rsidR="00B8519E" w:rsidRPr="00B2680B">
        <w:rPr>
          <w:rFonts w:ascii="Times New Roman" w:hAnsi="Times New Roman" w:cs="Times New Roman"/>
          <w:sz w:val="28"/>
          <w:szCs w:val="28"/>
        </w:rPr>
        <w:t xml:space="preserve"> значит «создавать </w:t>
      </w:r>
      <w:r w:rsidR="00B8519E" w:rsidRPr="00B2680B">
        <w:rPr>
          <w:rFonts w:ascii="Times New Roman" w:hAnsi="Times New Roman" w:cs="Times New Roman"/>
          <w:sz w:val="28"/>
          <w:szCs w:val="28"/>
        </w:rPr>
        <w:lastRenderedPageBreak/>
        <w:t xml:space="preserve">почитание» Бога действиями и словами. </w:t>
      </w:r>
      <w:r>
        <w:rPr>
          <w:rFonts w:ascii="Times New Roman" w:hAnsi="Times New Roman" w:cs="Times New Roman"/>
          <w:sz w:val="28"/>
          <w:szCs w:val="28"/>
        </w:rPr>
        <w:t>Иногда говорят, что поклонение –</w:t>
      </w:r>
      <w:r w:rsidR="00B8519E" w:rsidRPr="00B2680B">
        <w:rPr>
          <w:rFonts w:ascii="Times New Roman" w:hAnsi="Times New Roman" w:cs="Times New Roman"/>
          <w:sz w:val="28"/>
          <w:szCs w:val="28"/>
        </w:rPr>
        <w:t xml:space="preserve"> это «приписывание чести и достоинства Богу».</w:t>
      </w:r>
    </w:p>
    <w:p w:rsidR="00F414F3" w:rsidRDefault="00B8519E" w:rsidP="00F414F3">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 xml:space="preserve">Что же значит поклоняться Богу </w:t>
      </w:r>
      <w:r w:rsidR="00F414F3">
        <w:rPr>
          <w:rFonts w:ascii="Times New Roman" w:hAnsi="Times New Roman" w:cs="Times New Roman"/>
          <w:sz w:val="28"/>
          <w:szCs w:val="28"/>
        </w:rPr>
        <w:t>в духе? Варне объясняет это так:</w:t>
      </w:r>
    </w:p>
    <w:p w:rsidR="00F414F3" w:rsidRDefault="00B8519E" w:rsidP="00F414F3">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Поскольку Бог есть Дух, Он обитает не в рукотворных храмах (Деян. 7:48) и поклоняются Ему не делами рук человеческих</w:t>
      </w:r>
      <w:r w:rsidR="00F414F3">
        <w:rPr>
          <w:rFonts w:ascii="Times New Roman" w:hAnsi="Times New Roman" w:cs="Times New Roman"/>
          <w:sz w:val="28"/>
          <w:szCs w:val="28"/>
        </w:rPr>
        <w:t>, как будто Он нуждается в чём-</w:t>
      </w:r>
      <w:r w:rsidRPr="00B2680B">
        <w:rPr>
          <w:rFonts w:ascii="Times New Roman" w:hAnsi="Times New Roman" w:cs="Times New Roman"/>
          <w:sz w:val="28"/>
          <w:szCs w:val="28"/>
        </w:rPr>
        <w:t>то. Он дает жизнь всему сущему и дыхание всякому живому существу (Деян. 17:25). Бог желает чистого, св</w:t>
      </w:r>
      <w:r w:rsidR="00F414F3">
        <w:rPr>
          <w:rFonts w:ascii="Times New Roman" w:hAnsi="Times New Roman" w:cs="Times New Roman"/>
          <w:sz w:val="28"/>
          <w:szCs w:val="28"/>
        </w:rPr>
        <w:t>ятого, духовного поклонения –</w:t>
      </w:r>
      <w:r w:rsidRPr="00B2680B">
        <w:rPr>
          <w:rFonts w:ascii="Times New Roman" w:hAnsi="Times New Roman" w:cs="Times New Roman"/>
          <w:sz w:val="28"/>
          <w:szCs w:val="28"/>
        </w:rPr>
        <w:t xml:space="preserve"> жертвоприношения души, а не тела почтения сердца, а н</w:t>
      </w:r>
      <w:r>
        <w:rPr>
          <w:rFonts w:ascii="Times New Roman" w:hAnsi="Times New Roman" w:cs="Times New Roman"/>
          <w:sz w:val="28"/>
          <w:szCs w:val="28"/>
        </w:rPr>
        <w:t>е славословия уст.</w:t>
      </w:r>
    </w:p>
    <w:p w:rsidR="00F414F3" w:rsidRDefault="00B8519E" w:rsidP="00F414F3">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Как мы можем быть уверены, что поклоняемся Богу одновременно и в духе, и в истине? В своих «Комментариях» Адам Кларк отмечает:</w:t>
      </w:r>
    </w:p>
    <w:p w:rsidR="00F414F3" w:rsidRDefault="00F414F3" w:rsidP="00F414F3">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8519E" w:rsidRPr="00B2680B">
        <w:rPr>
          <w:rFonts w:ascii="Times New Roman" w:hAnsi="Times New Roman" w:cs="Times New Roman"/>
          <w:sz w:val="28"/>
          <w:szCs w:val="28"/>
        </w:rPr>
        <w:t xml:space="preserve">Человек поклоняется Богу в духе, когда под влиянием Духа Святого он приносит все свои чувства, стремления и желания к престолу Божьему. Человек поклоняется Богу в истине, когда в каждом порыве своего сердца, в каждом действии при поклонении он подчиняет себя </w:t>
      </w:r>
      <w:r>
        <w:rPr>
          <w:rFonts w:ascii="Times New Roman" w:hAnsi="Times New Roman" w:cs="Times New Roman"/>
          <w:sz w:val="28"/>
          <w:szCs w:val="28"/>
        </w:rPr>
        <w:t>водительству Слова Божьего».</w:t>
      </w:r>
    </w:p>
    <w:p w:rsidR="00F414F3" w:rsidRDefault="00F414F3" w:rsidP="00F414F3">
      <w:pPr>
        <w:spacing w:before="100" w:beforeAutospacing="1" w:after="100" w:afterAutospacing="1"/>
        <w:ind w:firstLine="708"/>
        <w:contextualSpacing/>
        <w:jc w:val="both"/>
        <w:rPr>
          <w:rFonts w:ascii="Times New Roman" w:hAnsi="Times New Roman" w:cs="Times New Roman"/>
          <w:sz w:val="28"/>
          <w:szCs w:val="28"/>
        </w:rPr>
      </w:pPr>
    </w:p>
    <w:p w:rsidR="00F414F3" w:rsidRDefault="00F414F3" w:rsidP="00F414F3">
      <w:pPr>
        <w:spacing w:before="100" w:beforeAutospacing="1" w:after="100" w:afterAutospacing="1"/>
        <w:ind w:firstLine="708"/>
        <w:contextualSpacing/>
        <w:jc w:val="both"/>
        <w:rPr>
          <w:rFonts w:ascii="Times New Roman" w:hAnsi="Times New Roman" w:cs="Times New Roman"/>
          <w:sz w:val="28"/>
          <w:szCs w:val="28"/>
        </w:rPr>
      </w:pPr>
    </w:p>
    <w:p w:rsidR="00FD377E" w:rsidRDefault="00B8519E" w:rsidP="00FD377E">
      <w:pPr>
        <w:spacing w:before="100" w:beforeAutospacing="1" w:after="100" w:afterAutospacing="1"/>
        <w:ind w:firstLine="708"/>
        <w:contextualSpacing/>
        <w:jc w:val="both"/>
        <w:rPr>
          <w:rFonts w:ascii="Times New Roman" w:hAnsi="Times New Roman" w:cs="Times New Roman"/>
          <w:sz w:val="28"/>
          <w:szCs w:val="28"/>
        </w:rPr>
      </w:pPr>
      <w:r w:rsidRPr="00F414F3">
        <w:rPr>
          <w:rFonts w:ascii="Times New Roman" w:hAnsi="Times New Roman" w:cs="Times New Roman"/>
          <w:b/>
          <w:sz w:val="28"/>
          <w:szCs w:val="28"/>
        </w:rPr>
        <w:t>Полное подчинение</w:t>
      </w:r>
      <w:r w:rsidR="00F414F3">
        <w:rPr>
          <w:rFonts w:ascii="Times New Roman" w:hAnsi="Times New Roman" w:cs="Times New Roman"/>
          <w:sz w:val="28"/>
          <w:szCs w:val="28"/>
        </w:rPr>
        <w:t xml:space="preserve">. </w:t>
      </w:r>
      <w:r w:rsidRPr="00B2680B">
        <w:rPr>
          <w:rFonts w:ascii="Times New Roman" w:hAnsi="Times New Roman" w:cs="Times New Roman"/>
          <w:sz w:val="28"/>
          <w:szCs w:val="28"/>
        </w:rPr>
        <w:t>Понятно ли вам сейчас, что на самом деле означает «поклонение сердца»? Приближаясь к Бо</w:t>
      </w:r>
      <w:r w:rsidR="006F6061">
        <w:rPr>
          <w:rFonts w:ascii="Times New Roman" w:hAnsi="Times New Roman" w:cs="Times New Roman"/>
          <w:sz w:val="28"/>
          <w:szCs w:val="28"/>
        </w:rPr>
        <w:t>гу, мы должны подчинить Ему своё</w:t>
      </w:r>
      <w:r w:rsidRPr="00B2680B">
        <w:rPr>
          <w:rFonts w:ascii="Times New Roman" w:hAnsi="Times New Roman" w:cs="Times New Roman"/>
          <w:sz w:val="28"/>
          <w:szCs w:val="28"/>
        </w:rPr>
        <w:t xml:space="preserve"> сердце. Нам нечего предложить Богу, кроме своей преданности и послушания. Мы должны спросить себя, соответствует ли наше поклонение истинному значению этого слова. А может, наше служение не соответствует библейскому представлению о поклонении?</w:t>
      </w:r>
    </w:p>
    <w:p w:rsidR="00FD377E" w:rsidRDefault="00B8519E" w:rsidP="00FD377E">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Поклоняясь, мы должны быть очень осторожными, чтобы не превознести</w:t>
      </w:r>
      <w:r w:rsidR="00FD377E">
        <w:rPr>
          <w:rFonts w:ascii="Times New Roman" w:hAnsi="Times New Roman" w:cs="Times New Roman"/>
          <w:sz w:val="28"/>
          <w:szCs w:val="28"/>
        </w:rPr>
        <w:t xml:space="preserve"> свои чувства над истиной</w:t>
      </w:r>
      <w:r w:rsidRPr="00B2680B">
        <w:rPr>
          <w:rFonts w:ascii="Times New Roman" w:hAnsi="Times New Roman" w:cs="Times New Roman"/>
          <w:sz w:val="28"/>
          <w:szCs w:val="28"/>
        </w:rPr>
        <w:t>. «Смирис</w:t>
      </w:r>
      <w:r w:rsidR="00FD377E">
        <w:rPr>
          <w:rFonts w:ascii="Times New Roman" w:hAnsi="Times New Roman" w:cs="Times New Roman"/>
          <w:sz w:val="28"/>
          <w:szCs w:val="28"/>
        </w:rPr>
        <w:t xml:space="preserve">ь перед Господом Богом твоим», </w:t>
      </w:r>
      <w:r w:rsidRPr="00B2680B">
        <w:rPr>
          <w:rFonts w:ascii="Times New Roman" w:hAnsi="Times New Roman" w:cs="Times New Roman"/>
          <w:sz w:val="28"/>
          <w:szCs w:val="28"/>
        </w:rPr>
        <w:t xml:space="preserve"> такие слова есть в одной из моих самых любимых</w:t>
      </w:r>
      <w:r w:rsidR="00FD377E">
        <w:rPr>
          <w:rFonts w:ascii="Times New Roman" w:hAnsi="Times New Roman" w:cs="Times New Roman"/>
          <w:sz w:val="28"/>
          <w:szCs w:val="28"/>
        </w:rPr>
        <w:t xml:space="preserve"> песен</w:t>
      </w:r>
      <w:r w:rsidRPr="00B2680B">
        <w:rPr>
          <w:rFonts w:ascii="Times New Roman" w:hAnsi="Times New Roman" w:cs="Times New Roman"/>
          <w:sz w:val="28"/>
          <w:szCs w:val="28"/>
        </w:rPr>
        <w:t xml:space="preserve">. </w:t>
      </w: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B8519E" w:rsidRPr="00B2680B">
        <w:rPr>
          <w:rFonts w:ascii="Times New Roman" w:hAnsi="Times New Roman" w:cs="Times New Roman"/>
          <w:sz w:val="28"/>
          <w:szCs w:val="28"/>
        </w:rPr>
        <w:t>риверженцы современного стиля поклонения любят поднимать глаза и простирать руки к Богу, называя это поклонением. Однако</w:t>
      </w:r>
      <w:proofErr w:type="gramStart"/>
      <w:r w:rsidR="00B8519E" w:rsidRPr="00B2680B">
        <w:rPr>
          <w:rFonts w:ascii="Times New Roman" w:hAnsi="Times New Roman" w:cs="Times New Roman"/>
          <w:sz w:val="28"/>
          <w:szCs w:val="28"/>
        </w:rPr>
        <w:t>,</w:t>
      </w:r>
      <w:proofErr w:type="gramEnd"/>
      <w:r w:rsidR="00B8519E" w:rsidRPr="00B2680B">
        <w:rPr>
          <w:rFonts w:ascii="Times New Roman" w:hAnsi="Times New Roman" w:cs="Times New Roman"/>
          <w:sz w:val="28"/>
          <w:szCs w:val="28"/>
        </w:rPr>
        <w:t xml:space="preserve"> </w:t>
      </w:r>
      <w:r>
        <w:rPr>
          <w:rFonts w:ascii="Times New Roman" w:hAnsi="Times New Roman" w:cs="Times New Roman"/>
          <w:sz w:val="28"/>
          <w:szCs w:val="28"/>
        </w:rPr>
        <w:t xml:space="preserve">поклоняться – </w:t>
      </w:r>
      <w:r w:rsidR="00B8519E" w:rsidRPr="00B2680B">
        <w:rPr>
          <w:rFonts w:ascii="Times New Roman" w:hAnsi="Times New Roman" w:cs="Times New Roman"/>
          <w:sz w:val="28"/>
          <w:szCs w:val="28"/>
        </w:rPr>
        <w:t>это не значит поднимать взоры и чувствовать эмо</w:t>
      </w:r>
      <w:r>
        <w:rPr>
          <w:rFonts w:ascii="Times New Roman" w:hAnsi="Times New Roman" w:cs="Times New Roman"/>
          <w:sz w:val="28"/>
          <w:szCs w:val="28"/>
        </w:rPr>
        <w:t>циональный подъем, поклоняться –</w:t>
      </w:r>
      <w:r w:rsidR="00B8519E" w:rsidRPr="00B2680B">
        <w:rPr>
          <w:rFonts w:ascii="Times New Roman" w:hAnsi="Times New Roman" w:cs="Times New Roman"/>
          <w:sz w:val="28"/>
          <w:szCs w:val="28"/>
        </w:rPr>
        <w:t xml:space="preserve"> значит преклонять колени и смиряться. Если мы ищем других ощущений в поклонении, значит, мы руководствуемся собственными домыслами и делаем человека с его переживаниями </w:t>
      </w:r>
      <w:r>
        <w:rPr>
          <w:rFonts w:ascii="Times New Roman" w:hAnsi="Times New Roman" w:cs="Times New Roman"/>
          <w:sz w:val="28"/>
          <w:szCs w:val="28"/>
        </w:rPr>
        <w:t>мерилом того, что верно, а что –</w:t>
      </w:r>
      <w:r w:rsidR="00B8519E" w:rsidRPr="00B2680B">
        <w:rPr>
          <w:rFonts w:ascii="Times New Roman" w:hAnsi="Times New Roman" w:cs="Times New Roman"/>
          <w:sz w:val="28"/>
          <w:szCs w:val="28"/>
        </w:rPr>
        <w:t xml:space="preserve"> нет. </w:t>
      </w: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8519E" w:rsidRPr="00B2680B">
        <w:rPr>
          <w:rFonts w:ascii="Times New Roman" w:hAnsi="Times New Roman" w:cs="Times New Roman"/>
          <w:sz w:val="28"/>
          <w:szCs w:val="28"/>
        </w:rPr>
        <w:t>поклонении должен присутствовать страх Божий. Одного приятного и весьма любимого нов</w:t>
      </w:r>
      <w:r>
        <w:rPr>
          <w:rFonts w:ascii="Times New Roman" w:hAnsi="Times New Roman" w:cs="Times New Roman"/>
          <w:sz w:val="28"/>
          <w:szCs w:val="28"/>
        </w:rPr>
        <w:t>аторами ощущения того, что Бог –</w:t>
      </w:r>
      <w:r w:rsidR="00B8519E" w:rsidRPr="00B2680B">
        <w:rPr>
          <w:rFonts w:ascii="Times New Roman" w:hAnsi="Times New Roman" w:cs="Times New Roman"/>
          <w:sz w:val="28"/>
          <w:szCs w:val="28"/>
        </w:rPr>
        <w:t xml:space="preserve"> наш Отец, не достаточно. Современная форма поклонения истребила чувство страха, заменив его на приятное ощущение своей полезности, которая достойна благословения. </w:t>
      </w:r>
      <w:r>
        <w:rPr>
          <w:rFonts w:ascii="Times New Roman" w:hAnsi="Times New Roman" w:cs="Times New Roman"/>
          <w:sz w:val="28"/>
          <w:szCs w:val="28"/>
        </w:rPr>
        <w:t>Современные христиане полагают, что страх –</w:t>
      </w:r>
      <w:r w:rsidR="00B8519E" w:rsidRPr="00B2680B">
        <w:rPr>
          <w:rFonts w:ascii="Times New Roman" w:hAnsi="Times New Roman" w:cs="Times New Roman"/>
          <w:sz w:val="28"/>
          <w:szCs w:val="28"/>
        </w:rPr>
        <w:t xml:space="preserve"> это пережитки </w:t>
      </w:r>
      <w:r w:rsidR="00B8519E" w:rsidRPr="00B2680B">
        <w:rPr>
          <w:rFonts w:ascii="Times New Roman" w:hAnsi="Times New Roman" w:cs="Times New Roman"/>
          <w:sz w:val="28"/>
          <w:szCs w:val="28"/>
        </w:rPr>
        <w:lastRenderedPageBreak/>
        <w:t xml:space="preserve">Ветхого Завета, а </w:t>
      </w:r>
      <w:r>
        <w:rPr>
          <w:rFonts w:ascii="Times New Roman" w:hAnsi="Times New Roman" w:cs="Times New Roman"/>
          <w:sz w:val="28"/>
          <w:szCs w:val="28"/>
        </w:rPr>
        <w:t>того кто говорит</w:t>
      </w:r>
      <w:r w:rsidR="00B8519E" w:rsidRPr="00B2680B">
        <w:rPr>
          <w:rFonts w:ascii="Times New Roman" w:hAnsi="Times New Roman" w:cs="Times New Roman"/>
          <w:sz w:val="28"/>
          <w:szCs w:val="28"/>
        </w:rPr>
        <w:t>, что надо поклоняться со страхом Божьим, н</w:t>
      </w:r>
      <w:r>
        <w:rPr>
          <w:rFonts w:ascii="Times New Roman" w:hAnsi="Times New Roman" w:cs="Times New Roman"/>
          <w:sz w:val="28"/>
          <w:szCs w:val="28"/>
        </w:rPr>
        <w:t>азывают законником</w:t>
      </w:r>
      <w:r w:rsidR="00B8519E" w:rsidRPr="00B2680B">
        <w:rPr>
          <w:rFonts w:ascii="Times New Roman" w:hAnsi="Times New Roman" w:cs="Times New Roman"/>
          <w:sz w:val="28"/>
          <w:szCs w:val="28"/>
        </w:rPr>
        <w:t>. </w:t>
      </w:r>
    </w:p>
    <w:p w:rsidR="00FD377E" w:rsidRDefault="00B8519E" w:rsidP="00FD377E">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Итак, мы видим, что истинное поклонение Богу должно порождать в поклоняющемся чувство страха по отношению к объекту поклонения. Мы не должны бояться слова «страх». Вы думаете, что страх Божий перестал существовать как явление после того, как была написана книга Малахии, завершившая Ветхий Завет? Почему же тогда Петр повелевает нам «бояться Бога» (1 Пет. 2:17)? Может быть, вы думаете, что он заповедует нам с благоговением относиться к Богу? Многие пастора и душепопечители именно так понимают этот стих. Но Петр использует греческое слово «фобос», которое в первую очередь означает «бояться», «трепетать», «страшиться». Но из контекста видно, что Иоанн утешает верующих, которые по-прежнему боятся вечного осуждения. Он убеждает их в том, что совершенная любовь в день суда даст нам дерзновение, а не страх.</w:t>
      </w: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p>
    <w:p w:rsidR="00FD377E" w:rsidRDefault="002858D9" w:rsidP="00FD377E">
      <w:pPr>
        <w:spacing w:before="100" w:beforeAutospacing="1" w:after="100" w:afterAutospacing="1"/>
        <w:ind w:firstLine="708"/>
        <w:contextualSpacing/>
        <w:jc w:val="both"/>
        <w:rPr>
          <w:rFonts w:ascii="Times New Roman" w:hAnsi="Times New Roman" w:cs="Times New Roman"/>
          <w:sz w:val="28"/>
          <w:szCs w:val="28"/>
        </w:rPr>
      </w:pPr>
      <w:r w:rsidRPr="00FD377E">
        <w:rPr>
          <w:rFonts w:ascii="Times New Roman" w:hAnsi="Times New Roman" w:cs="Times New Roman"/>
          <w:b/>
          <w:sz w:val="28"/>
          <w:szCs w:val="28"/>
        </w:rPr>
        <w:t>Хочу свое MTV</w:t>
      </w:r>
      <w:r w:rsidRPr="00B2680B">
        <w:rPr>
          <w:rFonts w:ascii="Times New Roman" w:hAnsi="Times New Roman" w:cs="Times New Roman"/>
          <w:sz w:val="28"/>
          <w:szCs w:val="28"/>
        </w:rPr>
        <w:t>!</w:t>
      </w:r>
      <w:r w:rsidR="00FD377E">
        <w:rPr>
          <w:rFonts w:ascii="Times New Roman" w:hAnsi="Times New Roman" w:cs="Times New Roman"/>
          <w:sz w:val="28"/>
          <w:szCs w:val="28"/>
        </w:rPr>
        <w:t xml:space="preserve"> </w:t>
      </w:r>
      <w:r w:rsidR="00C94E1E" w:rsidRPr="00B2680B">
        <w:rPr>
          <w:rFonts w:ascii="Times New Roman" w:hAnsi="Times New Roman" w:cs="Times New Roman"/>
          <w:sz w:val="28"/>
          <w:szCs w:val="28"/>
        </w:rPr>
        <w:t>«Мы</w:t>
      </w:r>
      <w:r w:rsidR="00FD377E">
        <w:rPr>
          <w:rFonts w:ascii="Times New Roman" w:hAnsi="Times New Roman" w:cs="Times New Roman"/>
          <w:sz w:val="28"/>
          <w:szCs w:val="28"/>
        </w:rPr>
        <w:t xml:space="preserve"> пытаемся привлечь неверующих» –</w:t>
      </w:r>
      <w:r w:rsidR="00C94E1E" w:rsidRPr="00B2680B">
        <w:rPr>
          <w:rFonts w:ascii="Times New Roman" w:hAnsi="Times New Roman" w:cs="Times New Roman"/>
          <w:sz w:val="28"/>
          <w:szCs w:val="28"/>
        </w:rPr>
        <w:t xml:space="preserve"> именно таким образом обычно оправдывают использование современной христианской музыки на богослужении.</w:t>
      </w:r>
      <w:r w:rsidR="00C94E1E">
        <w:rPr>
          <w:rFonts w:ascii="Times New Roman" w:hAnsi="Times New Roman" w:cs="Times New Roman"/>
          <w:sz w:val="28"/>
          <w:szCs w:val="28"/>
        </w:rPr>
        <w:t xml:space="preserve"> </w:t>
      </w:r>
      <w:r w:rsidR="00C94E1E" w:rsidRPr="00B2680B">
        <w:rPr>
          <w:rFonts w:ascii="Times New Roman" w:hAnsi="Times New Roman" w:cs="Times New Roman"/>
          <w:sz w:val="28"/>
          <w:szCs w:val="28"/>
        </w:rPr>
        <w:t>Но современная музыка звучит в церквах не только ради удовлетворения плотских интересов «ищущих». Проблема заключается в том, что современная музыка не только привлекает неверующих тем, что она близка их падшей человеческой природе,</w:t>
      </w:r>
      <w:r w:rsidR="00FD377E">
        <w:rPr>
          <w:rFonts w:ascii="Times New Roman" w:hAnsi="Times New Roman" w:cs="Times New Roman"/>
          <w:sz w:val="28"/>
          <w:szCs w:val="28"/>
        </w:rPr>
        <w:t xml:space="preserve"> но ещё</w:t>
      </w:r>
      <w:r w:rsidR="00C94E1E" w:rsidRPr="00B2680B">
        <w:rPr>
          <w:rFonts w:ascii="Times New Roman" w:hAnsi="Times New Roman" w:cs="Times New Roman"/>
          <w:sz w:val="28"/>
          <w:szCs w:val="28"/>
        </w:rPr>
        <w:t xml:space="preserve"> и пробуж</w:t>
      </w:r>
      <w:r w:rsidR="00FD377E">
        <w:rPr>
          <w:rFonts w:ascii="Times New Roman" w:hAnsi="Times New Roman" w:cs="Times New Roman"/>
          <w:sz w:val="28"/>
          <w:szCs w:val="28"/>
        </w:rPr>
        <w:t>дает греховную природу верующих,</w:t>
      </w:r>
      <w:r w:rsidR="00C94E1E" w:rsidRPr="00B2680B">
        <w:rPr>
          <w:rFonts w:ascii="Times New Roman" w:hAnsi="Times New Roman" w:cs="Times New Roman"/>
          <w:sz w:val="28"/>
          <w:szCs w:val="28"/>
        </w:rPr>
        <w:t xml:space="preserve"> их «плоть», как говорит Павел. </w:t>
      </w:r>
    </w:p>
    <w:p w:rsidR="00FD377E" w:rsidRDefault="00C94E1E" w:rsidP="00FD377E">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В церквах, которые ориентированы на привлечение неверующих, и музыка будто бы рассчитана на неверующих, однако это лишь отговорка, скрывающая настоящую причину использования современной музыки на служениях. А причина, по которой эта музыка звучит в церквах, заключается в том, что мы хотим слушать свою музыку в церкви, а не музыку наших родителей и прародителей. Обычно приверженцы соврем</w:t>
      </w:r>
      <w:r w:rsidR="00FD377E">
        <w:rPr>
          <w:rFonts w:ascii="Times New Roman" w:hAnsi="Times New Roman" w:cs="Times New Roman"/>
          <w:sz w:val="28"/>
          <w:szCs w:val="28"/>
        </w:rPr>
        <w:t>енной музыки не отдают себе отчё</w:t>
      </w:r>
      <w:r w:rsidRPr="00B2680B">
        <w:rPr>
          <w:rFonts w:ascii="Times New Roman" w:hAnsi="Times New Roman" w:cs="Times New Roman"/>
          <w:sz w:val="28"/>
          <w:szCs w:val="28"/>
        </w:rPr>
        <w:t>та в своих истинных намерениях. Зачастую они и не подозревают, что ими движет. Утрата богоцентрично</w:t>
      </w:r>
      <w:r w:rsidR="00FD377E">
        <w:rPr>
          <w:rFonts w:ascii="Times New Roman" w:hAnsi="Times New Roman" w:cs="Times New Roman"/>
          <w:sz w:val="28"/>
          <w:szCs w:val="28"/>
        </w:rPr>
        <w:t>сти в жизни современной церкви –</w:t>
      </w:r>
      <w:r w:rsidRPr="00B2680B">
        <w:rPr>
          <w:rFonts w:ascii="Times New Roman" w:hAnsi="Times New Roman" w:cs="Times New Roman"/>
          <w:sz w:val="28"/>
          <w:szCs w:val="28"/>
        </w:rPr>
        <w:t xml:space="preserve"> прискорбный, но неопровержимый факт. Вследствие этого</w:t>
      </w:r>
      <w:r w:rsidR="00FD377E">
        <w:rPr>
          <w:rFonts w:ascii="Times New Roman" w:hAnsi="Times New Roman" w:cs="Times New Roman"/>
          <w:sz w:val="28"/>
          <w:szCs w:val="28"/>
        </w:rPr>
        <w:t>,</w:t>
      </w:r>
      <w:r w:rsidRPr="00B2680B">
        <w:rPr>
          <w:rFonts w:ascii="Times New Roman" w:hAnsi="Times New Roman" w:cs="Times New Roman"/>
          <w:sz w:val="28"/>
          <w:szCs w:val="28"/>
        </w:rPr>
        <w:t xml:space="preserve"> поклонение стало раз</w:t>
      </w:r>
      <w:r w:rsidR="00FD377E">
        <w:rPr>
          <w:rFonts w:ascii="Times New Roman" w:hAnsi="Times New Roman" w:cs="Times New Roman"/>
          <w:sz w:val="28"/>
          <w:szCs w:val="28"/>
        </w:rPr>
        <w:t>влечением, проповедь Евангелия – рынком, вера –</w:t>
      </w:r>
      <w:r w:rsidRPr="00B2680B">
        <w:rPr>
          <w:rFonts w:ascii="Times New Roman" w:hAnsi="Times New Roman" w:cs="Times New Roman"/>
          <w:sz w:val="28"/>
          <w:szCs w:val="28"/>
        </w:rPr>
        <w:t xml:space="preserve"> учебной прогр</w:t>
      </w:r>
      <w:r w:rsidR="00FD377E">
        <w:rPr>
          <w:rFonts w:ascii="Times New Roman" w:hAnsi="Times New Roman" w:cs="Times New Roman"/>
          <w:sz w:val="28"/>
          <w:szCs w:val="28"/>
        </w:rPr>
        <w:t>аммой, праведность –</w:t>
      </w:r>
      <w:r w:rsidRPr="00B2680B">
        <w:rPr>
          <w:rFonts w:ascii="Times New Roman" w:hAnsi="Times New Roman" w:cs="Times New Roman"/>
          <w:sz w:val="28"/>
          <w:szCs w:val="28"/>
        </w:rPr>
        <w:t xml:space="preserve"> ощ</w:t>
      </w:r>
      <w:r w:rsidR="00FD377E">
        <w:rPr>
          <w:rFonts w:ascii="Times New Roman" w:hAnsi="Times New Roman" w:cs="Times New Roman"/>
          <w:sz w:val="28"/>
          <w:szCs w:val="28"/>
        </w:rPr>
        <w:t>ущением комфортности, верность –</w:t>
      </w:r>
      <w:r w:rsidRPr="00B2680B">
        <w:rPr>
          <w:rFonts w:ascii="Times New Roman" w:hAnsi="Times New Roman" w:cs="Times New Roman"/>
          <w:sz w:val="28"/>
          <w:szCs w:val="28"/>
        </w:rPr>
        <w:t xml:space="preserve"> достижением успеха. В результате Бог, Христос и Библия стали мало значить для нас.</w:t>
      </w: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p>
    <w:p w:rsidR="00FD377E" w:rsidRDefault="00FD377E" w:rsidP="00FD377E">
      <w:pPr>
        <w:spacing w:before="100" w:beforeAutospacing="1" w:after="100" w:afterAutospacing="1"/>
        <w:ind w:firstLine="708"/>
        <w:contextualSpacing/>
        <w:jc w:val="both"/>
        <w:rPr>
          <w:rFonts w:ascii="Times New Roman" w:hAnsi="Times New Roman" w:cs="Times New Roman"/>
          <w:sz w:val="28"/>
          <w:szCs w:val="28"/>
        </w:rPr>
      </w:pPr>
    </w:p>
    <w:p w:rsidR="004C4EEC" w:rsidRDefault="002858D9" w:rsidP="004C4EEC">
      <w:pPr>
        <w:spacing w:before="100" w:beforeAutospacing="1" w:after="100" w:afterAutospacing="1"/>
        <w:ind w:firstLine="708"/>
        <w:contextualSpacing/>
        <w:jc w:val="both"/>
        <w:rPr>
          <w:rFonts w:ascii="Times New Roman" w:hAnsi="Times New Roman" w:cs="Times New Roman"/>
          <w:sz w:val="28"/>
          <w:szCs w:val="28"/>
        </w:rPr>
      </w:pPr>
      <w:r w:rsidRPr="00FD377E">
        <w:rPr>
          <w:rFonts w:ascii="Times New Roman" w:hAnsi="Times New Roman" w:cs="Times New Roman"/>
          <w:b/>
          <w:sz w:val="28"/>
          <w:szCs w:val="28"/>
        </w:rPr>
        <w:lastRenderedPageBreak/>
        <w:t>Соблазн святым</w:t>
      </w:r>
      <w:r w:rsidR="00FD377E">
        <w:rPr>
          <w:rFonts w:ascii="Times New Roman" w:hAnsi="Times New Roman" w:cs="Times New Roman"/>
          <w:sz w:val="28"/>
          <w:szCs w:val="28"/>
        </w:rPr>
        <w:t xml:space="preserve">. </w:t>
      </w:r>
      <w:r w:rsidRPr="00B2680B">
        <w:rPr>
          <w:rFonts w:ascii="Times New Roman" w:hAnsi="Times New Roman" w:cs="Times New Roman"/>
          <w:sz w:val="28"/>
          <w:szCs w:val="28"/>
        </w:rPr>
        <w:t>Современная христианская музыка включает в себя множество различных музыкальных стилей с ярко выраж</w:t>
      </w:r>
      <w:r w:rsidR="00FD377E">
        <w:rPr>
          <w:rFonts w:ascii="Times New Roman" w:hAnsi="Times New Roman" w:cs="Times New Roman"/>
          <w:sz w:val="28"/>
          <w:szCs w:val="28"/>
        </w:rPr>
        <w:t>енным синкопированным ритмом: лёгкий рок, лё</w:t>
      </w:r>
      <w:r w:rsidRPr="00B2680B">
        <w:rPr>
          <w:rFonts w:ascii="Times New Roman" w:hAnsi="Times New Roman" w:cs="Times New Roman"/>
          <w:sz w:val="28"/>
          <w:szCs w:val="28"/>
        </w:rPr>
        <w:t xml:space="preserve">гкий джаз, рэп, поп-рок, однако прародитель у этих стилей один </w:t>
      </w:r>
      <w:r w:rsidR="00FD377E">
        <w:rPr>
          <w:rFonts w:ascii="Times New Roman" w:hAnsi="Times New Roman" w:cs="Times New Roman"/>
          <w:sz w:val="28"/>
          <w:szCs w:val="28"/>
        </w:rPr>
        <w:t xml:space="preserve">– </w:t>
      </w:r>
      <w:r w:rsidRPr="00B2680B">
        <w:rPr>
          <w:rFonts w:ascii="Times New Roman" w:hAnsi="Times New Roman" w:cs="Times New Roman"/>
          <w:sz w:val="28"/>
          <w:szCs w:val="28"/>
        </w:rPr>
        <w:t>рок-н-ролл. Эта музыка была придумана безнравственными людьми с безнравственными целями; в мире песня, написанная в этом стиле, всегда служит для выражения безнравственности. Вы, наверное, уже слышали об этом раньше, но все же стоит еще раз напомнить: термин «рок-н-ролл»</w:t>
      </w:r>
      <w:r w:rsidR="004C4EEC">
        <w:rPr>
          <w:rFonts w:ascii="Times New Roman" w:hAnsi="Times New Roman" w:cs="Times New Roman"/>
          <w:sz w:val="28"/>
          <w:szCs w:val="28"/>
        </w:rPr>
        <w:t xml:space="preserve"> возник из жаргонного выражения, подразумевающего беспорядочные отношения</w:t>
      </w:r>
      <w:r w:rsidRPr="00B2680B">
        <w:rPr>
          <w:rFonts w:ascii="Times New Roman" w:hAnsi="Times New Roman" w:cs="Times New Roman"/>
          <w:sz w:val="28"/>
          <w:szCs w:val="28"/>
        </w:rPr>
        <w:t>. Рок-музыку в большинстве своем предпочитают</w:t>
      </w:r>
      <w:r w:rsidR="0075342E">
        <w:rPr>
          <w:rFonts w:ascii="Times New Roman" w:hAnsi="Times New Roman" w:cs="Times New Roman"/>
          <w:sz w:val="28"/>
          <w:szCs w:val="28"/>
        </w:rPr>
        <w:t xml:space="preserve"> сексуально распущенные люди, её</w:t>
      </w:r>
      <w:r w:rsidRPr="00B2680B">
        <w:rPr>
          <w:rFonts w:ascii="Times New Roman" w:hAnsi="Times New Roman" w:cs="Times New Roman"/>
          <w:sz w:val="28"/>
          <w:szCs w:val="28"/>
        </w:rPr>
        <w:t xml:space="preserve"> играют на дискотеках и в </w:t>
      </w:r>
      <w:proofErr w:type="gramStart"/>
      <w:r w:rsidRPr="00B2680B">
        <w:rPr>
          <w:rFonts w:ascii="Times New Roman" w:hAnsi="Times New Roman" w:cs="Times New Roman"/>
          <w:sz w:val="28"/>
          <w:szCs w:val="28"/>
        </w:rPr>
        <w:t>стриптиз-барах</w:t>
      </w:r>
      <w:proofErr w:type="gramEnd"/>
      <w:r w:rsidRPr="00B2680B">
        <w:rPr>
          <w:rFonts w:ascii="Times New Roman" w:hAnsi="Times New Roman" w:cs="Times New Roman"/>
          <w:sz w:val="28"/>
          <w:szCs w:val="28"/>
        </w:rPr>
        <w:t>, лю</w:t>
      </w:r>
      <w:r w:rsidR="004C4EEC">
        <w:rPr>
          <w:rFonts w:ascii="Times New Roman" w:hAnsi="Times New Roman" w:cs="Times New Roman"/>
          <w:sz w:val="28"/>
          <w:szCs w:val="28"/>
        </w:rPr>
        <w:t>бят слушать пьяницы и наркоманы.</w:t>
      </w:r>
    </w:p>
    <w:p w:rsidR="004C4EEC" w:rsidRDefault="002858D9" w:rsidP="004C4EEC">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Конечно же, мы не думаем, что мы идолопоклонники и распутники. Мы сосредоточены только на своих чувствах. Но это не так! Нам не под силу отделить стиль музыки от тех аморальных ассоциаций, которые он вызывает. Рок-музыка неизбежно оказывает на христиан тлетворное воздействие. Посмотрите, что ска</w:t>
      </w:r>
      <w:r w:rsidR="004C4EEC">
        <w:rPr>
          <w:rFonts w:ascii="Times New Roman" w:hAnsi="Times New Roman" w:cs="Times New Roman"/>
          <w:sz w:val="28"/>
          <w:szCs w:val="28"/>
        </w:rPr>
        <w:t xml:space="preserve">зал Павел в Послании к Ефесянам </w:t>
      </w:r>
      <w:r w:rsidR="004C4EEC" w:rsidRPr="00B2680B">
        <w:rPr>
          <w:rFonts w:ascii="Times New Roman" w:hAnsi="Times New Roman" w:cs="Times New Roman"/>
          <w:sz w:val="28"/>
          <w:szCs w:val="28"/>
        </w:rPr>
        <w:t>4:22-24</w:t>
      </w:r>
      <w:r w:rsidR="004C4EEC">
        <w:rPr>
          <w:rFonts w:ascii="Times New Roman" w:hAnsi="Times New Roman" w:cs="Times New Roman"/>
          <w:sz w:val="28"/>
          <w:szCs w:val="28"/>
        </w:rPr>
        <w:t>:</w:t>
      </w:r>
    </w:p>
    <w:p w:rsidR="004C4EEC" w:rsidRDefault="002858D9" w:rsidP="004C4EEC">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w:t>
      </w:r>
    </w:p>
    <w:p w:rsidR="0075342E" w:rsidRDefault="002858D9" w:rsidP="0075342E">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В христианах остается греховная природа (ветхий человек), которая постоянно противостоит новой природе, данной Духом Святым. Рок-музыка представляет собой пример нашего прежнего образа жизни, когда мы потворствовали желаниям своей плоти и разума, она питает ветхого человека, который становится тем сильней, чем больше мы поддаемся своим похотям. Что касается желаний нашей плоти, то нам предписано отложить их, а не облечься в них. Нам следует постоянно умерщвлят</w:t>
      </w:r>
      <w:r w:rsidR="0075342E">
        <w:rPr>
          <w:rFonts w:ascii="Times New Roman" w:hAnsi="Times New Roman" w:cs="Times New Roman"/>
          <w:sz w:val="28"/>
          <w:szCs w:val="28"/>
        </w:rPr>
        <w:t>ь ветхую природу, а не питать её</w:t>
      </w:r>
      <w:r w:rsidRPr="00B2680B">
        <w:rPr>
          <w:rFonts w:ascii="Times New Roman" w:hAnsi="Times New Roman" w:cs="Times New Roman"/>
          <w:sz w:val="28"/>
          <w:szCs w:val="28"/>
        </w:rPr>
        <w:t>.</w:t>
      </w:r>
    </w:p>
    <w:p w:rsidR="0075342E" w:rsidRDefault="002858D9" w:rsidP="0075342E">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Вместо этого сегодня поклонением называют такое поведение, которое раньше считалось постыдным и безнравственным, е</w:t>
      </w:r>
      <w:r w:rsidR="0075342E">
        <w:rPr>
          <w:rFonts w:ascii="Times New Roman" w:hAnsi="Times New Roman" w:cs="Times New Roman"/>
          <w:sz w:val="28"/>
          <w:szCs w:val="28"/>
        </w:rPr>
        <w:t xml:space="preserve">сли наблюдалось в церкви. Уточним, что </w:t>
      </w:r>
      <w:r w:rsidRPr="00B2680B">
        <w:rPr>
          <w:rFonts w:ascii="Times New Roman" w:hAnsi="Times New Roman" w:cs="Times New Roman"/>
          <w:sz w:val="28"/>
          <w:szCs w:val="28"/>
        </w:rPr>
        <w:t xml:space="preserve"> им</w:t>
      </w:r>
      <w:r w:rsidR="0075342E">
        <w:rPr>
          <w:rFonts w:ascii="Times New Roman" w:hAnsi="Times New Roman" w:cs="Times New Roman"/>
          <w:sz w:val="28"/>
          <w:szCs w:val="28"/>
        </w:rPr>
        <w:t>еется</w:t>
      </w:r>
      <w:r w:rsidRPr="00B2680B">
        <w:rPr>
          <w:rFonts w:ascii="Times New Roman" w:hAnsi="Times New Roman" w:cs="Times New Roman"/>
          <w:sz w:val="28"/>
          <w:szCs w:val="28"/>
        </w:rPr>
        <w:t xml:space="preserve"> в виду.</w:t>
      </w:r>
    </w:p>
    <w:p w:rsidR="0075342E" w:rsidRDefault="002858D9" w:rsidP="0075342E">
      <w:pPr>
        <w:spacing w:before="100" w:beforeAutospacing="1" w:after="100" w:afterAutospacing="1"/>
        <w:ind w:firstLine="708"/>
        <w:contextualSpacing/>
        <w:jc w:val="both"/>
        <w:rPr>
          <w:rFonts w:ascii="Times New Roman" w:hAnsi="Times New Roman" w:cs="Times New Roman"/>
          <w:sz w:val="28"/>
          <w:szCs w:val="28"/>
        </w:rPr>
      </w:pPr>
      <w:r w:rsidRPr="0075342E">
        <w:rPr>
          <w:rFonts w:ascii="Times New Roman" w:hAnsi="Times New Roman" w:cs="Times New Roman"/>
          <w:i/>
          <w:sz w:val="28"/>
          <w:szCs w:val="28"/>
        </w:rPr>
        <w:t>Неприличная одежда</w:t>
      </w:r>
      <w:r w:rsidR="00F16177">
        <w:rPr>
          <w:rFonts w:ascii="Times New Roman" w:hAnsi="Times New Roman" w:cs="Times New Roman"/>
          <w:sz w:val="28"/>
          <w:szCs w:val="28"/>
        </w:rPr>
        <w:t xml:space="preserve">. </w:t>
      </w:r>
      <w:r w:rsidRPr="00B2680B">
        <w:rPr>
          <w:rFonts w:ascii="Times New Roman" w:hAnsi="Times New Roman" w:cs="Times New Roman"/>
          <w:sz w:val="28"/>
          <w:szCs w:val="28"/>
        </w:rPr>
        <w:t xml:space="preserve">Не замечали ли вы, что некоторые женщины, поющие сольно или в группе прославления, часто надевают слишком открытую, облегающую одежду, выступая </w:t>
      </w:r>
      <w:r w:rsidR="0075342E">
        <w:rPr>
          <w:rFonts w:ascii="Times New Roman" w:hAnsi="Times New Roman" w:cs="Times New Roman"/>
          <w:sz w:val="28"/>
          <w:szCs w:val="28"/>
        </w:rPr>
        <w:t>перед всей церковью?           </w:t>
      </w:r>
    </w:p>
    <w:p w:rsidR="0075342E" w:rsidRDefault="0075342E" w:rsidP="0075342E">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Женщинам</w:t>
      </w:r>
      <w:r w:rsidR="002858D9" w:rsidRPr="00B2680B">
        <w:rPr>
          <w:rFonts w:ascii="Times New Roman" w:hAnsi="Times New Roman" w:cs="Times New Roman"/>
          <w:sz w:val="28"/>
          <w:szCs w:val="28"/>
        </w:rPr>
        <w:t xml:space="preserve"> апостол Павел повелел одеваться «со стыдливостью и целомудрием в приличные одеяния» (1 Тим. 2:9). Он также сказал, что в нашей жизни не должно быть и намека </w:t>
      </w:r>
      <w:r>
        <w:rPr>
          <w:rFonts w:ascii="Times New Roman" w:hAnsi="Times New Roman" w:cs="Times New Roman"/>
          <w:sz w:val="28"/>
          <w:szCs w:val="28"/>
        </w:rPr>
        <w:t>на безнравственность (Еф. 5:3).</w:t>
      </w:r>
    </w:p>
    <w:p w:rsidR="0075342E" w:rsidRDefault="002858D9" w:rsidP="0075342E">
      <w:pPr>
        <w:spacing w:before="100" w:beforeAutospacing="1" w:after="100" w:afterAutospacing="1"/>
        <w:ind w:firstLine="708"/>
        <w:contextualSpacing/>
        <w:jc w:val="both"/>
        <w:rPr>
          <w:rFonts w:ascii="Times New Roman" w:hAnsi="Times New Roman" w:cs="Times New Roman"/>
          <w:sz w:val="28"/>
          <w:szCs w:val="28"/>
        </w:rPr>
      </w:pPr>
      <w:r w:rsidRPr="0075342E">
        <w:rPr>
          <w:rFonts w:ascii="Times New Roman" w:hAnsi="Times New Roman" w:cs="Times New Roman"/>
          <w:i/>
          <w:sz w:val="28"/>
          <w:szCs w:val="28"/>
        </w:rPr>
        <w:t>Чувственные движения</w:t>
      </w:r>
      <w:r w:rsidR="0075342E">
        <w:rPr>
          <w:rFonts w:ascii="Times New Roman" w:hAnsi="Times New Roman" w:cs="Times New Roman"/>
          <w:sz w:val="28"/>
          <w:szCs w:val="28"/>
        </w:rPr>
        <w:t xml:space="preserve">. </w:t>
      </w:r>
      <w:r w:rsidRPr="00B2680B">
        <w:rPr>
          <w:rFonts w:ascii="Times New Roman" w:hAnsi="Times New Roman" w:cs="Times New Roman"/>
          <w:sz w:val="28"/>
          <w:szCs w:val="28"/>
        </w:rPr>
        <w:t xml:space="preserve">Прилично ли христианке или христианину по-мирски танцевать и раскачиваться, прославляя в песне Бога? Нет. Они так </w:t>
      </w:r>
      <w:r w:rsidRPr="00B2680B">
        <w:rPr>
          <w:rFonts w:ascii="Times New Roman" w:hAnsi="Times New Roman" w:cs="Times New Roman"/>
          <w:sz w:val="28"/>
          <w:szCs w:val="28"/>
        </w:rPr>
        <w:lastRenderedPageBreak/>
        <w:t>двигаются на сцене потому, что их вынуждает ритм рок-музыки, а не потому, что они хотят танцевать перед Господом, как Давид.</w:t>
      </w:r>
    </w:p>
    <w:p w:rsidR="0075342E" w:rsidRDefault="002858D9" w:rsidP="0075342E">
      <w:pPr>
        <w:spacing w:before="100" w:beforeAutospacing="1" w:after="100" w:afterAutospacing="1"/>
        <w:ind w:firstLine="708"/>
        <w:contextualSpacing/>
        <w:jc w:val="both"/>
        <w:rPr>
          <w:rFonts w:ascii="Times New Roman" w:hAnsi="Times New Roman" w:cs="Times New Roman"/>
          <w:sz w:val="28"/>
          <w:szCs w:val="28"/>
        </w:rPr>
      </w:pPr>
      <w:r w:rsidRPr="0075342E">
        <w:rPr>
          <w:rFonts w:ascii="Times New Roman" w:hAnsi="Times New Roman" w:cs="Times New Roman"/>
          <w:i/>
          <w:sz w:val="28"/>
          <w:szCs w:val="28"/>
        </w:rPr>
        <w:t>Пыл не к месту опасен</w:t>
      </w:r>
      <w:r w:rsidR="0075342E">
        <w:rPr>
          <w:rFonts w:ascii="Times New Roman" w:hAnsi="Times New Roman" w:cs="Times New Roman"/>
          <w:sz w:val="28"/>
          <w:szCs w:val="28"/>
        </w:rPr>
        <w:t xml:space="preserve">. </w:t>
      </w:r>
      <w:r w:rsidRPr="00B2680B">
        <w:rPr>
          <w:rFonts w:ascii="Times New Roman" w:hAnsi="Times New Roman" w:cs="Times New Roman"/>
          <w:sz w:val="28"/>
          <w:szCs w:val="28"/>
        </w:rPr>
        <w:t>Душевны</w:t>
      </w:r>
      <w:r w:rsidR="0075342E">
        <w:rPr>
          <w:rFonts w:ascii="Times New Roman" w:hAnsi="Times New Roman" w:cs="Times New Roman"/>
          <w:sz w:val="28"/>
          <w:szCs w:val="28"/>
        </w:rPr>
        <w:t>й подъём –</w:t>
      </w:r>
      <w:r w:rsidRPr="00B2680B">
        <w:rPr>
          <w:rFonts w:ascii="Times New Roman" w:hAnsi="Times New Roman" w:cs="Times New Roman"/>
          <w:sz w:val="28"/>
          <w:szCs w:val="28"/>
        </w:rPr>
        <w:t xml:space="preserve"> важная составляющая часть поклонения, но в то же время это чувство может стать ловушкой для опрометчивых людей. В вашей группе прославления есть и холостые, и разведенные, и женатые? Если да, то нет никакой преграды для безнравственного поведения. Если мужчины и женщины будут в одной рок- группе исполнять чувственную музыку, тогда устоять перед искушением и не совершить грех им будет очень сложно.</w:t>
      </w:r>
    </w:p>
    <w:p w:rsidR="0052346A" w:rsidRDefault="002858D9" w:rsidP="0052346A">
      <w:pPr>
        <w:spacing w:before="100" w:beforeAutospacing="1" w:after="100" w:afterAutospacing="1"/>
        <w:ind w:firstLine="708"/>
        <w:contextualSpacing/>
        <w:jc w:val="both"/>
        <w:rPr>
          <w:rFonts w:ascii="Times New Roman" w:hAnsi="Times New Roman" w:cs="Times New Roman"/>
          <w:sz w:val="28"/>
          <w:szCs w:val="28"/>
        </w:rPr>
      </w:pPr>
      <w:r w:rsidRPr="0075342E">
        <w:rPr>
          <w:rFonts w:ascii="Times New Roman" w:hAnsi="Times New Roman" w:cs="Times New Roman"/>
          <w:i/>
          <w:sz w:val="28"/>
          <w:szCs w:val="28"/>
        </w:rPr>
        <w:t>Интимные отношения на богослужении</w:t>
      </w:r>
      <w:r w:rsidR="0075342E">
        <w:rPr>
          <w:rFonts w:ascii="Times New Roman" w:hAnsi="Times New Roman" w:cs="Times New Roman"/>
          <w:sz w:val="28"/>
          <w:szCs w:val="28"/>
        </w:rPr>
        <w:t xml:space="preserve">. </w:t>
      </w:r>
      <w:r w:rsidRPr="00B2680B">
        <w:rPr>
          <w:rFonts w:ascii="Times New Roman" w:hAnsi="Times New Roman" w:cs="Times New Roman"/>
          <w:sz w:val="28"/>
          <w:szCs w:val="28"/>
        </w:rPr>
        <w:t>Мы все желае</w:t>
      </w:r>
      <w:r w:rsidR="0052346A">
        <w:rPr>
          <w:rFonts w:ascii="Times New Roman" w:hAnsi="Times New Roman" w:cs="Times New Roman"/>
          <w:sz w:val="28"/>
          <w:szCs w:val="28"/>
        </w:rPr>
        <w:t xml:space="preserve">м близких отношений с Господом, </w:t>
      </w:r>
      <w:r w:rsidRPr="00B2680B">
        <w:rPr>
          <w:rFonts w:ascii="Times New Roman" w:hAnsi="Times New Roman" w:cs="Times New Roman"/>
          <w:sz w:val="28"/>
          <w:szCs w:val="28"/>
        </w:rPr>
        <w:t>хотим в поклонении достичь такого эмоционального состояния, чтобы почувствовать присутствие Бога. И мы используем современную музыку, чтобы создать эту атмосферу. Приглушаем свет, играем именно ту музыку, которая вызовет у людей нужные нам ощущения, создаем особый настрой.</w:t>
      </w:r>
    </w:p>
    <w:p w:rsidR="0052346A" w:rsidRDefault="002858D9" w:rsidP="0052346A">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Проб</w:t>
      </w:r>
      <w:r w:rsidR="0052346A">
        <w:rPr>
          <w:rFonts w:ascii="Times New Roman" w:hAnsi="Times New Roman" w:cs="Times New Roman"/>
          <w:sz w:val="28"/>
          <w:szCs w:val="28"/>
        </w:rPr>
        <w:t>лема в том, что именно этот приё</w:t>
      </w:r>
      <w:r w:rsidRPr="00B2680B">
        <w:rPr>
          <w:rFonts w:ascii="Times New Roman" w:hAnsi="Times New Roman" w:cs="Times New Roman"/>
          <w:sz w:val="28"/>
          <w:szCs w:val="28"/>
        </w:rPr>
        <w:t>м мир использует для того, чтобы создать близость между представителями разных полов. Светские музыканты используют ту же музыку и те же методы, чтобы люди почувств</w:t>
      </w:r>
      <w:r w:rsidR="0052346A">
        <w:rPr>
          <w:rFonts w:ascii="Times New Roman" w:hAnsi="Times New Roman" w:cs="Times New Roman"/>
          <w:sz w:val="28"/>
          <w:szCs w:val="28"/>
        </w:rPr>
        <w:t>овали близость друг к другу. Всё</w:t>
      </w:r>
      <w:r w:rsidRPr="00B2680B">
        <w:rPr>
          <w:rFonts w:ascii="Times New Roman" w:hAnsi="Times New Roman" w:cs="Times New Roman"/>
          <w:sz w:val="28"/>
          <w:szCs w:val="28"/>
        </w:rPr>
        <w:t xml:space="preserve"> делается для того, чтобы ввести чувственность на богослужение и сломать все барьеры на пути выражения сексуального желания. Сатана годами использовал этот метод для того, чтобы спровоцировать людей к безнравственным поступкам. Мы не можем пользоваться этими нечестивыми методами, чтобы заставить Бога «приблизиться» к нам или создать видимость того, что приближаемся к Нему. Этими методами</w:t>
      </w:r>
      <w:r w:rsidR="0052346A">
        <w:rPr>
          <w:rFonts w:ascii="Times New Roman" w:hAnsi="Times New Roman" w:cs="Times New Roman"/>
          <w:sz w:val="28"/>
          <w:szCs w:val="28"/>
        </w:rPr>
        <w:t xml:space="preserve"> мы достигаем только одного: даём сатане ещё</w:t>
      </w:r>
      <w:r w:rsidRPr="00B2680B">
        <w:rPr>
          <w:rFonts w:ascii="Times New Roman" w:hAnsi="Times New Roman" w:cs="Times New Roman"/>
          <w:sz w:val="28"/>
          <w:szCs w:val="28"/>
        </w:rPr>
        <w:t xml:space="preserve"> одну возможность поймать нас на крючок и подталкиваем к духовному падению ничего не подозревающих жертв.</w:t>
      </w:r>
    </w:p>
    <w:p w:rsidR="0052346A" w:rsidRDefault="00D607A4" w:rsidP="0052346A">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А. Тозер резко критиковал эту псевдо близость с Господом:</w:t>
      </w:r>
    </w:p>
    <w:p w:rsidR="0052346A" w:rsidRDefault="0052346A" w:rsidP="0052346A">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607A4" w:rsidRPr="00B2680B">
        <w:rPr>
          <w:rFonts w:ascii="Times New Roman" w:hAnsi="Times New Roman" w:cs="Times New Roman"/>
          <w:sz w:val="28"/>
          <w:szCs w:val="28"/>
        </w:rPr>
        <w:t>Большинство песен на богослужениях скорее исполнены романтики, нежели Святого Духа. И слова, и музыка призваны возбудить в нас чувственность (распутство, полное похоти). К Христу большинство обращается фамильярно, и это свидетельствует о том,</w:t>
      </w:r>
      <w:r>
        <w:rPr>
          <w:rFonts w:ascii="Times New Roman" w:hAnsi="Times New Roman" w:cs="Times New Roman"/>
          <w:sz w:val="28"/>
          <w:szCs w:val="28"/>
        </w:rPr>
        <w:t xml:space="preserve"> что люди не понимают, кто Он. Совсем</w:t>
      </w:r>
      <w:r w:rsidR="00D607A4" w:rsidRPr="00B2680B">
        <w:rPr>
          <w:rFonts w:ascii="Times New Roman" w:hAnsi="Times New Roman" w:cs="Times New Roman"/>
          <w:sz w:val="28"/>
          <w:szCs w:val="28"/>
        </w:rPr>
        <w:t xml:space="preserve"> нет, это не благоговейная близость подгоняющегося святого, это неподобающая фа</w:t>
      </w:r>
      <w:r w:rsidR="00D607A4">
        <w:rPr>
          <w:rFonts w:ascii="Times New Roman" w:hAnsi="Times New Roman" w:cs="Times New Roman"/>
          <w:sz w:val="28"/>
          <w:szCs w:val="28"/>
        </w:rPr>
        <w:t>мильярность плотского обожателя.</w:t>
      </w:r>
    </w:p>
    <w:p w:rsidR="00250B69" w:rsidRDefault="00D607A4" w:rsidP="00250B69">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Подражая миру в своем поклонении Богу, мы предоставляем сатане прекрасную возможность подменить истину чувствами. Как интимные отношения в браке, так и духовная близость с Богом должна быть сокрыта от посторонних глаз</w:t>
      </w:r>
      <w:r w:rsidR="0052346A">
        <w:rPr>
          <w:rFonts w:ascii="Times New Roman" w:hAnsi="Times New Roman" w:cs="Times New Roman"/>
          <w:sz w:val="28"/>
          <w:szCs w:val="28"/>
        </w:rPr>
        <w:t>»</w:t>
      </w:r>
      <w:r w:rsidRPr="00B2680B">
        <w:rPr>
          <w:rFonts w:ascii="Times New Roman" w:hAnsi="Times New Roman" w:cs="Times New Roman"/>
          <w:sz w:val="28"/>
          <w:szCs w:val="28"/>
        </w:rPr>
        <w:t>.</w:t>
      </w:r>
    </w:p>
    <w:p w:rsidR="00FC6F58" w:rsidRDefault="00250B69" w:rsidP="00FC6F58">
      <w:pPr>
        <w:spacing w:before="100" w:beforeAutospacing="1" w:after="100" w:afterAutospacing="1"/>
        <w:ind w:firstLine="708"/>
        <w:contextualSpacing/>
        <w:jc w:val="both"/>
        <w:rPr>
          <w:rFonts w:ascii="Times New Roman" w:hAnsi="Times New Roman" w:cs="Times New Roman"/>
          <w:sz w:val="28"/>
          <w:szCs w:val="28"/>
        </w:rPr>
      </w:pPr>
      <w:r w:rsidRPr="00250B69">
        <w:rPr>
          <w:rFonts w:ascii="Times New Roman" w:hAnsi="Times New Roman" w:cs="Times New Roman"/>
          <w:b/>
          <w:sz w:val="28"/>
          <w:szCs w:val="28"/>
        </w:rPr>
        <w:lastRenderedPageBreak/>
        <w:t>Библейские принципы</w:t>
      </w:r>
      <w:r>
        <w:rPr>
          <w:rFonts w:ascii="Times New Roman" w:hAnsi="Times New Roman" w:cs="Times New Roman"/>
          <w:sz w:val="28"/>
          <w:szCs w:val="28"/>
        </w:rPr>
        <w:t>. Е</w:t>
      </w:r>
      <w:r w:rsidR="002858D9" w:rsidRPr="00B2680B">
        <w:rPr>
          <w:rFonts w:ascii="Times New Roman" w:hAnsi="Times New Roman" w:cs="Times New Roman"/>
          <w:sz w:val="28"/>
          <w:szCs w:val="28"/>
        </w:rPr>
        <w:t>сли вы рожден</w:t>
      </w:r>
      <w:r>
        <w:rPr>
          <w:rFonts w:ascii="Times New Roman" w:hAnsi="Times New Roman" w:cs="Times New Roman"/>
          <w:sz w:val="28"/>
          <w:szCs w:val="28"/>
        </w:rPr>
        <w:t>ы свыше, значит, Дух Святой ведё</w:t>
      </w:r>
      <w:r w:rsidR="002858D9" w:rsidRPr="00B2680B">
        <w:rPr>
          <w:rFonts w:ascii="Times New Roman" w:hAnsi="Times New Roman" w:cs="Times New Roman"/>
          <w:sz w:val="28"/>
          <w:szCs w:val="28"/>
        </w:rPr>
        <w:t xml:space="preserve">т вас, рано или поздно вы придете к </w:t>
      </w:r>
      <w:r>
        <w:rPr>
          <w:rFonts w:ascii="Times New Roman" w:hAnsi="Times New Roman" w:cs="Times New Roman"/>
          <w:sz w:val="28"/>
          <w:szCs w:val="28"/>
        </w:rPr>
        <w:t>тем же выводам, к каким пришел и апостол Павел</w:t>
      </w:r>
      <w:r w:rsidR="002858D9" w:rsidRPr="00B2680B">
        <w:rPr>
          <w:rFonts w:ascii="Times New Roman" w:hAnsi="Times New Roman" w:cs="Times New Roman"/>
          <w:sz w:val="28"/>
          <w:szCs w:val="28"/>
        </w:rPr>
        <w:t>.</w:t>
      </w:r>
    </w:p>
    <w:p w:rsidR="00FC6F58" w:rsidRDefault="00FC6F58" w:rsidP="00FC6F58">
      <w:pPr>
        <w:spacing w:before="100" w:beforeAutospacing="1" w:after="100" w:afterAutospacing="1"/>
        <w:ind w:firstLine="708"/>
        <w:contextualSpacing/>
        <w:jc w:val="both"/>
        <w:rPr>
          <w:rFonts w:ascii="Times New Roman" w:hAnsi="Times New Roman" w:cs="Times New Roman"/>
          <w:sz w:val="28"/>
          <w:szCs w:val="28"/>
        </w:rPr>
      </w:pPr>
    </w:p>
    <w:p w:rsidR="00250B69" w:rsidRDefault="00FC6F58" w:rsidP="00250B69">
      <w:pPr>
        <w:spacing w:before="100" w:beforeAutospacing="1" w:after="100" w:afterAutospacing="1"/>
        <w:ind w:firstLine="708"/>
        <w:contextualSpacing/>
        <w:jc w:val="both"/>
        <w:rPr>
          <w:rFonts w:ascii="Times New Roman" w:hAnsi="Times New Roman" w:cs="Times New Roman"/>
          <w:sz w:val="28"/>
          <w:szCs w:val="28"/>
        </w:rPr>
      </w:pPr>
      <w:r w:rsidRPr="00FC6F58">
        <w:rPr>
          <w:rFonts w:ascii="Times New Roman" w:hAnsi="Times New Roman" w:cs="Times New Roman"/>
          <w:b/>
          <w:sz w:val="28"/>
          <w:szCs w:val="28"/>
        </w:rPr>
        <w:t>–</w:t>
      </w:r>
      <w:r>
        <w:rPr>
          <w:rFonts w:ascii="Times New Roman" w:hAnsi="Times New Roman" w:cs="Times New Roman"/>
          <w:sz w:val="28"/>
          <w:szCs w:val="28"/>
        </w:rPr>
        <w:t xml:space="preserve"> </w:t>
      </w:r>
      <w:r w:rsidR="002858D9" w:rsidRPr="00250B69">
        <w:rPr>
          <w:rFonts w:ascii="Times New Roman" w:hAnsi="Times New Roman" w:cs="Times New Roman"/>
          <w:sz w:val="28"/>
          <w:szCs w:val="28"/>
        </w:rPr>
        <w:t>Избегайте любой музыки, которая может ассоциироваться со злом</w:t>
      </w:r>
      <w:r w:rsidR="00250B69" w:rsidRPr="00250B69">
        <w:rPr>
          <w:rFonts w:ascii="Times New Roman" w:hAnsi="Times New Roman" w:cs="Times New Roman"/>
          <w:sz w:val="28"/>
          <w:szCs w:val="28"/>
        </w:rPr>
        <w:t>.</w:t>
      </w:r>
      <w:r w:rsidR="00250B69">
        <w:rPr>
          <w:rFonts w:ascii="Times New Roman" w:hAnsi="Times New Roman" w:cs="Times New Roman"/>
          <w:sz w:val="28"/>
          <w:szCs w:val="28"/>
        </w:rPr>
        <w:t xml:space="preserve"> </w:t>
      </w:r>
      <w:r w:rsidR="002858D9" w:rsidRPr="00250B69">
        <w:rPr>
          <w:rFonts w:ascii="Times New Roman" w:hAnsi="Times New Roman" w:cs="Times New Roman"/>
          <w:sz w:val="28"/>
          <w:szCs w:val="28"/>
        </w:rPr>
        <w:t>«Уде</w:t>
      </w:r>
      <w:r w:rsidR="00250B69">
        <w:rPr>
          <w:rFonts w:ascii="Times New Roman" w:hAnsi="Times New Roman" w:cs="Times New Roman"/>
          <w:sz w:val="28"/>
          <w:szCs w:val="28"/>
        </w:rPr>
        <w:t>рживайтесь от всякого рода зла»</w:t>
      </w:r>
      <w:r w:rsidR="00E60BD2" w:rsidRPr="00250B69">
        <w:rPr>
          <w:rFonts w:ascii="Times New Roman" w:hAnsi="Times New Roman" w:cs="Times New Roman"/>
          <w:sz w:val="28"/>
          <w:szCs w:val="28"/>
        </w:rPr>
        <w:t xml:space="preserve"> (</w:t>
      </w:r>
      <w:r w:rsidR="00250B69">
        <w:rPr>
          <w:rFonts w:ascii="Times New Roman" w:hAnsi="Times New Roman" w:cs="Times New Roman"/>
          <w:sz w:val="28"/>
          <w:szCs w:val="28"/>
        </w:rPr>
        <w:t>1 Фес.</w:t>
      </w:r>
      <w:r w:rsidR="002858D9" w:rsidRPr="00250B69">
        <w:rPr>
          <w:rFonts w:ascii="Times New Roman" w:hAnsi="Times New Roman" w:cs="Times New Roman"/>
          <w:sz w:val="28"/>
          <w:szCs w:val="28"/>
        </w:rPr>
        <w:t xml:space="preserve"> 5:22)</w:t>
      </w:r>
      <w:r w:rsidR="00250B69">
        <w:rPr>
          <w:rFonts w:ascii="Times New Roman" w:hAnsi="Times New Roman" w:cs="Times New Roman"/>
          <w:sz w:val="28"/>
          <w:szCs w:val="28"/>
        </w:rPr>
        <w:t>.</w:t>
      </w:r>
    </w:p>
    <w:p w:rsidR="00250B69" w:rsidRDefault="00250B69" w:rsidP="00250B69">
      <w:pPr>
        <w:spacing w:before="100" w:beforeAutospacing="1" w:after="100" w:afterAutospacing="1"/>
        <w:ind w:firstLine="708"/>
        <w:contextualSpacing/>
        <w:jc w:val="both"/>
        <w:rPr>
          <w:rFonts w:ascii="Times New Roman" w:hAnsi="Times New Roman" w:cs="Times New Roman"/>
          <w:sz w:val="28"/>
          <w:szCs w:val="28"/>
        </w:rPr>
      </w:pPr>
    </w:p>
    <w:p w:rsidR="00BC5ACF" w:rsidRDefault="002858D9" w:rsidP="00BC5ACF">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Многие христиане сегодня п</w:t>
      </w:r>
      <w:r w:rsidR="00BC5ACF">
        <w:rPr>
          <w:rFonts w:ascii="Times New Roman" w:hAnsi="Times New Roman" w:cs="Times New Roman"/>
          <w:sz w:val="28"/>
          <w:szCs w:val="28"/>
        </w:rPr>
        <w:t>редпочитают не принимать в расчё</w:t>
      </w:r>
      <w:r w:rsidRPr="00B2680B">
        <w:rPr>
          <w:rFonts w:ascii="Times New Roman" w:hAnsi="Times New Roman" w:cs="Times New Roman"/>
          <w:sz w:val="28"/>
          <w:szCs w:val="28"/>
        </w:rPr>
        <w:t>т эти слова, так как, примени они их в своей жизни, им пришлось бы отказаться от их излюб</w:t>
      </w:r>
      <w:r w:rsidR="00BC5ACF">
        <w:rPr>
          <w:rFonts w:ascii="Times New Roman" w:hAnsi="Times New Roman" w:cs="Times New Roman"/>
          <w:sz w:val="28"/>
          <w:szCs w:val="28"/>
        </w:rPr>
        <w:t>ленных мирских увлечений. Но всё</w:t>
      </w:r>
      <w:r w:rsidRPr="00B2680B">
        <w:rPr>
          <w:rFonts w:ascii="Times New Roman" w:hAnsi="Times New Roman" w:cs="Times New Roman"/>
          <w:sz w:val="28"/>
          <w:szCs w:val="28"/>
        </w:rPr>
        <w:t xml:space="preserve"> же они имеют огромное значение. Апостол Павел призывает избегать не только самого зла, но и всего того, что похоже на зло. Греческое слово, переведенное как «род», несет в себе значение подобия, формы, типа, вида. Библия призывает нас «удерживаться». Это значит, что мы должны избегать этого.</w:t>
      </w:r>
    </w:p>
    <w:p w:rsidR="00FC6F58" w:rsidRDefault="00BC5ACF" w:rsidP="00FC6F58">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Апостол Петр в своё</w:t>
      </w:r>
      <w:r w:rsidR="002858D9" w:rsidRPr="00B2680B">
        <w:rPr>
          <w:rFonts w:ascii="Times New Roman" w:hAnsi="Times New Roman" w:cs="Times New Roman"/>
          <w:sz w:val="28"/>
          <w:szCs w:val="28"/>
        </w:rPr>
        <w:t xml:space="preserve">м первом послании (1 Пет. 2:11) говорит, что мы должны избегать плотских похотей, запретных желаний, порожденных нашей греховной природой. </w:t>
      </w:r>
      <w:r w:rsidR="00FC6F58">
        <w:rPr>
          <w:rFonts w:ascii="Times New Roman" w:hAnsi="Times New Roman" w:cs="Times New Roman"/>
          <w:sz w:val="28"/>
          <w:szCs w:val="28"/>
        </w:rPr>
        <w:t>Ж</w:t>
      </w:r>
      <w:r w:rsidR="002858D9" w:rsidRPr="00B2680B">
        <w:rPr>
          <w:rFonts w:ascii="Times New Roman" w:hAnsi="Times New Roman" w:cs="Times New Roman"/>
          <w:sz w:val="28"/>
          <w:szCs w:val="28"/>
        </w:rPr>
        <w:t xml:space="preserve">елание использовать </w:t>
      </w:r>
      <w:r w:rsidR="00FC6F58">
        <w:rPr>
          <w:rFonts w:ascii="Times New Roman" w:hAnsi="Times New Roman" w:cs="Times New Roman"/>
          <w:sz w:val="28"/>
          <w:szCs w:val="28"/>
        </w:rPr>
        <w:t xml:space="preserve">СХМ в </w:t>
      </w:r>
      <w:r w:rsidR="002858D9" w:rsidRPr="00B2680B">
        <w:rPr>
          <w:rFonts w:ascii="Times New Roman" w:hAnsi="Times New Roman" w:cs="Times New Roman"/>
          <w:sz w:val="28"/>
          <w:szCs w:val="28"/>
        </w:rPr>
        <w:t>богослужения</w:t>
      </w:r>
      <w:r w:rsidR="00FC6F58">
        <w:rPr>
          <w:rFonts w:ascii="Times New Roman" w:hAnsi="Times New Roman" w:cs="Times New Roman"/>
          <w:sz w:val="28"/>
          <w:szCs w:val="28"/>
        </w:rPr>
        <w:t>х, несомненно,</w:t>
      </w:r>
      <w:r w:rsidR="002858D9" w:rsidRPr="00B2680B">
        <w:rPr>
          <w:rFonts w:ascii="Times New Roman" w:hAnsi="Times New Roman" w:cs="Times New Roman"/>
          <w:sz w:val="28"/>
          <w:szCs w:val="28"/>
        </w:rPr>
        <w:t xml:space="preserve"> возникает именно по велению нашей грех</w:t>
      </w:r>
      <w:r w:rsidR="00FC6F58">
        <w:rPr>
          <w:rFonts w:ascii="Times New Roman" w:hAnsi="Times New Roman" w:cs="Times New Roman"/>
          <w:sz w:val="28"/>
          <w:szCs w:val="28"/>
        </w:rPr>
        <w:t>овной природы. Петр приводит ещё</w:t>
      </w:r>
      <w:r w:rsidR="002858D9" w:rsidRPr="00B2680B">
        <w:rPr>
          <w:rFonts w:ascii="Times New Roman" w:hAnsi="Times New Roman" w:cs="Times New Roman"/>
          <w:sz w:val="28"/>
          <w:szCs w:val="28"/>
        </w:rPr>
        <w:t xml:space="preserve"> одну причину, по которой мы должны удерживаться от этих плотских желаний: эти желания ведут войну с нашей душой. Плотские желания в прямом смысле этого слова наступают на наши нормы поведения, данные </w:t>
      </w:r>
      <w:r w:rsidR="00FC6F58">
        <w:rPr>
          <w:rFonts w:ascii="Times New Roman" w:hAnsi="Times New Roman" w:cs="Times New Roman"/>
          <w:sz w:val="28"/>
          <w:szCs w:val="28"/>
        </w:rPr>
        <w:t>Богом. Это не физическая война –</w:t>
      </w:r>
      <w:r w:rsidR="002858D9" w:rsidRPr="00B2680B">
        <w:rPr>
          <w:rFonts w:ascii="Times New Roman" w:hAnsi="Times New Roman" w:cs="Times New Roman"/>
          <w:sz w:val="28"/>
          <w:szCs w:val="28"/>
        </w:rPr>
        <w:t xml:space="preserve"> это духовная брань.</w:t>
      </w:r>
    </w:p>
    <w:p w:rsidR="00FC6F58" w:rsidRDefault="002858D9" w:rsidP="00FC6F58">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Нам следует избегать не только плотских</w:t>
      </w:r>
      <w:r w:rsidR="00FC6F58">
        <w:rPr>
          <w:rFonts w:ascii="Times New Roman" w:hAnsi="Times New Roman" w:cs="Times New Roman"/>
          <w:sz w:val="28"/>
          <w:szCs w:val="28"/>
        </w:rPr>
        <w:t xml:space="preserve"> желаний (и их подобия) –</w:t>
      </w:r>
      <w:r w:rsidRPr="00B2680B">
        <w:rPr>
          <w:rFonts w:ascii="Times New Roman" w:hAnsi="Times New Roman" w:cs="Times New Roman"/>
          <w:sz w:val="28"/>
          <w:szCs w:val="28"/>
        </w:rPr>
        <w:t xml:space="preserve"> мы не должны допускать даже намека на б</w:t>
      </w:r>
      <w:r w:rsidR="00FC6F58">
        <w:rPr>
          <w:rFonts w:ascii="Times New Roman" w:hAnsi="Times New Roman" w:cs="Times New Roman"/>
          <w:sz w:val="28"/>
          <w:szCs w:val="28"/>
        </w:rPr>
        <w:t>езнравственность. В Послании к Е</w:t>
      </w:r>
      <w:r w:rsidRPr="00B2680B">
        <w:rPr>
          <w:rFonts w:ascii="Times New Roman" w:hAnsi="Times New Roman" w:cs="Times New Roman"/>
          <w:sz w:val="28"/>
          <w:szCs w:val="28"/>
        </w:rPr>
        <w:t>фесянам 5:3 сказано: «...блуд и всякая нечистота и любостяжание не должны даже именоваться у вас, как прилично святым». В одном из английских переводов этот стих представлен так: «...среди вас не должно быть даже намека на половую безнравственность, или нечистоту, или зависть, так как это не прилично святым людям Божьим».</w:t>
      </w:r>
    </w:p>
    <w:p w:rsidR="00FC6F58" w:rsidRDefault="00FC6F58" w:rsidP="00FC6F58">
      <w:pPr>
        <w:spacing w:before="100" w:beforeAutospacing="1"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Иисус ещё</w:t>
      </w:r>
      <w:r w:rsidR="002858D9" w:rsidRPr="00B2680B">
        <w:rPr>
          <w:rFonts w:ascii="Times New Roman" w:hAnsi="Times New Roman" w:cs="Times New Roman"/>
          <w:sz w:val="28"/>
          <w:szCs w:val="28"/>
        </w:rPr>
        <w:t xml:space="preserve"> строже подходил к этой проблеме: «А Я говорю вам, что всякий, кто смотрит на женщину с вожделением, уже прелюбодействовал с нею в сердце своем» (Мтф. 5:28). Этими словами Он поставил знак равенства между злом с похотью в наших мыслях и злом с похотью, которое мы совершаем в своей жизни. Следовательно, мы должны избегать не только самих злых поступков или их подобия, но даже мысли о них.</w:t>
      </w:r>
    </w:p>
    <w:p w:rsidR="002858D9" w:rsidRPr="00B2680B" w:rsidRDefault="002858D9" w:rsidP="00FC6F58">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Давайте посмотрим на проблему современной музыки на богослужении с точки зрения этих принципов. Исполняя рок-музыку на собраниях, мы нарушаем принцип, данный апостолом Павлом: мы совершаем действия, которые похожи на зло. В этом случае мы виновны</w:t>
      </w:r>
      <w:r w:rsidR="00FC6F58">
        <w:rPr>
          <w:rFonts w:ascii="Times New Roman" w:hAnsi="Times New Roman" w:cs="Times New Roman"/>
          <w:sz w:val="28"/>
          <w:szCs w:val="28"/>
        </w:rPr>
        <w:t>:</w:t>
      </w:r>
    </w:p>
    <w:p w:rsidR="002858D9" w:rsidRPr="00B2680B" w:rsidRDefault="00FC6F58" w:rsidP="00FC6F5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w:t>
      </w:r>
      <w:r w:rsidR="002858D9" w:rsidRPr="00B2680B">
        <w:rPr>
          <w:rFonts w:ascii="Times New Roman" w:hAnsi="Times New Roman" w:cs="Times New Roman"/>
          <w:sz w:val="28"/>
          <w:szCs w:val="28"/>
        </w:rPr>
        <w:t>• в совершении подобия зла, так как современная христианская музыка имит</w:t>
      </w:r>
      <w:r>
        <w:rPr>
          <w:rFonts w:ascii="Times New Roman" w:hAnsi="Times New Roman" w:cs="Times New Roman"/>
          <w:sz w:val="28"/>
          <w:szCs w:val="28"/>
        </w:rPr>
        <w:t>ирует светскую музыку и стиль её</w:t>
      </w:r>
      <w:r w:rsidR="002858D9" w:rsidRPr="00B2680B">
        <w:rPr>
          <w:rFonts w:ascii="Times New Roman" w:hAnsi="Times New Roman" w:cs="Times New Roman"/>
          <w:sz w:val="28"/>
          <w:szCs w:val="28"/>
        </w:rPr>
        <w:t xml:space="preserve"> исполнения, которые порождаются безнравственностью;</w:t>
      </w:r>
    </w:p>
    <w:p w:rsidR="00FC6F58" w:rsidRDefault="002858D9" w:rsidP="00FC6F58">
      <w:pPr>
        <w:spacing w:before="100" w:beforeAutospacing="1" w:after="100" w:afterAutospacing="1"/>
        <w:ind w:firstLine="708"/>
        <w:jc w:val="both"/>
        <w:rPr>
          <w:rFonts w:ascii="Times New Roman" w:hAnsi="Times New Roman" w:cs="Times New Roman"/>
          <w:sz w:val="28"/>
          <w:szCs w:val="28"/>
        </w:rPr>
      </w:pPr>
      <w:r w:rsidRPr="00B2680B">
        <w:rPr>
          <w:rFonts w:ascii="Times New Roman" w:hAnsi="Times New Roman" w:cs="Times New Roman"/>
          <w:sz w:val="28"/>
          <w:szCs w:val="28"/>
        </w:rPr>
        <w:t>• в потакании своим плотским похотям и нечистых мыслях;</w:t>
      </w:r>
    </w:p>
    <w:p w:rsidR="002858D9" w:rsidRPr="00B2680B" w:rsidRDefault="002858D9" w:rsidP="00FC6F58">
      <w:pPr>
        <w:spacing w:before="100" w:beforeAutospacing="1" w:after="100" w:afterAutospacing="1"/>
        <w:ind w:firstLine="708"/>
        <w:jc w:val="both"/>
        <w:rPr>
          <w:rFonts w:ascii="Times New Roman" w:hAnsi="Times New Roman" w:cs="Times New Roman"/>
          <w:sz w:val="28"/>
          <w:szCs w:val="28"/>
        </w:rPr>
      </w:pPr>
      <w:r w:rsidRPr="00B2680B">
        <w:rPr>
          <w:rFonts w:ascii="Times New Roman" w:hAnsi="Times New Roman" w:cs="Times New Roman"/>
          <w:sz w:val="28"/>
          <w:szCs w:val="28"/>
        </w:rPr>
        <w:t>• в предательстве, так как мы предаем Бога, присоединяясь к Его противникам, которые ведут войну с его принципами и заповедями.</w:t>
      </w:r>
    </w:p>
    <w:p w:rsidR="00FC6F58" w:rsidRDefault="00FC6F58" w:rsidP="00FC6F58">
      <w:pPr>
        <w:spacing w:before="100" w:beforeAutospacing="1" w:after="100" w:afterAutospacing="1"/>
        <w:jc w:val="both"/>
        <w:rPr>
          <w:rFonts w:ascii="Times New Roman" w:hAnsi="Times New Roman" w:cs="Times New Roman"/>
          <w:sz w:val="28"/>
          <w:szCs w:val="28"/>
        </w:rPr>
      </w:pPr>
    </w:p>
    <w:p w:rsidR="00EA6A4C" w:rsidRPr="00B2680B" w:rsidRDefault="00FC6F58" w:rsidP="00FC6F58">
      <w:pPr>
        <w:spacing w:before="100" w:beforeAutospacing="1" w:after="100" w:afterAutospacing="1"/>
        <w:ind w:firstLine="708"/>
        <w:jc w:val="both"/>
        <w:rPr>
          <w:rFonts w:ascii="Times New Roman" w:hAnsi="Times New Roman" w:cs="Times New Roman"/>
          <w:sz w:val="28"/>
          <w:szCs w:val="28"/>
        </w:rPr>
      </w:pPr>
      <w:r w:rsidRPr="00FC6F58">
        <w:rPr>
          <w:rFonts w:ascii="Times New Roman" w:hAnsi="Times New Roman" w:cs="Times New Roman"/>
          <w:b/>
          <w:sz w:val="28"/>
          <w:szCs w:val="28"/>
        </w:rPr>
        <w:t>–</w:t>
      </w:r>
      <w:r>
        <w:rPr>
          <w:rFonts w:ascii="Times New Roman" w:hAnsi="Times New Roman" w:cs="Times New Roman"/>
          <w:sz w:val="28"/>
          <w:szCs w:val="28"/>
        </w:rPr>
        <w:t xml:space="preserve"> </w:t>
      </w:r>
      <w:r w:rsidR="00EA6A4C" w:rsidRPr="00B2680B">
        <w:rPr>
          <w:rFonts w:ascii="Times New Roman" w:hAnsi="Times New Roman" w:cs="Times New Roman"/>
          <w:sz w:val="28"/>
          <w:szCs w:val="28"/>
        </w:rPr>
        <w:t>Будьте строителем, а не крушителем</w:t>
      </w:r>
    </w:p>
    <w:p w:rsidR="00FC6F58" w:rsidRDefault="00EA6A4C" w:rsidP="00E725DF">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«Итак, будем искать того, что служит к м</w:t>
      </w:r>
      <w:r w:rsidR="00FC6F58">
        <w:rPr>
          <w:rFonts w:ascii="Times New Roman" w:hAnsi="Times New Roman" w:cs="Times New Roman"/>
          <w:sz w:val="28"/>
          <w:szCs w:val="28"/>
        </w:rPr>
        <w:t>иру и ко взаимном у назиданию</w:t>
      </w:r>
      <w:r>
        <w:rPr>
          <w:rFonts w:ascii="Times New Roman" w:hAnsi="Times New Roman" w:cs="Times New Roman"/>
          <w:sz w:val="28"/>
          <w:szCs w:val="28"/>
        </w:rPr>
        <w:t xml:space="preserve">». </w:t>
      </w:r>
      <w:r w:rsidR="00FC6F58">
        <w:rPr>
          <w:rFonts w:ascii="Times New Roman" w:hAnsi="Times New Roman" w:cs="Times New Roman"/>
          <w:sz w:val="28"/>
          <w:szCs w:val="28"/>
        </w:rPr>
        <w:t xml:space="preserve"> (Послание к Р</w:t>
      </w:r>
      <w:r w:rsidRPr="00B2680B">
        <w:rPr>
          <w:rFonts w:ascii="Times New Roman" w:hAnsi="Times New Roman" w:cs="Times New Roman"/>
          <w:sz w:val="28"/>
          <w:szCs w:val="28"/>
        </w:rPr>
        <w:t>имлянам 14:19)</w:t>
      </w:r>
      <w:r w:rsidR="00FC6F58">
        <w:rPr>
          <w:rFonts w:ascii="Times New Roman" w:hAnsi="Times New Roman" w:cs="Times New Roman"/>
          <w:sz w:val="28"/>
          <w:szCs w:val="28"/>
        </w:rPr>
        <w:t>.</w:t>
      </w:r>
      <w:r w:rsidR="00E725DF">
        <w:rPr>
          <w:rFonts w:ascii="Times New Roman" w:hAnsi="Times New Roman" w:cs="Times New Roman"/>
          <w:sz w:val="28"/>
          <w:szCs w:val="28"/>
        </w:rPr>
        <w:t xml:space="preserve"> </w:t>
      </w:r>
      <w:r w:rsidRPr="00B2680B">
        <w:rPr>
          <w:rFonts w:ascii="Times New Roman" w:hAnsi="Times New Roman" w:cs="Times New Roman"/>
          <w:sz w:val="28"/>
          <w:szCs w:val="28"/>
        </w:rPr>
        <w:t>«Назидать» буквально обозначает «быть строителем, возводить здание, утверждать».</w:t>
      </w:r>
    </w:p>
    <w:p w:rsidR="00EA6A4C" w:rsidRPr="00B2680B" w:rsidRDefault="00EA6A4C" w:rsidP="00FC6F58">
      <w:pPr>
        <w:spacing w:before="100" w:beforeAutospacing="1" w:after="100" w:afterAutospacing="1"/>
        <w:ind w:firstLine="708"/>
        <w:contextualSpacing/>
        <w:jc w:val="both"/>
        <w:rPr>
          <w:rFonts w:ascii="Times New Roman" w:hAnsi="Times New Roman" w:cs="Times New Roman"/>
          <w:sz w:val="28"/>
          <w:szCs w:val="28"/>
        </w:rPr>
      </w:pPr>
      <w:r w:rsidRPr="00B2680B">
        <w:rPr>
          <w:rFonts w:ascii="Times New Roman" w:hAnsi="Times New Roman" w:cs="Times New Roman"/>
          <w:sz w:val="28"/>
          <w:szCs w:val="28"/>
        </w:rPr>
        <w:t>Павел напоминает, что все христиане ответственны перед Богом. Нам следует строить здание веры друг друга, а не сносить его.</w:t>
      </w:r>
      <w:r>
        <w:rPr>
          <w:rFonts w:ascii="Times New Roman" w:hAnsi="Times New Roman" w:cs="Times New Roman"/>
          <w:sz w:val="28"/>
          <w:szCs w:val="28"/>
        </w:rPr>
        <w:t xml:space="preserve"> </w:t>
      </w:r>
      <w:r w:rsidRPr="00B2680B">
        <w:rPr>
          <w:rFonts w:ascii="Times New Roman" w:hAnsi="Times New Roman" w:cs="Times New Roman"/>
          <w:sz w:val="28"/>
          <w:szCs w:val="28"/>
        </w:rPr>
        <w:t>В двадцатом стихе сказано: «Ради пищи не р</w:t>
      </w:r>
      <w:r w:rsidR="00FC6F58">
        <w:rPr>
          <w:rFonts w:ascii="Times New Roman" w:hAnsi="Times New Roman" w:cs="Times New Roman"/>
          <w:sz w:val="28"/>
          <w:szCs w:val="28"/>
        </w:rPr>
        <w:t>азрушай дела Божия». Разрушать –</w:t>
      </w:r>
      <w:r w:rsidRPr="00B2680B">
        <w:rPr>
          <w:rFonts w:ascii="Times New Roman" w:hAnsi="Times New Roman" w:cs="Times New Roman"/>
          <w:sz w:val="28"/>
          <w:szCs w:val="28"/>
        </w:rPr>
        <w:t xml:space="preserve"> значит сносить, крушить.</w:t>
      </w:r>
      <w:r w:rsidR="00FC6F58">
        <w:rPr>
          <w:rFonts w:ascii="Times New Roman" w:hAnsi="Times New Roman" w:cs="Times New Roman"/>
          <w:sz w:val="28"/>
          <w:szCs w:val="28"/>
        </w:rPr>
        <w:t xml:space="preserve"> Сносящие дом ничего не строят –</w:t>
      </w:r>
      <w:r w:rsidRPr="00B2680B">
        <w:rPr>
          <w:rFonts w:ascii="Times New Roman" w:hAnsi="Times New Roman" w:cs="Times New Roman"/>
          <w:sz w:val="28"/>
          <w:szCs w:val="28"/>
        </w:rPr>
        <w:t xml:space="preserve"> они крушат здание.</w:t>
      </w:r>
      <w:r>
        <w:rPr>
          <w:rFonts w:ascii="Times New Roman" w:hAnsi="Times New Roman" w:cs="Times New Roman"/>
          <w:sz w:val="28"/>
          <w:szCs w:val="28"/>
        </w:rPr>
        <w:t xml:space="preserve"> </w:t>
      </w:r>
      <w:r w:rsidRPr="00B2680B">
        <w:rPr>
          <w:rFonts w:ascii="Times New Roman" w:hAnsi="Times New Roman" w:cs="Times New Roman"/>
          <w:sz w:val="28"/>
          <w:szCs w:val="28"/>
        </w:rPr>
        <w:t>Нам следует быть строителями тела Христова, а не его разрушителями.</w:t>
      </w:r>
    </w:p>
    <w:p w:rsidR="00FC6F58" w:rsidRDefault="002858D9" w:rsidP="00FC6F58">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 </w:t>
      </w:r>
    </w:p>
    <w:p w:rsidR="00FC6F58" w:rsidRDefault="00FC6F58" w:rsidP="00FC6F58">
      <w:pPr>
        <w:spacing w:before="100" w:beforeAutospacing="1" w:after="100" w:afterAutospacing="1"/>
        <w:ind w:firstLine="709"/>
        <w:contextualSpacing/>
        <w:jc w:val="both"/>
        <w:rPr>
          <w:rFonts w:ascii="Times New Roman" w:hAnsi="Times New Roman" w:cs="Times New Roman"/>
          <w:sz w:val="28"/>
          <w:szCs w:val="28"/>
        </w:rPr>
      </w:pPr>
    </w:p>
    <w:p w:rsidR="004F332B" w:rsidRDefault="004F332B" w:rsidP="004F332B">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b/>
          <w:sz w:val="28"/>
          <w:szCs w:val="28"/>
        </w:rPr>
        <w:t>Доводы представителей современного поклонения</w:t>
      </w:r>
      <w:r w:rsidRPr="004F332B">
        <w:rPr>
          <w:rFonts w:ascii="Times New Roman" w:hAnsi="Times New Roman" w:cs="Times New Roman"/>
          <w:sz w:val="28"/>
          <w:szCs w:val="28"/>
        </w:rPr>
        <w:t xml:space="preserve">. </w:t>
      </w:r>
    </w:p>
    <w:p w:rsidR="004F332B" w:rsidRPr="004F332B" w:rsidRDefault="00C73C0E" w:rsidP="004F332B">
      <w:pPr>
        <w:spacing w:before="100" w:beforeAutospacing="1" w:after="100" w:afterAutospacing="1"/>
        <w:ind w:firstLine="709"/>
        <w:contextualSpacing/>
        <w:jc w:val="both"/>
        <w:rPr>
          <w:rFonts w:ascii="Times New Roman" w:hAnsi="Times New Roman" w:cs="Times New Roman"/>
          <w:i/>
          <w:sz w:val="28"/>
          <w:szCs w:val="28"/>
        </w:rPr>
      </w:pPr>
      <w:r w:rsidRPr="004F332B">
        <w:rPr>
          <w:rFonts w:ascii="Times New Roman" w:hAnsi="Times New Roman" w:cs="Times New Roman"/>
          <w:i/>
          <w:sz w:val="28"/>
          <w:szCs w:val="28"/>
        </w:rPr>
        <w:t>Разве музыка не стоит вне морали?</w:t>
      </w:r>
      <w:r w:rsidR="00FC6F58" w:rsidRPr="004F332B">
        <w:rPr>
          <w:rFonts w:ascii="Times New Roman" w:hAnsi="Times New Roman" w:cs="Times New Roman"/>
          <w:i/>
          <w:sz w:val="28"/>
          <w:szCs w:val="28"/>
        </w:rPr>
        <w:t xml:space="preserve"> </w:t>
      </w:r>
    </w:p>
    <w:p w:rsidR="004F332B" w:rsidRDefault="00FC6F58" w:rsidP="004F332B">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Теперь вы понимаете </w:t>
      </w:r>
      <w:r w:rsidR="00C73C0E" w:rsidRPr="00B2680B">
        <w:rPr>
          <w:rFonts w:ascii="Times New Roman" w:hAnsi="Times New Roman" w:cs="Times New Roman"/>
          <w:sz w:val="28"/>
          <w:szCs w:val="28"/>
        </w:rPr>
        <w:t>лживость довода о том, что му</w:t>
      </w:r>
      <w:r w:rsidR="004F332B">
        <w:rPr>
          <w:rFonts w:ascii="Times New Roman" w:hAnsi="Times New Roman" w:cs="Times New Roman"/>
          <w:sz w:val="28"/>
          <w:szCs w:val="28"/>
        </w:rPr>
        <w:t>зыка нравственно нейтральна. И всё</w:t>
      </w:r>
      <w:r w:rsidR="00C73C0E" w:rsidRPr="00B2680B">
        <w:rPr>
          <w:rFonts w:ascii="Times New Roman" w:hAnsi="Times New Roman" w:cs="Times New Roman"/>
          <w:sz w:val="28"/>
          <w:szCs w:val="28"/>
        </w:rPr>
        <w:t xml:space="preserve"> же многие продолжают верить отъявленной лжи о том, что любая музыка приемлема для прославления и поклонения. Никто на служении не исполняет абстрактную музыку. </w:t>
      </w:r>
      <w:r w:rsidR="004F332B">
        <w:rPr>
          <w:rFonts w:ascii="Times New Roman" w:hAnsi="Times New Roman" w:cs="Times New Roman"/>
          <w:sz w:val="28"/>
          <w:szCs w:val="28"/>
        </w:rPr>
        <w:t>Каждая песня написана в определё</w:t>
      </w:r>
      <w:r w:rsidR="00C73C0E" w:rsidRPr="00B2680B">
        <w:rPr>
          <w:rFonts w:ascii="Times New Roman" w:hAnsi="Times New Roman" w:cs="Times New Roman"/>
          <w:sz w:val="28"/>
          <w:szCs w:val="28"/>
        </w:rPr>
        <w:t>нном стиле. Уже по одной этой п</w:t>
      </w:r>
      <w:r w:rsidR="004F332B">
        <w:rPr>
          <w:rFonts w:ascii="Times New Roman" w:hAnsi="Times New Roman" w:cs="Times New Roman"/>
          <w:sz w:val="28"/>
          <w:szCs w:val="28"/>
        </w:rPr>
        <w:t>ричине можно утверждать</w:t>
      </w:r>
      <w:r w:rsidR="00C73C0E" w:rsidRPr="00B2680B">
        <w:rPr>
          <w:rFonts w:ascii="Times New Roman" w:hAnsi="Times New Roman" w:cs="Times New Roman"/>
          <w:sz w:val="28"/>
          <w:szCs w:val="28"/>
        </w:rPr>
        <w:t xml:space="preserve">, что концепция о нравственной нейтральности музыки ошибочна. Вместо того чтобы спорить, нравственна музыка или нет, мы должны спросить себя, ассоциируется ли у меня та или иная музыка с тем или иным поведением? </w:t>
      </w:r>
    </w:p>
    <w:p w:rsidR="004F332B" w:rsidRDefault="00C73C0E" w:rsidP="004F332B">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 xml:space="preserve">Ассоциируется ли рок-музыка с определенным поведением? </w:t>
      </w:r>
      <w:r w:rsidR="004F332B">
        <w:rPr>
          <w:rFonts w:ascii="Times New Roman" w:hAnsi="Times New Roman" w:cs="Times New Roman"/>
          <w:sz w:val="28"/>
          <w:szCs w:val="28"/>
        </w:rPr>
        <w:t xml:space="preserve">Да, </w:t>
      </w:r>
      <w:r w:rsidRPr="00B2680B">
        <w:rPr>
          <w:rFonts w:ascii="Times New Roman" w:hAnsi="Times New Roman" w:cs="Times New Roman"/>
          <w:sz w:val="28"/>
          <w:szCs w:val="28"/>
        </w:rPr>
        <w:t xml:space="preserve">она ассоциируется с безнравственностью, половой распущенностью, наркотиками и бунтом против власти. </w:t>
      </w:r>
      <w:r w:rsidR="002858D9" w:rsidRPr="00B2680B">
        <w:rPr>
          <w:rFonts w:ascii="Times New Roman" w:hAnsi="Times New Roman" w:cs="Times New Roman"/>
          <w:sz w:val="28"/>
          <w:szCs w:val="28"/>
        </w:rPr>
        <w:t xml:space="preserve">Но, </w:t>
      </w:r>
      <w:r w:rsidR="004F332B">
        <w:rPr>
          <w:rFonts w:ascii="Times New Roman" w:hAnsi="Times New Roman" w:cs="Times New Roman"/>
          <w:sz w:val="28"/>
          <w:szCs w:val="28"/>
        </w:rPr>
        <w:t>возможно спросите вы</w:t>
      </w:r>
      <w:r w:rsidR="002858D9" w:rsidRPr="00B2680B">
        <w:rPr>
          <w:rFonts w:ascii="Times New Roman" w:hAnsi="Times New Roman" w:cs="Times New Roman"/>
          <w:sz w:val="28"/>
          <w:szCs w:val="28"/>
        </w:rPr>
        <w:t>, наверное, и</w:t>
      </w:r>
      <w:r w:rsidR="004F332B">
        <w:rPr>
          <w:rFonts w:ascii="Times New Roman" w:hAnsi="Times New Roman" w:cs="Times New Roman"/>
          <w:sz w:val="28"/>
          <w:szCs w:val="28"/>
        </w:rPr>
        <w:t>меются</w:t>
      </w:r>
      <w:r w:rsidR="002858D9" w:rsidRPr="00B2680B">
        <w:rPr>
          <w:rFonts w:ascii="Times New Roman" w:hAnsi="Times New Roman" w:cs="Times New Roman"/>
          <w:sz w:val="28"/>
          <w:szCs w:val="28"/>
        </w:rPr>
        <w:t xml:space="preserve"> в виду безбожные светские тексты</w:t>
      </w:r>
      <w:r w:rsidR="00E725DF">
        <w:rPr>
          <w:rFonts w:ascii="Times New Roman" w:hAnsi="Times New Roman" w:cs="Times New Roman"/>
          <w:sz w:val="28"/>
          <w:szCs w:val="28"/>
        </w:rPr>
        <w:t xml:space="preserve"> песен</w:t>
      </w:r>
      <w:r w:rsidR="004F332B">
        <w:rPr>
          <w:rFonts w:ascii="Times New Roman" w:hAnsi="Times New Roman" w:cs="Times New Roman"/>
          <w:sz w:val="28"/>
          <w:szCs w:val="28"/>
        </w:rPr>
        <w:t>? Нет, имеется в виду сама музыка</w:t>
      </w:r>
      <w:r w:rsidR="002858D9" w:rsidRPr="00B2680B">
        <w:rPr>
          <w:rFonts w:ascii="Times New Roman" w:hAnsi="Times New Roman" w:cs="Times New Roman"/>
          <w:sz w:val="28"/>
          <w:szCs w:val="28"/>
        </w:rPr>
        <w:t>. За несколько десятилетий существования рок-музыки в культуре возникла прочная связь между ней и безнравственным поведением. Изменение слов в песнях не может разорвать эту связь.</w:t>
      </w:r>
    </w:p>
    <w:p w:rsidR="004F332B" w:rsidRDefault="002858D9" w:rsidP="004F332B">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lastRenderedPageBreak/>
        <w:t>По этой причине многие христиане не приемлют исполнения рок-музыки во всех ее видах в стенах церкви. Этот музыкальный стиль напоминает им о безнравственном поведении. Музыку портят ассоциации. Некоторые апологеты современной христианской музыки призывают применять к ней принцип презумпции невиновности (то есть считать эту музыку</w:t>
      </w:r>
      <w:r w:rsidR="004F332B">
        <w:rPr>
          <w:rFonts w:ascii="Times New Roman" w:hAnsi="Times New Roman" w:cs="Times New Roman"/>
          <w:sz w:val="28"/>
          <w:szCs w:val="28"/>
        </w:rPr>
        <w:t xml:space="preserve"> приемлемой, пока не доказана её</w:t>
      </w:r>
      <w:r w:rsidRPr="00B2680B">
        <w:rPr>
          <w:rFonts w:ascii="Times New Roman" w:hAnsi="Times New Roman" w:cs="Times New Roman"/>
          <w:sz w:val="28"/>
          <w:szCs w:val="28"/>
        </w:rPr>
        <w:t xml:space="preserve"> безнравственность). Но церковную музыку нельзя мерить светскими мерками. Она должна соответствовать высшим Божьим стандартам.</w:t>
      </w:r>
    </w:p>
    <w:p w:rsidR="004F332B" w:rsidRDefault="004F332B" w:rsidP="004F332B">
      <w:pPr>
        <w:spacing w:before="100" w:beforeAutospacing="1" w:after="100" w:afterAutospacing="1"/>
        <w:ind w:firstLine="709"/>
        <w:contextualSpacing/>
        <w:jc w:val="both"/>
        <w:rPr>
          <w:rFonts w:ascii="Times New Roman" w:hAnsi="Times New Roman" w:cs="Times New Roman"/>
          <w:sz w:val="28"/>
          <w:szCs w:val="28"/>
        </w:rPr>
      </w:pPr>
    </w:p>
    <w:p w:rsidR="004F332B" w:rsidRDefault="002858D9" w:rsidP="004F332B">
      <w:pPr>
        <w:spacing w:before="100" w:beforeAutospacing="1" w:after="100" w:afterAutospacing="1"/>
        <w:ind w:firstLine="709"/>
        <w:contextualSpacing/>
        <w:jc w:val="both"/>
        <w:rPr>
          <w:rFonts w:ascii="Times New Roman" w:hAnsi="Times New Roman" w:cs="Times New Roman"/>
          <w:i/>
          <w:sz w:val="28"/>
          <w:szCs w:val="28"/>
        </w:rPr>
      </w:pPr>
      <w:r w:rsidRPr="004F332B">
        <w:rPr>
          <w:rFonts w:ascii="Times New Roman" w:hAnsi="Times New Roman" w:cs="Times New Roman"/>
          <w:i/>
          <w:sz w:val="28"/>
          <w:szCs w:val="28"/>
        </w:rPr>
        <w:t>Но музыку придумал Бог: не значит ли это, что любая музыка по сути своей хороша?</w:t>
      </w:r>
    </w:p>
    <w:p w:rsidR="00E725DF" w:rsidRDefault="002858D9" w:rsidP="00E725DF">
      <w:pPr>
        <w:spacing w:before="100" w:beforeAutospacing="1" w:after="100" w:afterAutospacing="1"/>
        <w:ind w:firstLine="709"/>
        <w:contextualSpacing/>
        <w:jc w:val="both"/>
        <w:rPr>
          <w:rFonts w:ascii="Times New Roman" w:hAnsi="Times New Roman" w:cs="Times New Roman"/>
          <w:i/>
          <w:sz w:val="28"/>
          <w:szCs w:val="28"/>
        </w:rPr>
      </w:pPr>
      <w:r w:rsidRPr="00B2680B">
        <w:rPr>
          <w:rFonts w:ascii="Times New Roman" w:hAnsi="Times New Roman" w:cs="Times New Roman"/>
          <w:sz w:val="28"/>
          <w:szCs w:val="28"/>
        </w:rPr>
        <w:t xml:space="preserve">Следующий довод, который новаторы используют в свою защиту и который истинен только наполовину, непосредственно связан с утверждением, что музыка нравственно нейтральна: музыка по сути своей хороша. </w:t>
      </w:r>
      <w:r w:rsidR="00E725DF">
        <w:rPr>
          <w:rFonts w:ascii="Times New Roman" w:hAnsi="Times New Roman" w:cs="Times New Roman"/>
          <w:sz w:val="28"/>
          <w:szCs w:val="28"/>
        </w:rPr>
        <w:t>Н</w:t>
      </w:r>
      <w:r w:rsidRPr="00B2680B">
        <w:rPr>
          <w:rFonts w:ascii="Times New Roman" w:hAnsi="Times New Roman" w:cs="Times New Roman"/>
          <w:sz w:val="28"/>
          <w:szCs w:val="28"/>
        </w:rPr>
        <w:t>оваторы искажают библейский принцип, формулируя этот довод. Бог создал всякое творение</w:t>
      </w:r>
      <w:r w:rsidR="00E725DF">
        <w:rPr>
          <w:rFonts w:ascii="Times New Roman" w:hAnsi="Times New Roman" w:cs="Times New Roman"/>
          <w:sz w:val="28"/>
          <w:szCs w:val="28"/>
        </w:rPr>
        <w:t xml:space="preserve"> и назвал его хорошим. Человек –</w:t>
      </w:r>
      <w:r w:rsidRPr="00B2680B">
        <w:rPr>
          <w:rFonts w:ascii="Times New Roman" w:hAnsi="Times New Roman" w:cs="Times New Roman"/>
          <w:sz w:val="28"/>
          <w:szCs w:val="28"/>
        </w:rPr>
        <w:t xml:space="preserve"> творение Божье. Зву</w:t>
      </w:r>
      <w:r w:rsidR="00E725DF">
        <w:rPr>
          <w:rFonts w:ascii="Times New Roman" w:hAnsi="Times New Roman" w:cs="Times New Roman"/>
          <w:sz w:val="28"/>
          <w:szCs w:val="28"/>
        </w:rPr>
        <w:t>к –</w:t>
      </w:r>
      <w:r w:rsidRPr="00B2680B">
        <w:rPr>
          <w:rFonts w:ascii="Times New Roman" w:hAnsi="Times New Roman" w:cs="Times New Roman"/>
          <w:sz w:val="28"/>
          <w:szCs w:val="28"/>
        </w:rPr>
        <w:t xml:space="preserve"> тоже творение </w:t>
      </w:r>
      <w:r w:rsidR="00E725DF">
        <w:rPr>
          <w:rFonts w:ascii="Times New Roman" w:hAnsi="Times New Roman" w:cs="Times New Roman"/>
          <w:sz w:val="28"/>
          <w:szCs w:val="28"/>
        </w:rPr>
        <w:t>Божье. Мелодия, гармония, ритм –</w:t>
      </w:r>
      <w:r w:rsidRPr="00B2680B">
        <w:rPr>
          <w:rFonts w:ascii="Times New Roman" w:hAnsi="Times New Roman" w:cs="Times New Roman"/>
          <w:sz w:val="28"/>
          <w:szCs w:val="28"/>
        </w:rPr>
        <w:t xml:space="preserve"> тоже Его творение. Бог создал музыкальный строй. Однако создал ли Бог конкретную песню: с определенным звучанием, с определенной мелодией, в определенной гармонии? Конечно, нет. Песню написал человек.</w:t>
      </w:r>
    </w:p>
    <w:p w:rsidR="00E725DF" w:rsidRDefault="002858D9" w:rsidP="00E725DF">
      <w:pPr>
        <w:spacing w:before="100" w:beforeAutospacing="1" w:after="100" w:afterAutospacing="1"/>
        <w:ind w:firstLine="709"/>
        <w:contextualSpacing/>
        <w:jc w:val="both"/>
        <w:rPr>
          <w:rFonts w:ascii="Times New Roman" w:hAnsi="Times New Roman" w:cs="Times New Roman"/>
          <w:i/>
          <w:sz w:val="28"/>
          <w:szCs w:val="28"/>
        </w:rPr>
      </w:pPr>
      <w:r w:rsidRPr="00B2680B">
        <w:rPr>
          <w:rFonts w:ascii="Times New Roman" w:hAnsi="Times New Roman" w:cs="Times New Roman"/>
          <w:sz w:val="28"/>
          <w:szCs w:val="28"/>
        </w:rPr>
        <w:t>Музыкальные новаторы пытаются оправдать использование определенного музыкального стиля, который представлен совершенно определенными песнями. Они утверждают, что Бог сотворил «музыку». Но разве Бог придумал какую-то конкретную музыку? Вспомните детский конструктор. Это множество отдельных деталей, которые сами по себе бесполезны. Однако ребенок собирает из них грузовик или пожарную станцию, и тогда они приобретают ценность, показывая творческий уровень ребенка. То же верно и в отношении музыки как понятия. Бог сотворил понятие ноты, заложил в нас чувство благозвучности и ощущение музыкального строя. Он дал нам детали конструктора.</w:t>
      </w:r>
    </w:p>
    <w:p w:rsidR="00E725DF" w:rsidRDefault="00E725DF" w:rsidP="00E725DF">
      <w:pPr>
        <w:spacing w:before="100" w:beforeAutospacing="1" w:after="100" w:afterAutospacing="1"/>
        <w:ind w:firstLine="709"/>
        <w:contextualSpacing/>
        <w:jc w:val="both"/>
        <w:rPr>
          <w:rFonts w:ascii="Times New Roman" w:hAnsi="Times New Roman" w:cs="Times New Roman"/>
          <w:i/>
          <w:sz w:val="28"/>
          <w:szCs w:val="28"/>
        </w:rPr>
      </w:pPr>
    </w:p>
    <w:p w:rsidR="00E725DF" w:rsidRDefault="002858D9" w:rsidP="00E725DF">
      <w:pPr>
        <w:spacing w:before="100" w:beforeAutospacing="1" w:after="100" w:afterAutospacing="1"/>
        <w:ind w:firstLine="709"/>
        <w:contextualSpacing/>
        <w:jc w:val="both"/>
        <w:rPr>
          <w:rFonts w:ascii="Times New Roman" w:hAnsi="Times New Roman" w:cs="Times New Roman"/>
          <w:i/>
          <w:sz w:val="28"/>
          <w:szCs w:val="28"/>
        </w:rPr>
      </w:pPr>
      <w:r w:rsidRPr="00E725DF">
        <w:rPr>
          <w:rFonts w:ascii="Times New Roman" w:hAnsi="Times New Roman" w:cs="Times New Roman"/>
          <w:i/>
          <w:sz w:val="28"/>
          <w:szCs w:val="28"/>
        </w:rPr>
        <w:t>Может ли сатана использовать рок-музыку?</w:t>
      </w:r>
      <w:r w:rsidRPr="00B2680B">
        <w:rPr>
          <w:rFonts w:ascii="Times New Roman" w:hAnsi="Times New Roman" w:cs="Times New Roman"/>
          <w:sz w:val="28"/>
          <w:szCs w:val="28"/>
        </w:rPr>
        <w:t xml:space="preserve"> Что за вопрос! Названия рок-групп уже говорят сами за себя: «Black Sabbath» («Черный Шаббат»), « KISS» («Knights In Satan's Service», «Рыцари на служении у сатаны»), </w:t>
      </w:r>
      <w:r w:rsidR="00E725DF">
        <w:rPr>
          <w:rFonts w:ascii="Times New Roman" w:hAnsi="Times New Roman" w:cs="Times New Roman"/>
          <w:sz w:val="28"/>
          <w:szCs w:val="28"/>
        </w:rPr>
        <w:t xml:space="preserve">«Sex Pistols» («Секс-оружие»). Были  перечислены лишь несколько из них, </w:t>
      </w:r>
      <w:r w:rsidRPr="00B2680B">
        <w:rPr>
          <w:rFonts w:ascii="Times New Roman" w:hAnsi="Times New Roman" w:cs="Times New Roman"/>
          <w:sz w:val="28"/>
          <w:szCs w:val="28"/>
        </w:rPr>
        <w:t>но этого достаточно, чтобы вызвать у нас негативные ассоциации. Вне всякого сомнения, рок-музыка связана со злом и одержимыми злом людьми. А Библия призывает воздерживаться от всякого рода, или подобия, зла. Это как два плюс два четыре.</w:t>
      </w:r>
    </w:p>
    <w:p w:rsidR="00D173D5" w:rsidRDefault="002858D9" w:rsidP="00D173D5">
      <w:pPr>
        <w:spacing w:before="100" w:beforeAutospacing="1" w:after="100" w:afterAutospacing="1"/>
        <w:ind w:firstLine="709"/>
        <w:contextualSpacing/>
        <w:jc w:val="both"/>
        <w:rPr>
          <w:rFonts w:ascii="Times New Roman" w:hAnsi="Times New Roman" w:cs="Times New Roman"/>
          <w:i/>
          <w:sz w:val="28"/>
          <w:szCs w:val="28"/>
        </w:rPr>
      </w:pPr>
      <w:r w:rsidRPr="00B2680B">
        <w:rPr>
          <w:rFonts w:ascii="Times New Roman" w:hAnsi="Times New Roman" w:cs="Times New Roman"/>
          <w:sz w:val="28"/>
          <w:szCs w:val="28"/>
        </w:rPr>
        <w:lastRenderedPageBreak/>
        <w:t>Давайте более подробно рассмотрим, что же обозначает слово «прославлять». Вебстерский словарь «New World College» определяет глагол «прославлять» так: «признавать чье-то достоинство, выражать одобрение и восхищение; воспевать славу (например, Бога) в песне; превозносить, восхвалять». Английское слово прославлять» происходит от латинского «pretium», что значит ценность, цена. Когда мы кого-то хвалим, мы признаем его достоинства. Сравнив эти слова, мы приде</w:t>
      </w:r>
      <w:r w:rsidR="00D173D5">
        <w:rPr>
          <w:rFonts w:ascii="Times New Roman" w:hAnsi="Times New Roman" w:cs="Times New Roman"/>
          <w:sz w:val="28"/>
          <w:szCs w:val="28"/>
        </w:rPr>
        <w:t>м к выводу, что «прославление» –</w:t>
      </w:r>
      <w:r w:rsidRPr="00B2680B">
        <w:rPr>
          <w:rFonts w:ascii="Times New Roman" w:hAnsi="Times New Roman" w:cs="Times New Roman"/>
          <w:sz w:val="28"/>
          <w:szCs w:val="28"/>
        </w:rPr>
        <w:t xml:space="preserve"> это слышимое выражение похвалы и одобрени</w:t>
      </w:r>
      <w:r w:rsidR="00D173D5">
        <w:rPr>
          <w:rFonts w:ascii="Times New Roman" w:hAnsi="Times New Roman" w:cs="Times New Roman"/>
          <w:sz w:val="28"/>
          <w:szCs w:val="28"/>
        </w:rPr>
        <w:t>я, в то время как «поклонение» –</w:t>
      </w:r>
      <w:r w:rsidRPr="00B2680B">
        <w:rPr>
          <w:rFonts w:ascii="Times New Roman" w:hAnsi="Times New Roman" w:cs="Times New Roman"/>
          <w:sz w:val="28"/>
          <w:szCs w:val="28"/>
        </w:rPr>
        <w:t xml:space="preserve"> это отношение, подразумевающее почтение и благоговение. Прославление и поклонение как два сапога одной пары.</w:t>
      </w:r>
    </w:p>
    <w:p w:rsidR="00D173D5" w:rsidRDefault="002858D9" w:rsidP="00D173D5">
      <w:pPr>
        <w:spacing w:before="100" w:beforeAutospacing="1" w:after="100" w:afterAutospacing="1"/>
        <w:ind w:firstLine="709"/>
        <w:contextualSpacing/>
        <w:jc w:val="both"/>
        <w:rPr>
          <w:rFonts w:ascii="Times New Roman" w:hAnsi="Times New Roman" w:cs="Times New Roman"/>
          <w:i/>
          <w:sz w:val="28"/>
          <w:szCs w:val="28"/>
        </w:rPr>
      </w:pPr>
      <w:r w:rsidRPr="00B2680B">
        <w:rPr>
          <w:rFonts w:ascii="Times New Roman" w:hAnsi="Times New Roman" w:cs="Times New Roman"/>
          <w:sz w:val="28"/>
          <w:szCs w:val="28"/>
        </w:rPr>
        <w:t>В псалмах для обозначения понятия «прославление» употребляется еврейское слово «халал» (от него произошло наше слово «аллилуйя»). В симфонии Стронга слово «халал» определяется как «быть чистым (первоначально в отношении звука, но обычно в отношении цвета), сиять». Этот же корень имеют еврейские слова, обозначающие «устраивать представление, хвалиться», «кричать до безумия», «восторженно говорить», «празднов</w:t>
      </w:r>
      <w:r w:rsidR="00D173D5">
        <w:rPr>
          <w:rFonts w:ascii="Times New Roman" w:hAnsi="Times New Roman" w:cs="Times New Roman"/>
          <w:sz w:val="28"/>
          <w:szCs w:val="28"/>
        </w:rPr>
        <w:t>ать», «воспевать», «восхвалять»</w:t>
      </w:r>
      <w:r w:rsidRPr="00B2680B">
        <w:rPr>
          <w:rFonts w:ascii="Times New Roman" w:hAnsi="Times New Roman" w:cs="Times New Roman"/>
          <w:sz w:val="28"/>
          <w:szCs w:val="28"/>
        </w:rPr>
        <w:t xml:space="preserve">. Некоторые новаторы на том основании, что одно из слов, имеющих корень «халал», означает «кричать до безумия», утверждают, что во время прославления может иметь место крайнее эмоциональное возбуждение, однако </w:t>
      </w:r>
      <w:r w:rsidR="00D173D5">
        <w:rPr>
          <w:rFonts w:ascii="Times New Roman" w:hAnsi="Times New Roman" w:cs="Times New Roman"/>
          <w:sz w:val="28"/>
          <w:szCs w:val="28"/>
        </w:rPr>
        <w:t xml:space="preserve">ни один </w:t>
      </w:r>
      <w:r w:rsidRPr="00B2680B">
        <w:rPr>
          <w:rFonts w:ascii="Times New Roman" w:hAnsi="Times New Roman" w:cs="Times New Roman"/>
          <w:sz w:val="28"/>
          <w:szCs w:val="28"/>
        </w:rPr>
        <w:t xml:space="preserve">отрывок из Библии, рассмотренный в контексте, </w:t>
      </w:r>
      <w:r w:rsidR="00D173D5">
        <w:rPr>
          <w:rFonts w:ascii="Times New Roman" w:hAnsi="Times New Roman" w:cs="Times New Roman"/>
          <w:sz w:val="28"/>
          <w:szCs w:val="28"/>
        </w:rPr>
        <w:t>не подтверждает</w:t>
      </w:r>
      <w:r w:rsidRPr="00B2680B">
        <w:rPr>
          <w:rFonts w:ascii="Times New Roman" w:hAnsi="Times New Roman" w:cs="Times New Roman"/>
          <w:sz w:val="28"/>
          <w:szCs w:val="28"/>
        </w:rPr>
        <w:t xml:space="preserve"> эту мысль.</w:t>
      </w:r>
    </w:p>
    <w:p w:rsidR="00D173D5" w:rsidRDefault="002858D9" w:rsidP="00D173D5">
      <w:pPr>
        <w:spacing w:before="100" w:beforeAutospacing="1" w:after="100" w:afterAutospacing="1"/>
        <w:ind w:firstLine="709"/>
        <w:contextualSpacing/>
        <w:jc w:val="both"/>
        <w:rPr>
          <w:rFonts w:ascii="Times New Roman" w:hAnsi="Times New Roman" w:cs="Times New Roman"/>
          <w:i/>
          <w:sz w:val="28"/>
          <w:szCs w:val="28"/>
        </w:rPr>
      </w:pPr>
      <w:r w:rsidRPr="00B2680B">
        <w:rPr>
          <w:rFonts w:ascii="Times New Roman" w:hAnsi="Times New Roman" w:cs="Times New Roman"/>
          <w:sz w:val="28"/>
          <w:szCs w:val="28"/>
        </w:rPr>
        <w:t>Как и большинство еврейских слов, слово «халал» имеет много значений. Первое его словарное значение «быть чистым (по цвету или по звучанию), сиять» подходит больше всего. Когда мы прославляем Иегову, сияем ли мы для Него? Мы не должны прославлять Его, если мы потускнели из-за греха и испачкались в нем. А звуки и слова нашего прославления, чисты ли они в своем звучании? Мы не должны путать их с музыкой или словами, которые опьяняют и рассеивают внимание.</w:t>
      </w:r>
    </w:p>
    <w:p w:rsidR="00D173D5" w:rsidRDefault="002858D9" w:rsidP="00D173D5">
      <w:pPr>
        <w:spacing w:before="100" w:beforeAutospacing="1" w:after="100" w:afterAutospacing="1"/>
        <w:ind w:firstLine="709"/>
        <w:contextualSpacing/>
        <w:jc w:val="both"/>
        <w:rPr>
          <w:rFonts w:ascii="Times New Roman" w:hAnsi="Times New Roman" w:cs="Times New Roman"/>
          <w:sz w:val="28"/>
          <w:szCs w:val="28"/>
        </w:rPr>
      </w:pPr>
      <w:r w:rsidRPr="00B2680B">
        <w:rPr>
          <w:rFonts w:ascii="Times New Roman" w:hAnsi="Times New Roman" w:cs="Times New Roman"/>
          <w:sz w:val="28"/>
          <w:szCs w:val="28"/>
        </w:rPr>
        <w:t>В Новом Завете несколько греческих слов переводятся как «прославлять».</w:t>
      </w:r>
    </w:p>
    <w:p w:rsidR="00D173D5" w:rsidRDefault="00D173D5" w:rsidP="00D173D5">
      <w:pPr>
        <w:spacing w:before="100" w:beforeAutospacing="1" w:after="100" w:afterAutospacing="1"/>
        <w:ind w:firstLine="709"/>
        <w:contextualSpacing/>
        <w:jc w:val="both"/>
        <w:rPr>
          <w:rFonts w:ascii="Times New Roman" w:hAnsi="Times New Roman" w:cs="Times New Roman"/>
          <w:i/>
          <w:sz w:val="28"/>
          <w:szCs w:val="28"/>
        </w:rPr>
      </w:pPr>
    </w:p>
    <w:p w:rsidR="00D173D5" w:rsidRDefault="00D173D5" w:rsidP="00D173D5">
      <w:pPr>
        <w:spacing w:before="100" w:beforeAutospacing="1" w:after="100" w:afterAutospacing="1"/>
        <w:ind w:firstLine="709"/>
        <w:contextualSpacing/>
        <w:jc w:val="both"/>
        <w:rPr>
          <w:rFonts w:ascii="Times New Roman" w:hAnsi="Times New Roman" w:cs="Times New Roman"/>
          <w:i/>
          <w:sz w:val="28"/>
          <w:szCs w:val="28"/>
        </w:rPr>
      </w:pPr>
      <w:r>
        <w:rPr>
          <w:rFonts w:ascii="Times New Roman" w:hAnsi="Times New Roman" w:cs="Times New Roman"/>
          <w:sz w:val="28"/>
          <w:szCs w:val="28"/>
        </w:rPr>
        <w:t>• «Эпайнос» –</w:t>
      </w:r>
      <w:r w:rsidR="002858D9" w:rsidRPr="00B2680B">
        <w:rPr>
          <w:rFonts w:ascii="Times New Roman" w:hAnsi="Times New Roman" w:cs="Times New Roman"/>
          <w:sz w:val="28"/>
          <w:szCs w:val="28"/>
        </w:rPr>
        <w:t xml:space="preserve"> восхвалять; одобрять; хвалить; быть достойным похвалы.</w:t>
      </w:r>
    </w:p>
    <w:p w:rsidR="00D173D5" w:rsidRDefault="00D173D5" w:rsidP="00D173D5">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«Айнос» –</w:t>
      </w:r>
      <w:r w:rsidR="002858D9" w:rsidRPr="00B2680B">
        <w:rPr>
          <w:rFonts w:ascii="Times New Roman" w:hAnsi="Times New Roman" w:cs="Times New Roman"/>
          <w:sz w:val="28"/>
          <w:szCs w:val="28"/>
        </w:rPr>
        <w:t xml:space="preserve"> рассказ. Хвала, воздаваемая Богу за </w:t>
      </w:r>
      <w:r>
        <w:rPr>
          <w:rFonts w:ascii="Times New Roman" w:hAnsi="Times New Roman" w:cs="Times New Roman"/>
          <w:sz w:val="28"/>
          <w:szCs w:val="28"/>
        </w:rPr>
        <w:t>блага, ожидаемые или полученные.</w:t>
      </w:r>
    </w:p>
    <w:p w:rsidR="00D173D5" w:rsidRDefault="00D173D5" w:rsidP="00D173D5">
      <w:pPr>
        <w:spacing w:before="100" w:beforeAutospacing="1" w:after="100" w:afterAutospacing="1"/>
        <w:ind w:firstLine="709"/>
        <w:contextualSpacing/>
        <w:jc w:val="both"/>
        <w:rPr>
          <w:rFonts w:ascii="Times New Roman" w:hAnsi="Times New Roman" w:cs="Times New Roman"/>
          <w:i/>
          <w:sz w:val="28"/>
          <w:szCs w:val="28"/>
        </w:rPr>
      </w:pPr>
      <w:r>
        <w:rPr>
          <w:rFonts w:ascii="Times New Roman" w:hAnsi="Times New Roman" w:cs="Times New Roman"/>
          <w:sz w:val="28"/>
          <w:szCs w:val="28"/>
        </w:rPr>
        <w:t>• «Айнео» –</w:t>
      </w:r>
      <w:r w:rsidR="002858D9" w:rsidRPr="00B2680B">
        <w:rPr>
          <w:rFonts w:ascii="Times New Roman" w:hAnsi="Times New Roman" w:cs="Times New Roman"/>
          <w:sz w:val="28"/>
          <w:szCs w:val="28"/>
        </w:rPr>
        <w:t xml:space="preserve"> воспевать хвалу (относится только к Богу).</w:t>
      </w:r>
    </w:p>
    <w:p w:rsidR="00D173D5" w:rsidRDefault="00D173D5" w:rsidP="00D173D5">
      <w:pPr>
        <w:spacing w:before="100" w:beforeAutospacing="1" w:after="100" w:afterAutospacing="1"/>
        <w:ind w:firstLine="709"/>
        <w:contextualSpacing/>
        <w:jc w:val="both"/>
        <w:rPr>
          <w:rFonts w:ascii="Times New Roman" w:hAnsi="Times New Roman" w:cs="Times New Roman"/>
          <w:i/>
          <w:sz w:val="28"/>
          <w:szCs w:val="28"/>
        </w:rPr>
      </w:pPr>
      <w:r>
        <w:rPr>
          <w:rFonts w:ascii="Times New Roman" w:hAnsi="Times New Roman" w:cs="Times New Roman"/>
          <w:sz w:val="28"/>
          <w:szCs w:val="28"/>
        </w:rPr>
        <w:t>• «Айнезис» –</w:t>
      </w:r>
      <w:r w:rsidR="002858D9" w:rsidRPr="00B2680B">
        <w:rPr>
          <w:rFonts w:ascii="Times New Roman" w:hAnsi="Times New Roman" w:cs="Times New Roman"/>
          <w:sz w:val="28"/>
          <w:szCs w:val="28"/>
        </w:rPr>
        <w:t xml:space="preserve"> акт прославления, например, жертва благодарения.</w:t>
      </w:r>
    </w:p>
    <w:p w:rsidR="002858D9" w:rsidRPr="00D173D5" w:rsidRDefault="00D173D5" w:rsidP="00D173D5">
      <w:pPr>
        <w:spacing w:before="100" w:beforeAutospacing="1" w:after="100" w:afterAutospacing="1"/>
        <w:ind w:firstLine="709"/>
        <w:contextualSpacing/>
        <w:jc w:val="both"/>
        <w:rPr>
          <w:rFonts w:ascii="Times New Roman" w:hAnsi="Times New Roman" w:cs="Times New Roman"/>
          <w:i/>
          <w:sz w:val="28"/>
          <w:szCs w:val="28"/>
        </w:rPr>
      </w:pPr>
      <w:r>
        <w:rPr>
          <w:rFonts w:ascii="Times New Roman" w:hAnsi="Times New Roman" w:cs="Times New Roman"/>
          <w:sz w:val="28"/>
          <w:szCs w:val="28"/>
        </w:rPr>
        <w:t>• «Докса» –</w:t>
      </w:r>
      <w:r w:rsidR="002858D9" w:rsidRPr="00B2680B">
        <w:rPr>
          <w:rFonts w:ascii="Times New Roman" w:hAnsi="Times New Roman" w:cs="Times New Roman"/>
          <w:sz w:val="28"/>
          <w:szCs w:val="28"/>
        </w:rPr>
        <w:t xml:space="preserve"> слава; достоинство, честь, хвала, поклонение. Обозначает заслуженное почтение.</w:t>
      </w:r>
    </w:p>
    <w:p w:rsidR="00D173D5" w:rsidRDefault="00D173D5" w:rsidP="00FF3E7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   • «Гимнео» –</w:t>
      </w:r>
      <w:r w:rsidR="002858D9" w:rsidRPr="00B2680B">
        <w:rPr>
          <w:rFonts w:ascii="Times New Roman" w:hAnsi="Times New Roman" w:cs="Times New Roman"/>
          <w:sz w:val="28"/>
          <w:szCs w:val="28"/>
        </w:rPr>
        <w:t xml:space="preserve"> петь гимны; прославлять Бога в песне.</w:t>
      </w:r>
    </w:p>
    <w:p w:rsidR="00FF3E73" w:rsidRDefault="002858D9" w:rsidP="00FF3E7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Каждое из этих греческих слов имеет определенный смысловой оттенок и со своей стороны характеризует такое понятие, как «прославление». Чаще всего в Новом Завете для обозначения этого понятия используется слово эпайнос». Прославление «эпайнос» имеет много </w:t>
      </w:r>
      <w:r w:rsidR="00FF3E73">
        <w:rPr>
          <w:rFonts w:ascii="Times New Roman" w:hAnsi="Times New Roman" w:cs="Times New Roman"/>
          <w:sz w:val="28"/>
          <w:szCs w:val="28"/>
        </w:rPr>
        <w:t>общего с понятием «поклонение» –</w:t>
      </w:r>
      <w:r w:rsidRPr="00D929D3">
        <w:rPr>
          <w:rFonts w:ascii="Times New Roman" w:hAnsi="Times New Roman" w:cs="Times New Roman"/>
          <w:sz w:val="28"/>
          <w:szCs w:val="28"/>
        </w:rPr>
        <w:t xml:space="preserve"> оба слова подразумевают почитание Бога.</w:t>
      </w:r>
    </w:p>
    <w:p w:rsidR="002858D9" w:rsidRPr="00D929D3" w:rsidRDefault="002858D9" w:rsidP="00FF3E7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Итак, как связаны между собой прославление и поклонение? </w:t>
      </w:r>
      <w:r w:rsidR="00FF3E73">
        <w:rPr>
          <w:rFonts w:ascii="Times New Roman" w:hAnsi="Times New Roman" w:cs="Times New Roman"/>
          <w:sz w:val="28"/>
          <w:szCs w:val="28"/>
        </w:rPr>
        <w:t>Поклоняться Богу –</w:t>
      </w:r>
      <w:r w:rsidRPr="00D929D3">
        <w:rPr>
          <w:rFonts w:ascii="Times New Roman" w:hAnsi="Times New Roman" w:cs="Times New Roman"/>
          <w:sz w:val="28"/>
          <w:szCs w:val="28"/>
        </w:rPr>
        <w:t xml:space="preserve"> значит, в сердце преклоняться перед Ним в почтении за то, кем </w:t>
      </w:r>
      <w:r w:rsidR="00FF3E73">
        <w:rPr>
          <w:rFonts w:ascii="Times New Roman" w:hAnsi="Times New Roman" w:cs="Times New Roman"/>
          <w:sz w:val="28"/>
          <w:szCs w:val="28"/>
        </w:rPr>
        <w:t>Он является, а прославлять Его –</w:t>
      </w:r>
      <w:r w:rsidRPr="00D929D3">
        <w:rPr>
          <w:rFonts w:ascii="Times New Roman" w:hAnsi="Times New Roman" w:cs="Times New Roman"/>
          <w:sz w:val="28"/>
          <w:szCs w:val="28"/>
        </w:rPr>
        <w:t xml:space="preserve"> значит выражать свое понимание того, кем Он я</w:t>
      </w:r>
      <w:r w:rsidR="00FF3E73">
        <w:rPr>
          <w:rFonts w:ascii="Times New Roman" w:hAnsi="Times New Roman" w:cs="Times New Roman"/>
          <w:sz w:val="28"/>
          <w:szCs w:val="28"/>
        </w:rPr>
        <w:t>вляется. Когда мы поклоняемся. М</w:t>
      </w:r>
      <w:r w:rsidRPr="00D929D3">
        <w:rPr>
          <w:rFonts w:ascii="Times New Roman" w:hAnsi="Times New Roman" w:cs="Times New Roman"/>
          <w:sz w:val="28"/>
          <w:szCs w:val="28"/>
        </w:rPr>
        <w:t>ы пребываем в страхе перед Божьим величием. Когда мы прославляем Бога, мы говорим об этом величии. Можем ли мы прославлять Бога и в то же время не поклоняться Ему? Нет, не можем.</w:t>
      </w:r>
    </w:p>
    <w:p w:rsidR="002858D9"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Можем ли мы поклоняться Богу, не прославляя Его? Поклоняться Богу мы можем и во время пения песни хвалы, и во время молитвы, и во время чтения Библии, и во время проповеди, и во </w:t>
      </w:r>
      <w:r w:rsidR="00FF3E73">
        <w:rPr>
          <w:rFonts w:ascii="Times New Roman" w:hAnsi="Times New Roman" w:cs="Times New Roman"/>
          <w:sz w:val="28"/>
          <w:szCs w:val="28"/>
        </w:rPr>
        <w:t>время путешествия по горам –</w:t>
      </w:r>
      <w:r w:rsidRPr="00D929D3">
        <w:rPr>
          <w:rFonts w:ascii="Times New Roman" w:hAnsi="Times New Roman" w:cs="Times New Roman"/>
          <w:sz w:val="28"/>
          <w:szCs w:val="28"/>
        </w:rPr>
        <w:t xml:space="preserve"> каждый раз, когда мы осознаем величие Божье и в сравнении с Ним ощущаем свою ничтожность, склоняемся перед Ним (буквально или фигурально в сердце и мыслях). Не всегда в такие моменты мы испытываем радость, не всегда у нас бывает приподнятое настроение. Но по-настоящему смирившись духовно, мы обретаем ободрение от Господа: Он дает нам обновленное</w:t>
      </w:r>
      <w:r w:rsidR="00FF3E73">
        <w:rPr>
          <w:rFonts w:ascii="Times New Roman" w:hAnsi="Times New Roman" w:cs="Times New Roman"/>
          <w:sz w:val="28"/>
          <w:szCs w:val="28"/>
        </w:rPr>
        <w:t xml:space="preserve"> сердце, чтобы прославить Его (П</w:t>
      </w:r>
      <w:r w:rsidRPr="00D929D3">
        <w:rPr>
          <w:rFonts w:ascii="Times New Roman" w:hAnsi="Times New Roman" w:cs="Times New Roman"/>
          <w:sz w:val="28"/>
          <w:szCs w:val="28"/>
        </w:rPr>
        <w:t>салом 50).</w:t>
      </w:r>
    </w:p>
    <w:p w:rsidR="002858D9"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Возвращаясь к вопросу о различии между про</w:t>
      </w:r>
      <w:r w:rsidR="00FF3E73">
        <w:rPr>
          <w:rFonts w:ascii="Times New Roman" w:hAnsi="Times New Roman" w:cs="Times New Roman"/>
          <w:sz w:val="28"/>
          <w:szCs w:val="28"/>
        </w:rPr>
        <w:t>славлением и поклонением, отметим</w:t>
      </w:r>
      <w:r w:rsidRPr="00D929D3">
        <w:rPr>
          <w:rFonts w:ascii="Times New Roman" w:hAnsi="Times New Roman" w:cs="Times New Roman"/>
          <w:sz w:val="28"/>
          <w:szCs w:val="28"/>
        </w:rPr>
        <w:t>, что хотя прославление и поклонение не одно и то же, это не повод использовать современную христианскую музыку при прославлении. Бог не делает исключ</w:t>
      </w:r>
      <w:r w:rsidR="00FF3E73">
        <w:rPr>
          <w:rFonts w:ascii="Times New Roman" w:hAnsi="Times New Roman" w:cs="Times New Roman"/>
          <w:sz w:val="28"/>
          <w:szCs w:val="28"/>
        </w:rPr>
        <w:t>ения для музыки прославления: её</w:t>
      </w:r>
      <w:r w:rsidRPr="00D929D3">
        <w:rPr>
          <w:rFonts w:ascii="Times New Roman" w:hAnsi="Times New Roman" w:cs="Times New Roman"/>
          <w:sz w:val="28"/>
          <w:szCs w:val="28"/>
        </w:rPr>
        <w:t xml:space="preserve"> чистота и благопристойность также должны соответствовать Его требованиям. Назвав музыку поклонения музыкой прославления, мы все равно можем оскорбить других, а на это у нас нет права. Всю церковную музыку нужно подбирать по одному и тому же принципу: она не должна быть похожей на мирскую музыку и ассоциироваться с поведением людей в мире, она не должна оскорблять верующих.</w:t>
      </w:r>
    </w:p>
    <w:p w:rsidR="00FF3E73" w:rsidRDefault="002858D9" w:rsidP="00FF3E7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Прославляйте Бога сильной верой, святой любовью и радостью. Прославляйте своей твердой уверенностью во Христе. Прославляйте Его верой в победу над силами тьмы; прославляйте Его с искренним желанием приблизиться к Нему и с чувством полного удовлетворения от общения с Ним. Прославляйте Его радостной покорностью всем Его повелениям. Прославляйте Его почитанием всех Его заповедей; прославляйте Его, радуясь </w:t>
      </w:r>
      <w:r w:rsidRPr="00D929D3">
        <w:rPr>
          <w:rFonts w:ascii="Times New Roman" w:hAnsi="Times New Roman" w:cs="Times New Roman"/>
          <w:sz w:val="28"/>
          <w:szCs w:val="28"/>
        </w:rPr>
        <w:lastRenderedPageBreak/>
        <w:t>Его великой любви и утешаясь Его великой благостью. Прославляйте Его, расширяя Его Царство благодати; прославляйте Его живой надеждо</w:t>
      </w:r>
      <w:r w:rsidR="00FF3E73">
        <w:rPr>
          <w:rFonts w:ascii="Times New Roman" w:hAnsi="Times New Roman" w:cs="Times New Roman"/>
          <w:sz w:val="28"/>
          <w:szCs w:val="28"/>
        </w:rPr>
        <w:t>й и ожиданием царства Его славы</w:t>
      </w:r>
      <w:r w:rsidRPr="00D929D3">
        <w:rPr>
          <w:rFonts w:ascii="Times New Roman" w:hAnsi="Times New Roman" w:cs="Times New Roman"/>
          <w:sz w:val="28"/>
          <w:szCs w:val="28"/>
        </w:rPr>
        <w:t>.</w:t>
      </w:r>
      <w:r w:rsidR="00FF3E73">
        <w:rPr>
          <w:rFonts w:ascii="Times New Roman" w:hAnsi="Times New Roman" w:cs="Times New Roman"/>
          <w:sz w:val="28"/>
          <w:szCs w:val="28"/>
        </w:rPr>
        <w:t xml:space="preserve"> </w:t>
      </w:r>
      <w:r w:rsidRPr="00D929D3">
        <w:rPr>
          <w:rFonts w:ascii="Times New Roman" w:hAnsi="Times New Roman" w:cs="Times New Roman"/>
          <w:sz w:val="28"/>
          <w:szCs w:val="28"/>
        </w:rPr>
        <w:t>Аллилуйя!</w:t>
      </w:r>
    </w:p>
    <w:p w:rsidR="002858D9" w:rsidRPr="00D929D3" w:rsidRDefault="002858D9" w:rsidP="00FF3E7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Лютер написал стихи для церковного пения на мелодию только одной светской песни под названием «Я пришел из чужой страны». Его песня называлась «С в</w:t>
      </w:r>
      <w:r w:rsidR="00FF3E73">
        <w:rPr>
          <w:rFonts w:ascii="Times New Roman" w:hAnsi="Times New Roman" w:cs="Times New Roman"/>
          <w:sz w:val="28"/>
          <w:szCs w:val="28"/>
        </w:rPr>
        <w:t>ысоты небес я к Тебе пришел». Её</w:t>
      </w:r>
      <w:r w:rsidRPr="00D929D3">
        <w:rPr>
          <w:rFonts w:ascii="Times New Roman" w:hAnsi="Times New Roman" w:cs="Times New Roman"/>
          <w:sz w:val="28"/>
          <w:szCs w:val="28"/>
        </w:rPr>
        <w:t xml:space="preserve"> стали петь в 1535 году. Однако через четыре года Лютер сам написал другую мелодию под эти слова. До самой его смерти эта песня больше не исполнялась на светский мотив.</w:t>
      </w:r>
      <w:r w:rsidR="00546309" w:rsidRPr="00D929D3">
        <w:rPr>
          <w:rFonts w:ascii="Times New Roman" w:hAnsi="Times New Roman" w:cs="Times New Roman"/>
          <w:sz w:val="28"/>
          <w:szCs w:val="28"/>
        </w:rPr>
        <w:t xml:space="preserve"> </w:t>
      </w:r>
      <w:r w:rsidRPr="00D929D3">
        <w:rPr>
          <w:rFonts w:ascii="Times New Roman" w:hAnsi="Times New Roman" w:cs="Times New Roman"/>
          <w:sz w:val="28"/>
          <w:szCs w:val="28"/>
        </w:rPr>
        <w:t xml:space="preserve">Лютер изменил мелодию этой песни, поскольку священный текст мог быть запятнан ассоциациями с миром, не </w:t>
      </w:r>
      <w:r w:rsidR="00FF3E73">
        <w:rPr>
          <w:rFonts w:ascii="Times New Roman" w:hAnsi="Times New Roman" w:cs="Times New Roman"/>
          <w:sz w:val="28"/>
          <w:szCs w:val="28"/>
        </w:rPr>
        <w:t>приличными для поклонения Богу.</w:t>
      </w:r>
    </w:p>
    <w:p w:rsidR="00FF3E73" w:rsidRDefault="00FF3E73" w:rsidP="00FF3E73">
      <w:pPr>
        <w:spacing w:before="100" w:beforeAutospacing="1" w:after="100" w:afterAutospacing="1" w:line="240" w:lineRule="auto"/>
        <w:ind w:firstLine="708"/>
        <w:jc w:val="both"/>
        <w:rPr>
          <w:rFonts w:ascii="Times New Roman" w:hAnsi="Times New Roman" w:cs="Times New Roman"/>
          <w:sz w:val="28"/>
          <w:szCs w:val="28"/>
        </w:rPr>
      </w:pPr>
    </w:p>
    <w:p w:rsidR="002858D9" w:rsidRPr="00FF3E73" w:rsidRDefault="002858D9" w:rsidP="00FF3E73">
      <w:pPr>
        <w:spacing w:before="100" w:beforeAutospacing="1" w:after="100" w:afterAutospacing="1"/>
        <w:ind w:firstLine="708"/>
        <w:contextualSpacing/>
        <w:jc w:val="both"/>
        <w:rPr>
          <w:rFonts w:ascii="Times New Roman" w:hAnsi="Times New Roman" w:cs="Times New Roman"/>
          <w:i/>
          <w:sz w:val="28"/>
          <w:szCs w:val="28"/>
        </w:rPr>
      </w:pPr>
      <w:r w:rsidRPr="00FF3E73">
        <w:rPr>
          <w:rFonts w:ascii="Times New Roman" w:hAnsi="Times New Roman" w:cs="Times New Roman"/>
          <w:i/>
          <w:sz w:val="28"/>
          <w:szCs w:val="28"/>
        </w:rPr>
        <w:t>Разве современные песни петь не легче,  чем традиционные гимны?</w:t>
      </w:r>
      <w:r w:rsidR="00FF3E73">
        <w:rPr>
          <w:rFonts w:ascii="Times New Roman" w:hAnsi="Times New Roman" w:cs="Times New Roman"/>
          <w:i/>
          <w:sz w:val="28"/>
          <w:szCs w:val="28"/>
        </w:rPr>
        <w:t xml:space="preserve"> </w:t>
      </w:r>
      <w:r w:rsidRPr="00D929D3">
        <w:rPr>
          <w:rFonts w:ascii="Times New Roman" w:hAnsi="Times New Roman" w:cs="Times New Roman"/>
          <w:sz w:val="28"/>
          <w:szCs w:val="28"/>
        </w:rPr>
        <w:t>Использование современной христианской музыки на богослужениях некоторые музыкальные новаторы оправдывают тем, что якобы большинству людей слишком трудно петь традиционные гимны. Они считают, что гимны слишком сложны для понимания из-за обилия старых английских слов, что лишь немногие прихожане знают, как исполнять гимн в четыре голоса, и что старая церковная музыка может отпугнуть посетителей.</w:t>
      </w:r>
    </w:p>
    <w:p w:rsidR="002858D9"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В то же время современная христианская музыка, которая почти всегда поется в один голос, как считает большинство, помогает каждом</w:t>
      </w:r>
      <w:r w:rsidR="00FF3E73">
        <w:rPr>
          <w:rFonts w:ascii="Times New Roman" w:hAnsi="Times New Roman" w:cs="Times New Roman"/>
          <w:sz w:val="28"/>
          <w:szCs w:val="28"/>
        </w:rPr>
        <w:t>у участвовать в поклонении и даё</w:t>
      </w:r>
      <w:r w:rsidRPr="00D929D3">
        <w:rPr>
          <w:rFonts w:ascii="Times New Roman" w:hAnsi="Times New Roman" w:cs="Times New Roman"/>
          <w:sz w:val="28"/>
          <w:szCs w:val="28"/>
        </w:rPr>
        <w:t>т посетителям возможность почувствовать себя на богослужении комфортно. Этот довод звучит весьма убедительно.</w:t>
      </w:r>
    </w:p>
    <w:p w:rsidR="002858D9" w:rsidRPr="00D929D3" w:rsidRDefault="00FF3E73" w:rsidP="00D929D3">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Но можем ли мы принять его? Не все люди поют современные гимны</w:t>
      </w:r>
      <w:r w:rsidR="002858D9" w:rsidRPr="00D929D3">
        <w:rPr>
          <w:rFonts w:ascii="Times New Roman" w:hAnsi="Times New Roman" w:cs="Times New Roman"/>
          <w:sz w:val="28"/>
          <w:szCs w:val="28"/>
        </w:rPr>
        <w:t>. На самом деле, некоторые из присутствующих на собрании стоят, опустив голову. Я спросил себя, почему, и обнаружил две основные причины.</w:t>
      </w:r>
      <w:r w:rsidR="00B024E1" w:rsidRPr="00D929D3">
        <w:rPr>
          <w:rFonts w:ascii="Times New Roman" w:hAnsi="Times New Roman" w:cs="Times New Roman"/>
          <w:sz w:val="28"/>
          <w:szCs w:val="28"/>
        </w:rPr>
        <w:t xml:space="preserve"> </w:t>
      </w:r>
      <w:r w:rsidR="002858D9" w:rsidRPr="00D929D3">
        <w:rPr>
          <w:rFonts w:ascii="Times New Roman" w:hAnsi="Times New Roman" w:cs="Times New Roman"/>
          <w:sz w:val="28"/>
          <w:szCs w:val="28"/>
        </w:rPr>
        <w:t>Во-первых, некоторые люди признавались, что им сложно дается запоминание синкопированных мелодий современных христианских песен. Синкопирование означает, что такт начинается не с сильной доли, а со</w:t>
      </w:r>
      <w:r>
        <w:rPr>
          <w:rFonts w:ascii="Times New Roman" w:hAnsi="Times New Roman" w:cs="Times New Roman"/>
          <w:sz w:val="28"/>
          <w:szCs w:val="28"/>
        </w:rPr>
        <w:t xml:space="preserve"> слабой. Этот приё</w:t>
      </w:r>
      <w:r w:rsidR="002858D9" w:rsidRPr="00D929D3">
        <w:rPr>
          <w:rFonts w:ascii="Times New Roman" w:hAnsi="Times New Roman" w:cs="Times New Roman"/>
          <w:sz w:val="28"/>
          <w:szCs w:val="28"/>
        </w:rPr>
        <w:t xml:space="preserve">м применяется во многих музыкальных стилях, однако в некоторых из них он очень ярко выражен. </w:t>
      </w:r>
      <w:r w:rsidR="002858D9" w:rsidRPr="00FF3E73">
        <w:rPr>
          <w:rFonts w:ascii="Times New Roman" w:hAnsi="Times New Roman" w:cs="Times New Roman"/>
          <w:b/>
          <w:i/>
          <w:sz w:val="28"/>
          <w:szCs w:val="28"/>
        </w:rPr>
        <w:t>По</w:t>
      </w:r>
      <w:r w:rsidRPr="00FF3E73">
        <w:rPr>
          <w:rFonts w:ascii="Times New Roman" w:hAnsi="Times New Roman" w:cs="Times New Roman"/>
          <w:b/>
          <w:i/>
          <w:sz w:val="28"/>
          <w:szCs w:val="28"/>
        </w:rPr>
        <w:t>стоянное использование синкопы</w:t>
      </w: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 отличительная особенность ритма рок-музыки. Все песни, написанные в стиле рок, изобилуют синкопами. То же самое относится к джазу и блюзу.</w:t>
      </w:r>
    </w:p>
    <w:p w:rsidR="00683368"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Синкопированную мелодию разучиват</w:t>
      </w:r>
      <w:r w:rsidR="00FF3E73">
        <w:rPr>
          <w:rFonts w:ascii="Times New Roman" w:hAnsi="Times New Roman" w:cs="Times New Roman"/>
          <w:sz w:val="28"/>
          <w:szCs w:val="28"/>
        </w:rPr>
        <w:t>ь гораздо сложнее, потому что её</w:t>
      </w:r>
      <w:r w:rsidRPr="00D929D3">
        <w:rPr>
          <w:rFonts w:ascii="Times New Roman" w:hAnsi="Times New Roman" w:cs="Times New Roman"/>
          <w:sz w:val="28"/>
          <w:szCs w:val="28"/>
        </w:rPr>
        <w:t xml:space="preserve"> трудно петь по нотам. Кроме того, в нас заложен инстинкт </w:t>
      </w:r>
      <w:proofErr w:type="gramStart"/>
      <w:r w:rsidRPr="00D929D3">
        <w:rPr>
          <w:rFonts w:ascii="Times New Roman" w:hAnsi="Times New Roman" w:cs="Times New Roman"/>
          <w:sz w:val="28"/>
          <w:szCs w:val="28"/>
        </w:rPr>
        <w:t>начинать</w:t>
      </w:r>
      <w:proofErr w:type="gramEnd"/>
      <w:r w:rsidRPr="00D929D3">
        <w:rPr>
          <w:rFonts w:ascii="Times New Roman" w:hAnsi="Times New Roman" w:cs="Times New Roman"/>
          <w:sz w:val="28"/>
          <w:szCs w:val="28"/>
        </w:rPr>
        <w:t xml:space="preserve"> музыкальную фразу с сильной доли. В современных христианских песнях, как и в рок-музыке в целом, особенно подчеркивается слабая доля. Руководителю приходится прилагать много сил, чтобы научить людей петь </w:t>
      </w:r>
      <w:r w:rsidRPr="00D929D3">
        <w:rPr>
          <w:rFonts w:ascii="Times New Roman" w:hAnsi="Times New Roman" w:cs="Times New Roman"/>
          <w:sz w:val="28"/>
          <w:szCs w:val="28"/>
        </w:rPr>
        <w:lastRenderedPageBreak/>
        <w:t>синкопированные мелодии. Традиционную же музыку и современную музыку, написанную в традиционном стиле, разучивать легко, потому что в ней музыкальные фразы начинаются с сильной доли.</w:t>
      </w:r>
    </w:p>
    <w:p w:rsidR="002858D9" w:rsidRPr="00D929D3" w:rsidRDefault="00FF3E73" w:rsidP="00D929D3">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Не часто встречаются люди</w:t>
      </w:r>
      <w:r w:rsidR="00C43888">
        <w:rPr>
          <w:rFonts w:ascii="Times New Roman" w:hAnsi="Times New Roman" w:cs="Times New Roman"/>
          <w:sz w:val="28"/>
          <w:szCs w:val="28"/>
        </w:rPr>
        <w:t>,</w:t>
      </w:r>
      <w:r w:rsidR="002858D9" w:rsidRPr="00D929D3">
        <w:rPr>
          <w:rFonts w:ascii="Times New Roman" w:hAnsi="Times New Roman" w:cs="Times New Roman"/>
          <w:sz w:val="28"/>
          <w:szCs w:val="28"/>
        </w:rPr>
        <w:t xml:space="preserve"> которые без предварительного прослушивания смогли бы прочесть с листа сильно синкопированную мелодию. Как вы думаете, почему в современной церкви проектор высвечивает на стене только слова песни, а не ноты со словами? Одна из негласных причин тому заключается в том, что большинство прихожан не может петь по нотам современную музыку, изобилующую синкопами.</w:t>
      </w:r>
    </w:p>
    <w:p w:rsidR="00153C3E" w:rsidRPr="00D929D3" w:rsidRDefault="00153C3E"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Что приносит общине больше пользы: четырехголосное пение гимнов или одноголосное пение совре</w:t>
      </w:r>
      <w:r w:rsidR="00FF3E73">
        <w:rPr>
          <w:rFonts w:ascii="Times New Roman" w:hAnsi="Times New Roman" w:cs="Times New Roman"/>
          <w:sz w:val="28"/>
          <w:szCs w:val="28"/>
        </w:rPr>
        <w:t xml:space="preserve">менных песен? Я согласен с тем, </w:t>
      </w:r>
      <w:r w:rsidRPr="00D929D3">
        <w:rPr>
          <w:rFonts w:ascii="Times New Roman" w:hAnsi="Times New Roman" w:cs="Times New Roman"/>
          <w:sz w:val="28"/>
          <w:szCs w:val="28"/>
        </w:rPr>
        <w:t>что написано в предисловии к сборнику «Христианские гимны», который используется в евангельских церквах Великобритании:</w:t>
      </w:r>
    </w:p>
    <w:p w:rsidR="00153C3E" w:rsidRPr="00D929D3" w:rsidRDefault="00153C3E"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В общем, та община, которая сможет петь эти гимны на четыре голоса, со временем, помимо </w:t>
      </w:r>
      <w:r w:rsidR="00FF3E73">
        <w:rPr>
          <w:rFonts w:ascii="Times New Roman" w:hAnsi="Times New Roman" w:cs="Times New Roman"/>
          <w:sz w:val="28"/>
          <w:szCs w:val="28"/>
        </w:rPr>
        <w:t>всего прочего, обнаружит, что её</w:t>
      </w:r>
      <w:r w:rsidRPr="00D929D3">
        <w:rPr>
          <w:rFonts w:ascii="Times New Roman" w:hAnsi="Times New Roman" w:cs="Times New Roman"/>
          <w:sz w:val="28"/>
          <w:szCs w:val="28"/>
        </w:rPr>
        <w:t xml:space="preserve"> прославление стало богаче и что оно приносит больше удовлетворения по сравнению с тем временем, когда в церкви пелась только мелодия гимна. Слушать и петь четырехголосие в церкви доставляет огромное удовольствие. Почему же мы позволяем убедить себя в том, что нужно упростить пение в церкви? Не слишком ли быстро мы соглашаемся променять совершенство на посредственность? В большинстве церквей (даже в тех. которые ориентированы на привлечение ищущих) есть люди, которые умеют петь по нотам, и могут помочь тем, кто не умеет этого делать.</w:t>
      </w:r>
    </w:p>
    <w:p w:rsidR="00153C3E" w:rsidRDefault="00153C3E"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Нам удастся возродить в наших церквах любовь к старым гимнам, если мы последуем мудрым советам Джона Уэсли, которые он изложил в своих «Правилах пения в методистских церквах» (сокращенный вариант).</w:t>
      </w:r>
    </w:p>
    <w:p w:rsidR="001B28B1" w:rsidRPr="00D929D3" w:rsidRDefault="001B28B1" w:rsidP="00D929D3">
      <w:pPr>
        <w:spacing w:before="100" w:beforeAutospacing="1" w:after="100" w:afterAutospacing="1"/>
        <w:ind w:firstLine="709"/>
        <w:contextualSpacing/>
        <w:jc w:val="both"/>
        <w:rPr>
          <w:rFonts w:ascii="Times New Roman" w:hAnsi="Times New Roman" w:cs="Times New Roman"/>
          <w:sz w:val="28"/>
          <w:szCs w:val="28"/>
        </w:rPr>
      </w:pP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1. Разучите мелодию.</w:t>
      </w: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2. Пойте по нотам.</w:t>
      </w: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3. Пойте все. Если это ваш крест, возьмите его, и он станет вашим благословением.</w:t>
      </w: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4. Пойте с воодушевлением, смело.</w:t>
      </w: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5. Пойте скромно. Не кричите.</w:t>
      </w:r>
    </w:p>
    <w:p w:rsidR="00153C3E" w:rsidRPr="00D929D3" w:rsidRDefault="00153C3E"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6. Пойте со всеми. Не затягивайте и не забегайте вперед.</w:t>
      </w:r>
    </w:p>
    <w:p w:rsidR="00FF3E73" w:rsidRDefault="00153C3E" w:rsidP="00FF3E7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lastRenderedPageBreak/>
        <w:t xml:space="preserve">7. Более всего, пойте духовно. Взирайте на Бога, произнося каждое слово. Стремитесь угодить Ему больше, нежели себе или кому бы то ни было. Для этого постоянно вдумывайтесь в смысл того, что вы поете, и следите за тем, чтобы ваши мысли не уносились вдаль вместе с мелодией, </w:t>
      </w:r>
      <w:r w:rsidR="00FF3E73">
        <w:rPr>
          <w:rFonts w:ascii="Times New Roman" w:hAnsi="Times New Roman" w:cs="Times New Roman"/>
          <w:sz w:val="28"/>
          <w:szCs w:val="28"/>
        </w:rPr>
        <w:t>а постоянно возносились к Богу.</w:t>
      </w:r>
    </w:p>
    <w:p w:rsidR="001B28B1" w:rsidRPr="00D929D3" w:rsidRDefault="001B28B1" w:rsidP="001B28B1">
      <w:pPr>
        <w:spacing w:before="100" w:beforeAutospacing="1" w:after="100" w:afterAutospacing="1" w:line="240" w:lineRule="auto"/>
        <w:ind w:firstLine="709"/>
        <w:jc w:val="both"/>
        <w:rPr>
          <w:rFonts w:ascii="Times New Roman" w:hAnsi="Times New Roman" w:cs="Times New Roman"/>
          <w:sz w:val="28"/>
          <w:szCs w:val="28"/>
        </w:rPr>
      </w:pPr>
    </w:p>
    <w:p w:rsidR="002858D9" w:rsidRPr="00D929D3" w:rsidRDefault="00FF3E73" w:rsidP="00D929D3">
      <w:pPr>
        <w:spacing w:before="100" w:beforeAutospacing="1" w:after="100" w:afterAutospacing="1"/>
        <w:ind w:firstLine="709"/>
        <w:contextualSpacing/>
        <w:jc w:val="both"/>
        <w:rPr>
          <w:rFonts w:ascii="Times New Roman" w:hAnsi="Times New Roman" w:cs="Times New Roman"/>
          <w:sz w:val="28"/>
          <w:szCs w:val="28"/>
        </w:rPr>
      </w:pPr>
      <w:r w:rsidRPr="00FF3E73">
        <w:rPr>
          <w:rFonts w:ascii="Times New Roman" w:hAnsi="Times New Roman" w:cs="Times New Roman"/>
          <w:b/>
          <w:sz w:val="28"/>
          <w:szCs w:val="28"/>
        </w:rPr>
        <w:t>Традиционалисты и новаторы</w:t>
      </w: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Во многих церквах остро стоит проблема, суть которой заключается в том, как угодить одновременно и новаторам, и традиционалистам. </w:t>
      </w:r>
      <w:r w:rsidR="001B28B1">
        <w:rPr>
          <w:rFonts w:ascii="Times New Roman" w:hAnsi="Times New Roman" w:cs="Times New Roman"/>
          <w:sz w:val="28"/>
          <w:szCs w:val="28"/>
        </w:rPr>
        <w:t>П</w:t>
      </w:r>
      <w:r w:rsidR="002858D9" w:rsidRPr="00D929D3">
        <w:rPr>
          <w:rFonts w:ascii="Times New Roman" w:hAnsi="Times New Roman" w:cs="Times New Roman"/>
          <w:sz w:val="28"/>
          <w:szCs w:val="28"/>
        </w:rPr>
        <w:t>астора, и музыкальные руководители евангельских и фундаменталистских церквей иногда испытывают такое сильное давление со стороны новаторов, что оказываются просто вынуждены разрешать использование современной христианской музыки на служениях. Так рождаются «смешанные» богослужения: на них звучит как современная, так и старая музыка.</w:t>
      </w:r>
    </w:p>
    <w:p w:rsidR="002858D9"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Теоретически это должно удовлетворять всех. Новаторам удалось убедить традиционалистов, что на собрании может звучать разная музыка. Однако в действительности постепенно на богослужении с</w:t>
      </w:r>
      <w:r w:rsidR="001B28B1">
        <w:rPr>
          <w:rFonts w:ascii="Times New Roman" w:hAnsi="Times New Roman" w:cs="Times New Roman"/>
          <w:sz w:val="28"/>
          <w:szCs w:val="28"/>
        </w:rPr>
        <w:t>овременной музыки становится всё</w:t>
      </w:r>
      <w:r w:rsidRPr="00D929D3">
        <w:rPr>
          <w:rFonts w:ascii="Times New Roman" w:hAnsi="Times New Roman" w:cs="Times New Roman"/>
          <w:sz w:val="28"/>
          <w:szCs w:val="28"/>
        </w:rPr>
        <w:t xml:space="preserve"> больше и больше, пока, в конце концов, старая музыка не исчезает вовсе.</w:t>
      </w:r>
    </w:p>
    <w:p w:rsidR="002858D9" w:rsidRPr="00D929D3" w:rsidRDefault="001B28B1" w:rsidP="00D929D3">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2858D9" w:rsidRPr="00D929D3">
        <w:rPr>
          <w:rFonts w:ascii="Times New Roman" w:hAnsi="Times New Roman" w:cs="Times New Roman"/>
          <w:sz w:val="28"/>
          <w:szCs w:val="28"/>
        </w:rPr>
        <w:t>ужно понять, что традиционалисты и новаторы по-разному смотрят на цель служения поклонения, а затем сравнить, что те и другие ожидают от него. Начнем мы с общего между ними: и те и другие хотят возвеличить и прославить Бога и Господа нашего Иисуса Христа, и те и другие заинтересованы в том, чтобы принести своим ближним пользу. Однако в остальном, как видно из таблицы, они ставят перед собой разные цели.</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p>
    <w:tbl>
      <w:tblPr>
        <w:tblW w:w="9498" w:type="dxa"/>
        <w:tblInd w:w="-246" w:type="dxa"/>
        <w:tblBorders>
          <w:top w:val="single" w:sz="4" w:space="0" w:color="BBBBBB"/>
          <w:left w:val="single" w:sz="4" w:space="0" w:color="BBBBBB"/>
          <w:bottom w:val="single" w:sz="4" w:space="0" w:color="BBBBBB"/>
          <w:right w:val="single" w:sz="4" w:space="0" w:color="BBBBBB"/>
        </w:tblBorders>
        <w:shd w:val="clear" w:color="auto" w:fill="ECECEC"/>
        <w:tblCellMar>
          <w:left w:w="0" w:type="dxa"/>
          <w:right w:w="0" w:type="dxa"/>
        </w:tblCellMar>
        <w:tblLook w:val="04A0" w:firstRow="1" w:lastRow="0" w:firstColumn="1" w:lastColumn="0" w:noHBand="0" w:noVBand="1"/>
      </w:tblPr>
      <w:tblGrid>
        <w:gridCol w:w="3119"/>
        <w:gridCol w:w="3468"/>
        <w:gridCol w:w="2911"/>
      </w:tblGrid>
      <w:tr w:rsidR="002858D9" w:rsidRPr="00D929D3" w:rsidTr="003A1368">
        <w:trPr>
          <w:trHeight w:val="346"/>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3A1368" w:rsidRDefault="002858D9" w:rsidP="00D929D3">
            <w:pPr>
              <w:spacing w:before="100" w:beforeAutospacing="1" w:after="100" w:afterAutospacing="1"/>
              <w:ind w:firstLine="709"/>
              <w:jc w:val="both"/>
              <w:rPr>
                <w:rFonts w:ascii="Times New Roman" w:hAnsi="Times New Roman" w:cs="Times New Roman"/>
                <w:b/>
                <w:sz w:val="28"/>
                <w:szCs w:val="28"/>
              </w:rPr>
            </w:pPr>
            <w:r w:rsidRPr="003A1368">
              <w:rPr>
                <w:rFonts w:ascii="Times New Roman" w:hAnsi="Times New Roman" w:cs="Times New Roman"/>
                <w:b/>
                <w:sz w:val="28"/>
                <w:szCs w:val="28"/>
              </w:rPr>
              <w:t>Традиционалисты</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3A1368" w:rsidRDefault="002858D9" w:rsidP="00D929D3">
            <w:pPr>
              <w:spacing w:before="100" w:beforeAutospacing="1" w:after="100" w:afterAutospacing="1"/>
              <w:ind w:firstLine="709"/>
              <w:jc w:val="both"/>
              <w:rPr>
                <w:rFonts w:ascii="Times New Roman" w:hAnsi="Times New Roman" w:cs="Times New Roman"/>
                <w:b/>
                <w:sz w:val="28"/>
                <w:szCs w:val="28"/>
              </w:rPr>
            </w:pPr>
            <w:r w:rsidRPr="003A1368">
              <w:rPr>
                <w:rFonts w:ascii="Times New Roman" w:hAnsi="Times New Roman" w:cs="Times New Roman"/>
                <w:b/>
                <w:sz w:val="28"/>
                <w:szCs w:val="28"/>
              </w:rPr>
              <w:t>Новаторы</w:t>
            </w:r>
          </w:p>
        </w:tc>
      </w:tr>
      <w:tr w:rsidR="002858D9" w:rsidRPr="00D929D3" w:rsidTr="003A1368">
        <w:trPr>
          <w:trHeight w:val="1370"/>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Главная цель</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с</w:t>
            </w:r>
            <w:r w:rsidR="002858D9" w:rsidRPr="00D929D3">
              <w:rPr>
                <w:rFonts w:ascii="Times New Roman" w:hAnsi="Times New Roman" w:cs="Times New Roman"/>
                <w:sz w:val="28"/>
                <w:szCs w:val="28"/>
              </w:rPr>
              <w:t>лужения</w:t>
            </w:r>
            <w:r>
              <w:rPr>
                <w:rFonts w:ascii="Times New Roman" w:hAnsi="Times New Roman" w:cs="Times New Roman"/>
                <w:sz w:val="28"/>
                <w:szCs w:val="28"/>
              </w:rPr>
              <w:t xml:space="preserve"> и</w:t>
            </w:r>
          </w:p>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прославления</w:t>
            </w: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подготовить людей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к пропо</w:t>
            </w:r>
            <w:r w:rsidR="002858D9" w:rsidRPr="00D929D3">
              <w:rPr>
                <w:rFonts w:ascii="Times New Roman" w:hAnsi="Times New Roman" w:cs="Times New Roman"/>
                <w:sz w:val="28"/>
                <w:szCs w:val="28"/>
              </w:rPr>
              <w:softHyphen/>
              <w:t>веди</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привести людей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в присутствие Божье</w:t>
            </w:r>
          </w:p>
        </w:tc>
      </w:tr>
      <w:tr w:rsidR="002858D9" w:rsidRPr="00D929D3" w:rsidTr="003A1368">
        <w:trPr>
          <w:trHeight w:val="964"/>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3A1368" w:rsidP="003A136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Основное </w:t>
            </w:r>
            <w:r w:rsidR="002858D9" w:rsidRPr="00D929D3">
              <w:rPr>
                <w:rFonts w:ascii="Times New Roman" w:hAnsi="Times New Roman" w:cs="Times New Roman"/>
                <w:sz w:val="28"/>
                <w:szCs w:val="28"/>
              </w:rPr>
              <w:t>внима</w:t>
            </w:r>
            <w:r w:rsidR="002858D9" w:rsidRPr="00D929D3">
              <w:rPr>
                <w:rFonts w:ascii="Times New Roman" w:hAnsi="Times New Roman" w:cs="Times New Roman"/>
                <w:sz w:val="28"/>
                <w:szCs w:val="28"/>
              </w:rPr>
              <w:softHyphen/>
              <w:t>ние уделяется</w:t>
            </w: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проповеди</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музыке</w:t>
            </w:r>
          </w:p>
        </w:tc>
      </w:tr>
      <w:tr w:rsidR="002858D9" w:rsidRPr="00D929D3" w:rsidTr="003A1368">
        <w:trPr>
          <w:trHeight w:val="965"/>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2858D9" w:rsidRPr="00D929D3" w:rsidRDefault="003A1368" w:rsidP="003A1368">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Главный крите</w:t>
            </w:r>
            <w:r>
              <w:rPr>
                <w:rFonts w:ascii="Times New Roman" w:hAnsi="Times New Roman" w:cs="Times New Roman"/>
                <w:sz w:val="28"/>
                <w:szCs w:val="28"/>
              </w:rPr>
              <w:softHyphen/>
              <w:t xml:space="preserve">рий </w:t>
            </w:r>
            <w:r w:rsidR="002858D9" w:rsidRPr="00D929D3">
              <w:rPr>
                <w:rFonts w:ascii="Times New Roman" w:hAnsi="Times New Roman" w:cs="Times New Roman"/>
                <w:sz w:val="28"/>
                <w:szCs w:val="28"/>
              </w:rPr>
              <w:t>при выборе музыки</w:t>
            </w: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угодна ли эта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музыка Богу</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нравится ли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эта музыка людям</w:t>
            </w:r>
          </w:p>
        </w:tc>
      </w:tr>
      <w:tr w:rsidR="002858D9" w:rsidRPr="00D929D3" w:rsidTr="003A1368">
        <w:trPr>
          <w:trHeight w:val="1245"/>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lastRenderedPageBreak/>
              <w:t xml:space="preserve">Второстепенный критерий при </w:t>
            </w:r>
          </w:p>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выборе музыки</w:t>
            </w: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нравится ли эта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музыка людям</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угодна ли эта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музыка Богу</w:t>
            </w:r>
          </w:p>
        </w:tc>
      </w:tr>
      <w:tr w:rsidR="002858D9" w:rsidRPr="00D929D3" w:rsidTr="003A1368">
        <w:trPr>
          <w:trHeight w:val="1701"/>
        </w:trPr>
        <w:tc>
          <w:tcPr>
            <w:tcW w:w="3119"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Служение уда</w:t>
            </w:r>
            <w:r w:rsidRPr="00D929D3">
              <w:rPr>
                <w:rFonts w:ascii="Times New Roman" w:hAnsi="Times New Roman" w:cs="Times New Roman"/>
                <w:sz w:val="28"/>
                <w:szCs w:val="28"/>
              </w:rPr>
              <w:softHyphen/>
              <w:t xml:space="preserve">лось, </w:t>
            </w:r>
          </w:p>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если</w:t>
            </w:r>
          </w:p>
        </w:tc>
        <w:tc>
          <w:tcPr>
            <w:tcW w:w="3468"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человек осознал </w:t>
            </w:r>
          </w:p>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себя грешником, услышав</w:t>
            </w:r>
          </w:p>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Слово Божье </w:t>
            </w:r>
          </w:p>
          <w:p w:rsidR="002858D9" w:rsidRPr="00D929D3" w:rsidRDefault="002858D9" w:rsidP="003A1368">
            <w:pPr>
              <w:spacing w:before="100" w:beforeAutospacing="1" w:after="100" w:afterAutospacing="1"/>
              <w:contextualSpacing/>
              <w:jc w:val="both"/>
              <w:rPr>
                <w:rFonts w:ascii="Times New Roman" w:hAnsi="Times New Roman" w:cs="Times New Roman"/>
                <w:sz w:val="28"/>
                <w:szCs w:val="28"/>
              </w:rPr>
            </w:pPr>
            <w:r w:rsidRPr="00D929D3">
              <w:rPr>
                <w:rFonts w:ascii="Times New Roman" w:hAnsi="Times New Roman" w:cs="Times New Roman"/>
                <w:sz w:val="28"/>
                <w:szCs w:val="28"/>
              </w:rPr>
              <w:t>(задей</w:t>
            </w:r>
            <w:r w:rsidRPr="00D929D3">
              <w:rPr>
                <w:rFonts w:ascii="Times New Roman" w:hAnsi="Times New Roman" w:cs="Times New Roman"/>
                <w:sz w:val="28"/>
                <w:szCs w:val="28"/>
              </w:rPr>
              <w:softHyphen/>
              <w:t>ствован разум)</w:t>
            </w:r>
          </w:p>
        </w:tc>
        <w:tc>
          <w:tcPr>
            <w:tcW w:w="2911" w:type="dxa"/>
            <w:tcBorders>
              <w:top w:val="nil"/>
              <w:left w:val="nil"/>
              <w:bottom w:val="single" w:sz="12" w:space="0" w:color="C8C7C7"/>
              <w:right w:val="single" w:sz="4" w:space="0" w:color="C8C7C7"/>
            </w:tcBorders>
            <w:shd w:val="clear" w:color="auto" w:fill="EBEBEB"/>
            <w:tcMar>
              <w:top w:w="0" w:type="dxa"/>
              <w:left w:w="38" w:type="dxa"/>
              <w:bottom w:w="0" w:type="dxa"/>
              <w:right w:w="0" w:type="dxa"/>
            </w:tcMar>
            <w:vAlign w:val="center"/>
            <w:hideMark/>
          </w:tcPr>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человек смог </w:t>
            </w:r>
          </w:p>
          <w:p w:rsidR="003A1368"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по-</w:t>
            </w:r>
            <w:r w:rsidR="002858D9" w:rsidRPr="00D929D3">
              <w:rPr>
                <w:rFonts w:ascii="Times New Roman" w:hAnsi="Times New Roman" w:cs="Times New Roman"/>
                <w:sz w:val="28"/>
                <w:szCs w:val="28"/>
              </w:rPr>
              <w:t xml:space="preserve">настоящему </w:t>
            </w: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прославить </w:t>
            </w:r>
          </w:p>
          <w:p w:rsidR="002858D9" w:rsidRPr="00D929D3" w:rsidRDefault="003A1368" w:rsidP="003A1368">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858D9" w:rsidRPr="00D929D3">
              <w:rPr>
                <w:rFonts w:ascii="Times New Roman" w:hAnsi="Times New Roman" w:cs="Times New Roman"/>
                <w:sz w:val="28"/>
                <w:szCs w:val="28"/>
              </w:rPr>
              <w:t xml:space="preserve">Бога (задействованы </w:t>
            </w:r>
            <w:r>
              <w:rPr>
                <w:rFonts w:ascii="Times New Roman" w:hAnsi="Times New Roman" w:cs="Times New Roman"/>
                <w:sz w:val="28"/>
                <w:szCs w:val="28"/>
              </w:rPr>
              <w:t xml:space="preserve">   </w:t>
            </w:r>
            <w:r w:rsidR="002858D9" w:rsidRPr="00D929D3">
              <w:rPr>
                <w:rFonts w:ascii="Times New Roman" w:hAnsi="Times New Roman" w:cs="Times New Roman"/>
                <w:sz w:val="28"/>
                <w:szCs w:val="28"/>
              </w:rPr>
              <w:t>чувства)</w:t>
            </w:r>
          </w:p>
        </w:tc>
      </w:tr>
    </w:tbl>
    <w:p w:rsidR="003A1368" w:rsidRDefault="003A1368" w:rsidP="00D929D3">
      <w:pPr>
        <w:spacing w:before="100" w:beforeAutospacing="1" w:after="100" w:afterAutospacing="1"/>
        <w:ind w:firstLine="709"/>
        <w:jc w:val="both"/>
        <w:rPr>
          <w:rFonts w:ascii="Times New Roman" w:hAnsi="Times New Roman" w:cs="Times New Roman"/>
          <w:sz w:val="28"/>
          <w:szCs w:val="28"/>
        </w:rPr>
      </w:pPr>
    </w:p>
    <w:p w:rsidR="002858D9"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А сейчас мы рассмотрим, что происходит с богослужением, на котором звучит разная музыка. Обычно в богослужение современная музыка включается постепенно: сначала вечером в воскресенье исполняют одну-две современные песни, например, «Ищите прежде Царства Божия» или «Хвала Тебе, наш Господь». Без сомнения, это замечательные песни, их можно петь на богослужении без сопровождения рок-группы. Иногда они поются под аккомпанемент органа или фортепиано, хотя написаны они для исполнения </w:t>
      </w:r>
      <w:r w:rsidR="003A1368">
        <w:rPr>
          <w:rFonts w:ascii="Times New Roman" w:hAnsi="Times New Roman" w:cs="Times New Roman"/>
          <w:sz w:val="28"/>
          <w:szCs w:val="28"/>
        </w:rPr>
        <w:t xml:space="preserve">   </w:t>
      </w:r>
      <w:r w:rsidRPr="003A1368">
        <w:rPr>
          <w:rFonts w:ascii="Times New Roman" w:hAnsi="Times New Roman" w:cs="Times New Roman"/>
          <w:i/>
          <w:sz w:val="28"/>
          <w:szCs w:val="28"/>
        </w:rPr>
        <w:t>а капелла</w:t>
      </w:r>
      <w:r w:rsidRPr="00D929D3">
        <w:rPr>
          <w:rFonts w:ascii="Times New Roman" w:hAnsi="Times New Roman" w:cs="Times New Roman"/>
          <w:sz w:val="28"/>
          <w:szCs w:val="28"/>
        </w:rPr>
        <w:t xml:space="preserve"> или под аккомпанемент акустической гитары.</w:t>
      </w:r>
    </w:p>
    <w:p w:rsidR="00E67A5F"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Со временем солисты начинают исполнять песни под фонограмму,</w:t>
      </w:r>
      <w:r w:rsidR="003A1368">
        <w:rPr>
          <w:rFonts w:ascii="Times New Roman" w:hAnsi="Times New Roman" w:cs="Times New Roman"/>
          <w:sz w:val="28"/>
          <w:szCs w:val="28"/>
        </w:rPr>
        <w:t xml:space="preserve"> в которой, хотя и не слышно ещё</w:t>
      </w:r>
      <w:r w:rsidRPr="00D929D3">
        <w:rPr>
          <w:rFonts w:ascii="Times New Roman" w:hAnsi="Times New Roman" w:cs="Times New Roman"/>
          <w:sz w:val="28"/>
          <w:szCs w:val="28"/>
        </w:rPr>
        <w:t xml:space="preserve"> барабанов и басов, но намек на эти звуки уже есть. </w:t>
      </w:r>
      <w:r w:rsidR="003A1368">
        <w:rPr>
          <w:rFonts w:ascii="Times New Roman" w:hAnsi="Times New Roman" w:cs="Times New Roman"/>
          <w:sz w:val="28"/>
          <w:szCs w:val="28"/>
        </w:rPr>
        <w:t xml:space="preserve">Таким образом, </w:t>
      </w:r>
      <w:r w:rsidRPr="00D929D3">
        <w:rPr>
          <w:rFonts w:ascii="Times New Roman" w:hAnsi="Times New Roman" w:cs="Times New Roman"/>
          <w:sz w:val="28"/>
          <w:szCs w:val="28"/>
        </w:rPr>
        <w:t>пастора, категорически настроенные против рок- музыки и заявляющие с кафедры о том, что они никогда не позволят держать ударную установку в церкви, поз</w:t>
      </w:r>
      <w:r w:rsidR="003A1368">
        <w:rPr>
          <w:rFonts w:ascii="Times New Roman" w:hAnsi="Times New Roman" w:cs="Times New Roman"/>
          <w:sz w:val="28"/>
          <w:szCs w:val="28"/>
        </w:rPr>
        <w:t xml:space="preserve">воляют своим музыкантам тайком </w:t>
      </w:r>
      <w:r w:rsidRPr="00D929D3">
        <w:rPr>
          <w:rFonts w:ascii="Times New Roman" w:hAnsi="Times New Roman" w:cs="Times New Roman"/>
          <w:sz w:val="28"/>
          <w:szCs w:val="28"/>
        </w:rPr>
        <w:t>протащить в церковь и ударник, и рок.</w:t>
      </w:r>
    </w:p>
    <w:p w:rsidR="003A1368"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Большинство современных песен написаны для гитары, а не для пианино или органа. И мы начинаем петь песни под акустическую гитару. В принципе, в этом нет ничего плохого. Я думаю, что акустической гитарой можно прославить Бога на служениях, но лишь тогда, когда на ней не играют песни в ритме рока. </w:t>
      </w:r>
    </w:p>
    <w:p w:rsidR="002858D9" w:rsidRPr="00D929D3" w:rsidRDefault="003A1368" w:rsidP="00D929D3">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того как слушатели</w:t>
      </w:r>
      <w:r w:rsidR="002858D9" w:rsidRPr="00D929D3">
        <w:rPr>
          <w:rFonts w:ascii="Times New Roman" w:hAnsi="Times New Roman" w:cs="Times New Roman"/>
          <w:sz w:val="28"/>
          <w:szCs w:val="28"/>
        </w:rPr>
        <w:t xml:space="preserve"> немного привыкли к нововведениям, </w:t>
      </w:r>
      <w:r>
        <w:rPr>
          <w:rFonts w:ascii="Times New Roman" w:hAnsi="Times New Roman" w:cs="Times New Roman"/>
          <w:sz w:val="28"/>
          <w:szCs w:val="28"/>
        </w:rPr>
        <w:t>музыканты приходят</w:t>
      </w:r>
      <w:r w:rsidR="002858D9" w:rsidRPr="00D929D3">
        <w:rPr>
          <w:rFonts w:ascii="Times New Roman" w:hAnsi="Times New Roman" w:cs="Times New Roman"/>
          <w:sz w:val="28"/>
          <w:szCs w:val="28"/>
        </w:rPr>
        <w:t xml:space="preserve"> к мысли, что две гитары звучат лучше, чем одна, и добавляем бас-гитару вместе с усилителем. </w:t>
      </w:r>
      <w:r>
        <w:rPr>
          <w:rFonts w:ascii="Times New Roman" w:hAnsi="Times New Roman" w:cs="Times New Roman"/>
          <w:sz w:val="28"/>
          <w:szCs w:val="28"/>
        </w:rPr>
        <w:t>«</w:t>
      </w:r>
      <w:r w:rsidR="002858D9" w:rsidRPr="00D929D3">
        <w:rPr>
          <w:rFonts w:ascii="Times New Roman" w:hAnsi="Times New Roman" w:cs="Times New Roman"/>
          <w:sz w:val="28"/>
          <w:szCs w:val="28"/>
        </w:rPr>
        <w:t>Так мы можем привлечь к служению недавно уверовавших гитаристов или даже создать стимул для неверующего гитариста ходить в церковь</w:t>
      </w:r>
      <w:r>
        <w:rPr>
          <w:rFonts w:ascii="Times New Roman" w:hAnsi="Times New Roman" w:cs="Times New Roman"/>
          <w:sz w:val="28"/>
          <w:szCs w:val="28"/>
        </w:rPr>
        <w:t>»</w:t>
      </w:r>
      <w:r w:rsidR="002858D9" w:rsidRPr="00D929D3">
        <w:rPr>
          <w:rFonts w:ascii="Times New Roman" w:hAnsi="Times New Roman" w:cs="Times New Roman"/>
          <w:sz w:val="28"/>
          <w:szCs w:val="28"/>
        </w:rPr>
        <w:t>. Именно на этом этапе традиционалисты начинают открыто жаловаться, что служения становятся мирскими.</w:t>
      </w:r>
    </w:p>
    <w:p w:rsidR="008809EB" w:rsidRPr="00D929D3"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 xml:space="preserve">Когда же в церкви появляются барабаны, наступает критический момент. Барабан, </w:t>
      </w:r>
      <w:r w:rsidR="003A1368">
        <w:rPr>
          <w:rFonts w:ascii="Times New Roman" w:hAnsi="Times New Roman" w:cs="Times New Roman"/>
          <w:sz w:val="28"/>
          <w:szCs w:val="28"/>
        </w:rPr>
        <w:t>как никакой другой инструмент, –</w:t>
      </w:r>
      <w:r w:rsidRPr="00D929D3">
        <w:rPr>
          <w:rFonts w:ascii="Times New Roman" w:hAnsi="Times New Roman" w:cs="Times New Roman"/>
          <w:sz w:val="28"/>
          <w:szCs w:val="28"/>
        </w:rPr>
        <w:t xml:space="preserve"> это главная </w:t>
      </w:r>
      <w:r w:rsidRPr="00D929D3">
        <w:rPr>
          <w:rFonts w:ascii="Times New Roman" w:hAnsi="Times New Roman" w:cs="Times New Roman"/>
          <w:sz w:val="28"/>
          <w:szCs w:val="28"/>
        </w:rPr>
        <w:lastRenderedPageBreak/>
        <w:t>составляющая современной музыки. Ударные инструменты используются для создания ритма, что главным образом и отличает рок от любой другой музыки. Теперь наличие барабана начинает определ</w:t>
      </w:r>
      <w:r w:rsidR="003A1368">
        <w:rPr>
          <w:rFonts w:ascii="Times New Roman" w:hAnsi="Times New Roman" w:cs="Times New Roman"/>
          <w:sz w:val="28"/>
          <w:szCs w:val="28"/>
        </w:rPr>
        <w:t>ять репертуар богослужения. В нё</w:t>
      </w:r>
      <w:r w:rsidRPr="00D929D3">
        <w:rPr>
          <w:rFonts w:ascii="Times New Roman" w:hAnsi="Times New Roman" w:cs="Times New Roman"/>
          <w:sz w:val="28"/>
          <w:szCs w:val="28"/>
        </w:rPr>
        <w:t>м появляется все больше и больше рок-песен, чтобы удовлетворить барабанщика.</w:t>
      </w:r>
      <w:r w:rsidR="003A1368">
        <w:rPr>
          <w:rFonts w:ascii="Times New Roman" w:hAnsi="Times New Roman" w:cs="Times New Roman"/>
          <w:sz w:val="28"/>
          <w:szCs w:val="28"/>
        </w:rPr>
        <w:t xml:space="preserve"> Музыка звучит всё громче, она всё</w:t>
      </w:r>
      <w:r w:rsidRPr="00D929D3">
        <w:rPr>
          <w:rFonts w:ascii="Times New Roman" w:hAnsi="Times New Roman" w:cs="Times New Roman"/>
          <w:sz w:val="28"/>
          <w:szCs w:val="28"/>
        </w:rPr>
        <w:t xml:space="preserve"> больше раздражает.</w:t>
      </w:r>
    </w:p>
    <w:p w:rsidR="00F34F20" w:rsidRDefault="002858D9" w:rsidP="00F34F20">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Новаторы всегда побеждают традиционалистов, потому что их музыка подпитывает греховные желания плоти. Современная песня также плохо звучит под аккомпанемент органа, как старый гимн</w:t>
      </w:r>
      <w:r w:rsidR="00F34F20">
        <w:rPr>
          <w:rFonts w:ascii="Times New Roman" w:hAnsi="Times New Roman" w:cs="Times New Roman"/>
          <w:sz w:val="28"/>
          <w:szCs w:val="28"/>
        </w:rPr>
        <w:t xml:space="preserve"> –</w:t>
      </w:r>
      <w:r w:rsidR="008809EB" w:rsidRPr="00D929D3">
        <w:rPr>
          <w:rFonts w:ascii="Times New Roman" w:hAnsi="Times New Roman" w:cs="Times New Roman"/>
          <w:sz w:val="28"/>
          <w:szCs w:val="28"/>
        </w:rPr>
        <w:t xml:space="preserve"> под аккомпанемент рок-группы. </w:t>
      </w:r>
      <w:r w:rsidR="00F34F20">
        <w:rPr>
          <w:rFonts w:ascii="Times New Roman" w:hAnsi="Times New Roman" w:cs="Times New Roman"/>
          <w:sz w:val="28"/>
          <w:szCs w:val="28"/>
        </w:rPr>
        <w:t>Очевиден вывод</w:t>
      </w:r>
      <w:r w:rsidRPr="00D929D3">
        <w:rPr>
          <w:rFonts w:ascii="Times New Roman" w:hAnsi="Times New Roman" w:cs="Times New Roman"/>
          <w:sz w:val="28"/>
          <w:szCs w:val="28"/>
        </w:rPr>
        <w:t>, что новую и старую музыку невозможно сочетать, но могут ли и те и другие песни в равной степени использоваться в служении? Нет. Как видно из таблицы, каждая сторона стремится к своим целям, людей разных музыкальных ориентаций невозможно объединить. Рано или поздно одна точка зрения возобладает над другой.</w:t>
      </w:r>
    </w:p>
    <w:p w:rsidR="002858D9" w:rsidRPr="00D929D3" w:rsidRDefault="00F34F20" w:rsidP="00F34F20">
      <w:pPr>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002858D9" w:rsidRPr="00D929D3">
        <w:rPr>
          <w:rFonts w:ascii="Times New Roman" w:hAnsi="Times New Roman" w:cs="Times New Roman"/>
          <w:sz w:val="28"/>
          <w:szCs w:val="28"/>
        </w:rPr>
        <w:t>омбинированные служения не решат проблему, хотя поборники современной музыки убеждают церковь в обратном. Комбинированные богослужения на самом деле являются переходной фазой от полностью традиционных служений к полностью современным.</w:t>
      </w:r>
    </w:p>
    <w:p w:rsidR="002858D9" w:rsidRDefault="002858D9" w:rsidP="00D929D3">
      <w:pPr>
        <w:spacing w:before="100" w:beforeAutospacing="1" w:after="100" w:afterAutospacing="1"/>
        <w:ind w:firstLine="709"/>
        <w:contextualSpacing/>
        <w:jc w:val="both"/>
        <w:rPr>
          <w:rFonts w:ascii="Times New Roman" w:hAnsi="Times New Roman" w:cs="Times New Roman"/>
          <w:sz w:val="28"/>
          <w:szCs w:val="28"/>
        </w:rPr>
      </w:pPr>
      <w:r w:rsidRPr="00D929D3">
        <w:rPr>
          <w:rFonts w:ascii="Times New Roman" w:hAnsi="Times New Roman" w:cs="Times New Roman"/>
          <w:sz w:val="28"/>
          <w:szCs w:val="28"/>
        </w:rPr>
        <w:t>На обычном служении в этой церкви вы увидите или услышите:</w:t>
      </w:r>
    </w:p>
    <w:p w:rsidR="00F34F20" w:rsidRPr="00D929D3" w:rsidRDefault="00F34F20" w:rsidP="00D929D3">
      <w:pPr>
        <w:spacing w:before="100" w:beforeAutospacing="1" w:after="100" w:afterAutospacing="1"/>
        <w:ind w:firstLine="709"/>
        <w:contextualSpacing/>
        <w:jc w:val="both"/>
        <w:rPr>
          <w:rFonts w:ascii="Times New Roman" w:hAnsi="Times New Roman" w:cs="Times New Roman"/>
          <w:sz w:val="28"/>
          <w:szCs w:val="28"/>
        </w:rPr>
      </w:pP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классические гимны веры, которые поются по нотам из сборников под руководством хормейстера;</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единодушное участие верующих в прославлении;</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новые песни (написанные в манере, отличной от той, в которой пишется современная христианская музыка);</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фортепиано и орган;</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струнно-духовой оркестр;</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хороший хор;</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вокалистов, исполняющих песни не под фонограмму, а в живом сопровождении;</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ансамбли, которые исполняют песни в многоголосье;</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только прилично одетых исполнителей.</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lastRenderedPageBreak/>
        <w:t xml:space="preserve">На обычном собрании в этой церкви вы </w:t>
      </w:r>
      <w:r w:rsidRPr="00F34F20">
        <w:rPr>
          <w:rFonts w:ascii="Times New Roman" w:hAnsi="Times New Roman" w:cs="Times New Roman"/>
          <w:b/>
          <w:sz w:val="28"/>
          <w:szCs w:val="28"/>
        </w:rPr>
        <w:t>не увидите</w:t>
      </w:r>
      <w:r w:rsidR="00F34F20">
        <w:rPr>
          <w:rFonts w:ascii="Times New Roman" w:hAnsi="Times New Roman" w:cs="Times New Roman"/>
          <w:sz w:val="28"/>
          <w:szCs w:val="28"/>
        </w:rPr>
        <w:t xml:space="preserve"> </w:t>
      </w:r>
      <w:r w:rsidR="00F34F20" w:rsidRPr="00F34F20">
        <w:rPr>
          <w:rFonts w:ascii="Times New Roman" w:hAnsi="Times New Roman" w:cs="Times New Roman"/>
          <w:sz w:val="28"/>
          <w:szCs w:val="28"/>
        </w:rPr>
        <w:t>и</w:t>
      </w:r>
      <w:r w:rsidRPr="00D929D3">
        <w:rPr>
          <w:rFonts w:ascii="Times New Roman" w:hAnsi="Times New Roman" w:cs="Times New Roman"/>
          <w:sz w:val="28"/>
          <w:szCs w:val="28"/>
        </w:rPr>
        <w:t xml:space="preserve"> </w:t>
      </w:r>
      <w:r w:rsidRPr="00F34F20">
        <w:rPr>
          <w:rFonts w:ascii="Times New Roman" w:hAnsi="Times New Roman" w:cs="Times New Roman"/>
          <w:b/>
          <w:sz w:val="28"/>
          <w:szCs w:val="28"/>
        </w:rPr>
        <w:t>не услышите</w:t>
      </w:r>
      <w:r w:rsidRPr="00D929D3">
        <w:rPr>
          <w:rFonts w:ascii="Times New Roman" w:hAnsi="Times New Roman" w:cs="Times New Roman"/>
          <w:sz w:val="28"/>
          <w:szCs w:val="28"/>
        </w:rPr>
        <w:t>:</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современной музыки, исполняемой в таких стилях, как легкий рок, тяжелый рок, джаз, рэп, кантри и вестерн;</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групп прославления с электрогитарами и барабанами;</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музыкантов, которые имитируют мирских исполнителей;</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использование проектора вместо нотных сборников;</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гаснущее освещение во время прославления;</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вокалистов, одетых и поющих, как в миру;</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 фонограмм.</w:t>
      </w:r>
    </w:p>
    <w:p w:rsidR="002858D9" w:rsidRPr="00D929D3" w:rsidRDefault="002858D9" w:rsidP="00D929D3">
      <w:pPr>
        <w:spacing w:before="100" w:beforeAutospacing="1" w:after="100" w:afterAutospacing="1"/>
        <w:ind w:firstLine="709"/>
        <w:jc w:val="both"/>
        <w:rPr>
          <w:rFonts w:ascii="Times New Roman" w:hAnsi="Times New Roman" w:cs="Times New Roman"/>
          <w:sz w:val="28"/>
          <w:szCs w:val="28"/>
        </w:rPr>
      </w:pPr>
    </w:p>
    <w:p w:rsidR="009938F7" w:rsidRPr="00F34F20" w:rsidRDefault="002858D9" w:rsidP="00F34F20">
      <w:pPr>
        <w:spacing w:before="100" w:beforeAutospacing="1" w:after="100" w:afterAutospacing="1"/>
        <w:ind w:firstLine="709"/>
        <w:jc w:val="both"/>
        <w:rPr>
          <w:rFonts w:ascii="Times New Roman" w:hAnsi="Times New Roman" w:cs="Times New Roman"/>
          <w:b/>
          <w:sz w:val="28"/>
          <w:szCs w:val="28"/>
        </w:rPr>
      </w:pPr>
      <w:r w:rsidRPr="00F34F20">
        <w:rPr>
          <w:rFonts w:ascii="Times New Roman" w:hAnsi="Times New Roman" w:cs="Times New Roman"/>
          <w:b/>
          <w:sz w:val="28"/>
          <w:szCs w:val="28"/>
        </w:rPr>
        <w:t xml:space="preserve">Как </w:t>
      </w:r>
      <w:r w:rsidR="00F34F20" w:rsidRPr="00F34F20">
        <w:rPr>
          <w:rFonts w:ascii="Times New Roman" w:hAnsi="Times New Roman" w:cs="Times New Roman"/>
          <w:b/>
          <w:sz w:val="28"/>
          <w:szCs w:val="28"/>
        </w:rPr>
        <w:t>выбирать музыку,</w:t>
      </w:r>
      <w:r w:rsidRPr="00F34F20">
        <w:rPr>
          <w:rFonts w:ascii="Times New Roman" w:hAnsi="Times New Roman" w:cs="Times New Roman"/>
          <w:b/>
          <w:sz w:val="28"/>
          <w:szCs w:val="28"/>
        </w:rPr>
        <w:t>  подходящую для богослужения?</w:t>
      </w:r>
      <w:r w:rsidR="00F34F20">
        <w:rPr>
          <w:rFonts w:ascii="Times New Roman" w:hAnsi="Times New Roman" w:cs="Times New Roman"/>
          <w:b/>
          <w:sz w:val="28"/>
          <w:szCs w:val="28"/>
        </w:rPr>
        <w:t xml:space="preserve"> </w:t>
      </w:r>
      <w:r w:rsidRPr="00D929D3">
        <w:rPr>
          <w:rFonts w:ascii="Times New Roman" w:hAnsi="Times New Roman" w:cs="Times New Roman"/>
          <w:sz w:val="28"/>
          <w:szCs w:val="28"/>
        </w:rPr>
        <w:t>Скажем откровенно, поскольку грешный человек выбирает музыку, его выбор не может быть на сто процентов объективным. Нужно смириться с тем, что определенная доля субъективности всегда будет присутствовать в выбираемом нами репертуаре. Вот почему важно изучить библейские принципы разрешения спорных вопросов. Именно они помогут нам избежать неправильного поведения</w:t>
      </w:r>
      <w:r w:rsidR="00F34F20">
        <w:rPr>
          <w:rFonts w:ascii="Times New Roman" w:hAnsi="Times New Roman" w:cs="Times New Roman"/>
          <w:sz w:val="28"/>
          <w:szCs w:val="28"/>
        </w:rPr>
        <w:t>. Кроме этого, следует</w:t>
      </w:r>
      <w:r w:rsidRPr="00D929D3">
        <w:rPr>
          <w:rFonts w:ascii="Times New Roman" w:hAnsi="Times New Roman" w:cs="Times New Roman"/>
          <w:sz w:val="28"/>
          <w:szCs w:val="28"/>
        </w:rPr>
        <w:t xml:space="preserve"> тщательно изучить 15-ю </w:t>
      </w:r>
      <w:r w:rsidR="00F34F20">
        <w:rPr>
          <w:rFonts w:ascii="Times New Roman" w:hAnsi="Times New Roman" w:cs="Times New Roman"/>
          <w:sz w:val="28"/>
          <w:szCs w:val="28"/>
        </w:rPr>
        <w:t xml:space="preserve">       </w:t>
      </w:r>
      <w:r w:rsidRPr="00D929D3">
        <w:rPr>
          <w:rFonts w:ascii="Times New Roman" w:hAnsi="Times New Roman" w:cs="Times New Roman"/>
          <w:sz w:val="28"/>
          <w:szCs w:val="28"/>
        </w:rPr>
        <w:t>и 10-ю главы Первой книги Паралипоменон, где описано, каким образом Давид организовал музыкальное поклонение в храме. Эти главы помогут нам понять, как грешный человек может вообще служить Богу, выбирая музыкальные инструменты и саму музыку.</w:t>
      </w:r>
    </w:p>
    <w:p w:rsidR="002858D9" w:rsidRPr="00D929D3" w:rsidRDefault="00F34F20" w:rsidP="00D929D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Хочется</w:t>
      </w:r>
      <w:r w:rsidR="002858D9" w:rsidRPr="00D929D3">
        <w:rPr>
          <w:rFonts w:ascii="Times New Roman" w:hAnsi="Times New Roman" w:cs="Times New Roman"/>
          <w:sz w:val="28"/>
          <w:szCs w:val="28"/>
        </w:rPr>
        <w:t xml:space="preserve"> предложить несколько практических советов</w:t>
      </w:r>
      <w:r>
        <w:rPr>
          <w:rFonts w:ascii="Times New Roman" w:hAnsi="Times New Roman" w:cs="Times New Roman"/>
          <w:sz w:val="28"/>
          <w:szCs w:val="28"/>
        </w:rPr>
        <w:t>:</w:t>
      </w:r>
    </w:p>
    <w:p w:rsidR="009938F7" w:rsidRPr="00D929D3" w:rsidRDefault="002858D9" w:rsidP="00D929D3">
      <w:pPr>
        <w:spacing w:before="100" w:beforeAutospacing="1" w:after="100" w:afterAutospacing="1"/>
        <w:ind w:firstLine="709"/>
        <w:jc w:val="both"/>
        <w:rPr>
          <w:rFonts w:ascii="Times New Roman" w:hAnsi="Times New Roman" w:cs="Times New Roman"/>
          <w:sz w:val="28"/>
          <w:szCs w:val="28"/>
        </w:rPr>
      </w:pPr>
      <w:r w:rsidRPr="00D929D3">
        <w:rPr>
          <w:rFonts w:ascii="Times New Roman" w:hAnsi="Times New Roman" w:cs="Times New Roman"/>
          <w:sz w:val="28"/>
          <w:szCs w:val="28"/>
        </w:rPr>
        <w:t>1. Вся музыка, которую вы используете в церкви, должна быть избрана в соответствии с библей</w:t>
      </w:r>
      <w:r w:rsidR="00F34F20">
        <w:rPr>
          <w:rFonts w:ascii="Times New Roman" w:hAnsi="Times New Roman" w:cs="Times New Roman"/>
          <w:sz w:val="28"/>
          <w:szCs w:val="28"/>
        </w:rPr>
        <w:t>скими принципами</w:t>
      </w:r>
      <w:r w:rsidRPr="00D929D3">
        <w:rPr>
          <w:rFonts w:ascii="Times New Roman" w:hAnsi="Times New Roman" w:cs="Times New Roman"/>
          <w:sz w:val="28"/>
          <w:szCs w:val="28"/>
        </w:rPr>
        <w:t>. В музыке не должно быть даже намека на безнравственность (она не должна ассоциироваться с безнравственностью), музыка не должна никого оскорблять.</w:t>
      </w:r>
    </w:p>
    <w:p w:rsidR="00F34F20" w:rsidRDefault="004A674D" w:rsidP="00D929D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2</w:t>
      </w:r>
      <w:r w:rsidR="002858D9" w:rsidRPr="00D929D3">
        <w:rPr>
          <w:rFonts w:ascii="Times New Roman" w:hAnsi="Times New Roman" w:cs="Times New Roman"/>
          <w:sz w:val="28"/>
          <w:szCs w:val="28"/>
        </w:rPr>
        <w:t xml:space="preserve">. Распустите группу прославления. Без барабанов и электрогитары вам будет гораздо проще выбрать правильную музыку. </w:t>
      </w:r>
    </w:p>
    <w:p w:rsidR="004A674D" w:rsidRDefault="004A674D" w:rsidP="004A674D">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F34F20">
        <w:rPr>
          <w:rFonts w:ascii="Times New Roman" w:hAnsi="Times New Roman" w:cs="Times New Roman"/>
          <w:sz w:val="28"/>
          <w:szCs w:val="28"/>
        </w:rPr>
        <w:t>. Выбирать старый гимн –</w:t>
      </w:r>
      <w:r w:rsidR="002858D9" w:rsidRPr="00D929D3">
        <w:rPr>
          <w:rFonts w:ascii="Times New Roman" w:hAnsi="Times New Roman" w:cs="Times New Roman"/>
          <w:sz w:val="28"/>
          <w:szCs w:val="28"/>
        </w:rPr>
        <w:t xml:space="preserve"> безопасно и мудро. Есть старые песни, которые пробуждают в людях такое же сильное желание поклоняться Богу, как и новые песни. </w:t>
      </w:r>
    </w:p>
    <w:p w:rsidR="002858D9" w:rsidRPr="00D929D3" w:rsidRDefault="004A674D" w:rsidP="004A674D">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4</w:t>
      </w:r>
      <w:r w:rsidR="002858D9" w:rsidRPr="00D929D3">
        <w:rPr>
          <w:rFonts w:ascii="Times New Roman" w:hAnsi="Times New Roman" w:cs="Times New Roman"/>
          <w:sz w:val="28"/>
          <w:szCs w:val="28"/>
        </w:rPr>
        <w:t>. Если современная песня хороша своей мелодией и гармонией,</w:t>
      </w:r>
      <w:r w:rsidR="00F34F20">
        <w:rPr>
          <w:rFonts w:ascii="Times New Roman" w:hAnsi="Times New Roman" w:cs="Times New Roman"/>
          <w:sz w:val="28"/>
          <w:szCs w:val="28"/>
        </w:rPr>
        <w:t xml:space="preserve"> а не синкопированным ритмом, её</w:t>
      </w:r>
      <w:r w:rsidR="002858D9" w:rsidRPr="00D929D3">
        <w:rPr>
          <w:rFonts w:ascii="Times New Roman" w:hAnsi="Times New Roman" w:cs="Times New Roman"/>
          <w:sz w:val="28"/>
          <w:szCs w:val="28"/>
        </w:rPr>
        <w:t xml:space="preserve"> можно петь на богослужении. Конечно же, слова этих песен должны быть правильными с доктринальной точки зрения.</w:t>
      </w:r>
    </w:p>
    <w:p w:rsidR="00F34F20" w:rsidRDefault="004A674D" w:rsidP="00D929D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5</w:t>
      </w:r>
      <w:r w:rsidR="002858D9" w:rsidRPr="00D929D3">
        <w:rPr>
          <w:rFonts w:ascii="Times New Roman" w:hAnsi="Times New Roman" w:cs="Times New Roman"/>
          <w:sz w:val="28"/>
          <w:szCs w:val="28"/>
        </w:rPr>
        <w:t>. Раздавайте всем прихожанам слова с нотами, не ограничивайтесь одними словами на проектор</w:t>
      </w:r>
      <w:r w:rsidR="00F34F20">
        <w:rPr>
          <w:rFonts w:ascii="Times New Roman" w:hAnsi="Times New Roman" w:cs="Times New Roman"/>
          <w:sz w:val="28"/>
          <w:szCs w:val="28"/>
        </w:rPr>
        <w:t>е. Не думайте, что ваша община –</w:t>
      </w:r>
      <w:r w:rsidR="002858D9" w:rsidRPr="00D929D3">
        <w:rPr>
          <w:rFonts w:ascii="Times New Roman" w:hAnsi="Times New Roman" w:cs="Times New Roman"/>
          <w:sz w:val="28"/>
          <w:szCs w:val="28"/>
        </w:rPr>
        <w:t xml:space="preserve"> собрание музыкально безграмотных. В каждой церкви найдется достаточно людей, которые могут петь по нотам. </w:t>
      </w:r>
    </w:p>
    <w:p w:rsidR="00144326" w:rsidRDefault="004A674D" w:rsidP="00D929D3">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6</w:t>
      </w:r>
      <w:r w:rsidR="002858D9" w:rsidRPr="00D929D3">
        <w:rPr>
          <w:rFonts w:ascii="Times New Roman" w:hAnsi="Times New Roman" w:cs="Times New Roman"/>
          <w:sz w:val="28"/>
          <w:szCs w:val="28"/>
        </w:rPr>
        <w:t>. Поместите микрофоны обратно на стойку. Заберите микрофоны из рук исполнителей. Микрофон в руках создает для солиста искушение привлечь к себе внимание особой манерой исполнения</w:t>
      </w:r>
      <w:r w:rsidR="00F34F20">
        <w:rPr>
          <w:rFonts w:ascii="Times New Roman" w:hAnsi="Times New Roman" w:cs="Times New Roman"/>
          <w:sz w:val="28"/>
          <w:szCs w:val="28"/>
        </w:rPr>
        <w:t>, причем чаще всего эта манера –</w:t>
      </w:r>
      <w:r w:rsidR="002858D9" w:rsidRPr="00D929D3">
        <w:rPr>
          <w:rFonts w:ascii="Times New Roman" w:hAnsi="Times New Roman" w:cs="Times New Roman"/>
          <w:sz w:val="28"/>
          <w:szCs w:val="28"/>
        </w:rPr>
        <w:t xml:space="preserve"> обычная имитация светских музыкантов.</w:t>
      </w:r>
    </w:p>
    <w:p w:rsidR="00644681" w:rsidRDefault="00644681" w:rsidP="00D929D3">
      <w:pPr>
        <w:spacing w:before="100" w:beforeAutospacing="1" w:after="100" w:afterAutospacing="1"/>
        <w:ind w:firstLine="709"/>
        <w:jc w:val="both"/>
        <w:rPr>
          <w:rFonts w:ascii="Times New Roman" w:hAnsi="Times New Roman" w:cs="Times New Roman"/>
          <w:sz w:val="28"/>
          <w:szCs w:val="28"/>
        </w:rPr>
      </w:pPr>
    </w:p>
    <w:p w:rsidR="00644681" w:rsidRDefault="00644681" w:rsidP="00D929D3">
      <w:pPr>
        <w:spacing w:before="100" w:beforeAutospacing="1" w:after="100" w:afterAutospacing="1"/>
        <w:ind w:firstLine="709"/>
        <w:jc w:val="both"/>
        <w:rPr>
          <w:rFonts w:ascii="Times New Roman" w:hAnsi="Times New Roman" w:cs="Times New Roman"/>
          <w:sz w:val="28"/>
          <w:szCs w:val="28"/>
        </w:rPr>
      </w:pPr>
    </w:p>
    <w:p w:rsidR="00644681" w:rsidRDefault="00644681" w:rsidP="00D929D3">
      <w:pPr>
        <w:spacing w:before="100" w:beforeAutospacing="1" w:after="100" w:afterAutospacing="1"/>
        <w:ind w:firstLine="709"/>
        <w:jc w:val="both"/>
        <w:rPr>
          <w:rFonts w:ascii="Times New Roman" w:hAnsi="Times New Roman" w:cs="Times New Roman"/>
          <w:sz w:val="28"/>
          <w:szCs w:val="28"/>
        </w:rPr>
      </w:pPr>
    </w:p>
    <w:p w:rsidR="00AA01AD" w:rsidRDefault="00AA01AD" w:rsidP="00D929D3">
      <w:pPr>
        <w:spacing w:before="100" w:beforeAutospacing="1" w:after="100" w:afterAutospacing="1"/>
        <w:ind w:firstLine="709"/>
        <w:jc w:val="both"/>
        <w:rPr>
          <w:rFonts w:ascii="Times New Roman" w:hAnsi="Times New Roman" w:cs="Times New Roman"/>
          <w:sz w:val="28"/>
          <w:szCs w:val="28"/>
        </w:rPr>
      </w:pPr>
    </w:p>
    <w:p w:rsidR="00AA01AD" w:rsidRDefault="00AA01AD" w:rsidP="00D929D3">
      <w:pPr>
        <w:spacing w:before="100" w:beforeAutospacing="1" w:after="100" w:afterAutospacing="1"/>
        <w:ind w:firstLine="709"/>
        <w:jc w:val="both"/>
        <w:rPr>
          <w:rFonts w:ascii="Times New Roman" w:hAnsi="Times New Roman" w:cs="Times New Roman"/>
          <w:sz w:val="28"/>
          <w:szCs w:val="28"/>
        </w:rPr>
      </w:pPr>
    </w:p>
    <w:p w:rsidR="00AA01AD" w:rsidRDefault="00AA01AD" w:rsidP="00D929D3">
      <w:pPr>
        <w:spacing w:before="100" w:beforeAutospacing="1" w:after="100" w:afterAutospacing="1"/>
        <w:ind w:firstLine="709"/>
        <w:jc w:val="both"/>
        <w:rPr>
          <w:rFonts w:ascii="Times New Roman" w:hAnsi="Times New Roman" w:cs="Times New Roman"/>
          <w:sz w:val="28"/>
          <w:szCs w:val="28"/>
        </w:rPr>
      </w:pPr>
      <w:bookmarkStart w:id="0" w:name="_GoBack"/>
      <w:bookmarkEnd w:id="0"/>
    </w:p>
    <w:p w:rsidR="00644681" w:rsidRPr="00644681" w:rsidRDefault="00644681" w:rsidP="00644681">
      <w:pPr>
        <w:spacing w:line="360" w:lineRule="auto"/>
        <w:ind w:firstLine="708"/>
        <w:rPr>
          <w:rFonts w:ascii="Times New Roman" w:hAnsi="Times New Roman" w:cs="Times New Roman"/>
          <w:sz w:val="28"/>
          <w:szCs w:val="28"/>
        </w:rPr>
      </w:pPr>
      <w:r>
        <w:rPr>
          <w:rFonts w:ascii="Times New Roman" w:hAnsi="Times New Roman" w:cs="Times New Roman"/>
          <w:sz w:val="28"/>
          <w:szCs w:val="28"/>
        </w:rPr>
        <w:t>Дэн Лукарини</w:t>
      </w:r>
      <w:r w:rsidRPr="00644681">
        <w:rPr>
          <w:rFonts w:ascii="Times New Roman" w:hAnsi="Times New Roman" w:cs="Times New Roman"/>
          <w:sz w:val="28"/>
          <w:szCs w:val="28"/>
        </w:rPr>
        <w:t xml:space="preserve">. </w:t>
      </w:r>
      <w:r w:rsidRPr="00644681">
        <w:rPr>
          <w:rFonts w:ascii="Times New Roman" w:hAnsi="Times New Roman" w:cs="Times New Roman"/>
          <w:b/>
          <w:sz w:val="28"/>
          <w:szCs w:val="28"/>
        </w:rPr>
        <w:t>Почему я изменил свое мнение о СХМ</w:t>
      </w:r>
      <w:r w:rsidRPr="006446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4681">
        <w:rPr>
          <w:rFonts w:ascii="Times New Roman" w:hAnsi="Times New Roman" w:cs="Times New Roman"/>
          <w:sz w:val="28"/>
          <w:szCs w:val="28"/>
        </w:rPr>
        <w:t>Пер. с англ. – Мн.: МФЦП, 2005. </w:t>
      </w:r>
    </w:p>
    <w:p w:rsidR="00644681" w:rsidRPr="00D929D3" w:rsidRDefault="00644681" w:rsidP="00D929D3">
      <w:pPr>
        <w:spacing w:before="100" w:beforeAutospacing="1" w:after="100" w:afterAutospacing="1"/>
        <w:ind w:firstLine="709"/>
        <w:jc w:val="both"/>
        <w:rPr>
          <w:rFonts w:ascii="Times New Roman" w:hAnsi="Times New Roman" w:cs="Times New Roman"/>
          <w:sz w:val="28"/>
          <w:szCs w:val="28"/>
        </w:rPr>
      </w:pPr>
    </w:p>
    <w:sectPr w:rsidR="00644681" w:rsidRPr="00D929D3" w:rsidSect="00144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575"/>
    <w:multiLevelType w:val="hybridMultilevel"/>
    <w:tmpl w:val="9C563120"/>
    <w:lvl w:ilvl="0" w:tplc="F054459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440867"/>
    <w:multiLevelType w:val="hybridMultilevel"/>
    <w:tmpl w:val="269EC1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858D9"/>
    <w:rsid w:val="000212CC"/>
    <w:rsid w:val="00031E14"/>
    <w:rsid w:val="000A7955"/>
    <w:rsid w:val="00100F94"/>
    <w:rsid w:val="00134AF0"/>
    <w:rsid w:val="00144326"/>
    <w:rsid w:val="00147A93"/>
    <w:rsid w:val="00153C3E"/>
    <w:rsid w:val="001B28B1"/>
    <w:rsid w:val="001F7112"/>
    <w:rsid w:val="0024479D"/>
    <w:rsid w:val="00250B69"/>
    <w:rsid w:val="002852D3"/>
    <w:rsid w:val="002858D9"/>
    <w:rsid w:val="002B0910"/>
    <w:rsid w:val="002D6C65"/>
    <w:rsid w:val="0032434D"/>
    <w:rsid w:val="00330CCD"/>
    <w:rsid w:val="00336B0B"/>
    <w:rsid w:val="00381232"/>
    <w:rsid w:val="003A1368"/>
    <w:rsid w:val="003F17FE"/>
    <w:rsid w:val="00414E7B"/>
    <w:rsid w:val="004207F1"/>
    <w:rsid w:val="004874C8"/>
    <w:rsid w:val="004A674D"/>
    <w:rsid w:val="004C4EEC"/>
    <w:rsid w:val="004F332B"/>
    <w:rsid w:val="00512CFE"/>
    <w:rsid w:val="0052346A"/>
    <w:rsid w:val="0053531D"/>
    <w:rsid w:val="00546309"/>
    <w:rsid w:val="0057669D"/>
    <w:rsid w:val="0058652F"/>
    <w:rsid w:val="005A20DC"/>
    <w:rsid w:val="005B19DB"/>
    <w:rsid w:val="00634A2C"/>
    <w:rsid w:val="00644681"/>
    <w:rsid w:val="00663A1B"/>
    <w:rsid w:val="00683368"/>
    <w:rsid w:val="006F570A"/>
    <w:rsid w:val="006F6061"/>
    <w:rsid w:val="007367AE"/>
    <w:rsid w:val="0075342E"/>
    <w:rsid w:val="00757E30"/>
    <w:rsid w:val="007A55DD"/>
    <w:rsid w:val="007D2622"/>
    <w:rsid w:val="007D5765"/>
    <w:rsid w:val="008809EB"/>
    <w:rsid w:val="00881A22"/>
    <w:rsid w:val="00891F33"/>
    <w:rsid w:val="008D43B5"/>
    <w:rsid w:val="009938F7"/>
    <w:rsid w:val="009970BD"/>
    <w:rsid w:val="009C4AA1"/>
    <w:rsid w:val="00A46725"/>
    <w:rsid w:val="00A91524"/>
    <w:rsid w:val="00AA01AD"/>
    <w:rsid w:val="00AD31CB"/>
    <w:rsid w:val="00B016D7"/>
    <w:rsid w:val="00B024E1"/>
    <w:rsid w:val="00B2680B"/>
    <w:rsid w:val="00B76161"/>
    <w:rsid w:val="00B8519E"/>
    <w:rsid w:val="00B97A4E"/>
    <w:rsid w:val="00BA18C6"/>
    <w:rsid w:val="00BC5ACF"/>
    <w:rsid w:val="00C141F5"/>
    <w:rsid w:val="00C33FC4"/>
    <w:rsid w:val="00C43888"/>
    <w:rsid w:val="00C73C0E"/>
    <w:rsid w:val="00C761FE"/>
    <w:rsid w:val="00C82F52"/>
    <w:rsid w:val="00C94E1E"/>
    <w:rsid w:val="00CB350E"/>
    <w:rsid w:val="00D173D5"/>
    <w:rsid w:val="00D17469"/>
    <w:rsid w:val="00D607A4"/>
    <w:rsid w:val="00D929D3"/>
    <w:rsid w:val="00DF1FD6"/>
    <w:rsid w:val="00E046A6"/>
    <w:rsid w:val="00E20ACB"/>
    <w:rsid w:val="00E60BD2"/>
    <w:rsid w:val="00E6313A"/>
    <w:rsid w:val="00E67A5F"/>
    <w:rsid w:val="00E725DF"/>
    <w:rsid w:val="00EA321B"/>
    <w:rsid w:val="00EA6A4C"/>
    <w:rsid w:val="00EB0481"/>
    <w:rsid w:val="00F16177"/>
    <w:rsid w:val="00F249F9"/>
    <w:rsid w:val="00F34F20"/>
    <w:rsid w:val="00F414F3"/>
    <w:rsid w:val="00F458EE"/>
    <w:rsid w:val="00FB1D47"/>
    <w:rsid w:val="00FC6F58"/>
    <w:rsid w:val="00FD377E"/>
    <w:rsid w:val="00FF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26"/>
  </w:style>
  <w:style w:type="paragraph" w:styleId="1">
    <w:name w:val="heading 1"/>
    <w:basedOn w:val="a"/>
    <w:link w:val="10"/>
    <w:uiPriority w:val="9"/>
    <w:qFormat/>
    <w:rsid w:val="00285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858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8D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858D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85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8D9"/>
    <w:rPr>
      <w:i/>
      <w:iCs/>
    </w:rPr>
  </w:style>
  <w:style w:type="character" w:styleId="a5">
    <w:name w:val="Strong"/>
    <w:basedOn w:val="a0"/>
    <w:uiPriority w:val="22"/>
    <w:qFormat/>
    <w:rsid w:val="002858D9"/>
    <w:rPr>
      <w:b/>
      <w:bCs/>
    </w:rPr>
  </w:style>
  <w:style w:type="character" w:styleId="a6">
    <w:name w:val="Hyperlink"/>
    <w:basedOn w:val="a0"/>
    <w:uiPriority w:val="99"/>
    <w:unhideWhenUsed/>
    <w:rsid w:val="002858D9"/>
    <w:rPr>
      <w:color w:val="0000FF"/>
      <w:u w:val="single"/>
    </w:rPr>
  </w:style>
  <w:style w:type="character" w:styleId="a7">
    <w:name w:val="FollowedHyperlink"/>
    <w:basedOn w:val="a0"/>
    <w:uiPriority w:val="99"/>
    <w:semiHidden/>
    <w:unhideWhenUsed/>
    <w:rsid w:val="002858D9"/>
    <w:rPr>
      <w:color w:val="800080"/>
      <w:u w:val="single"/>
    </w:rPr>
  </w:style>
  <w:style w:type="character" w:customStyle="1" w:styleId="ext">
    <w:name w:val="ext"/>
    <w:basedOn w:val="a0"/>
    <w:rsid w:val="002858D9"/>
  </w:style>
  <w:style w:type="character" w:customStyle="1" w:styleId="apple-converted-space">
    <w:name w:val="apple-converted-space"/>
    <w:basedOn w:val="a0"/>
    <w:rsid w:val="002858D9"/>
  </w:style>
  <w:style w:type="character" w:customStyle="1" w:styleId="mailto">
    <w:name w:val="mailto"/>
    <w:basedOn w:val="a0"/>
    <w:rsid w:val="002858D9"/>
  </w:style>
  <w:style w:type="paragraph" w:styleId="a8">
    <w:name w:val="List Paragraph"/>
    <w:basedOn w:val="a"/>
    <w:uiPriority w:val="34"/>
    <w:qFormat/>
    <w:rsid w:val="00993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3317">
      <w:bodyDiv w:val="1"/>
      <w:marLeft w:val="0"/>
      <w:marRight w:val="0"/>
      <w:marTop w:val="0"/>
      <w:marBottom w:val="0"/>
      <w:divBdr>
        <w:top w:val="none" w:sz="0" w:space="0" w:color="auto"/>
        <w:left w:val="none" w:sz="0" w:space="0" w:color="auto"/>
        <w:bottom w:val="none" w:sz="0" w:space="0" w:color="auto"/>
        <w:right w:val="none" w:sz="0" w:space="0" w:color="auto"/>
      </w:divBdr>
      <w:divsChild>
        <w:div w:id="1893495734">
          <w:marLeft w:val="0"/>
          <w:marRight w:val="0"/>
          <w:marTop w:val="0"/>
          <w:marBottom w:val="0"/>
          <w:divBdr>
            <w:top w:val="none" w:sz="0" w:space="0" w:color="auto"/>
            <w:left w:val="none" w:sz="0" w:space="0" w:color="auto"/>
            <w:bottom w:val="none" w:sz="0" w:space="0" w:color="auto"/>
            <w:right w:val="none" w:sz="0" w:space="0" w:color="auto"/>
          </w:divBdr>
          <w:divsChild>
            <w:div w:id="1312174637">
              <w:marLeft w:val="0"/>
              <w:marRight w:val="0"/>
              <w:marTop w:val="0"/>
              <w:marBottom w:val="360"/>
              <w:divBdr>
                <w:top w:val="none" w:sz="0" w:space="0" w:color="auto"/>
                <w:left w:val="none" w:sz="0" w:space="0" w:color="auto"/>
                <w:bottom w:val="none" w:sz="0" w:space="0" w:color="auto"/>
                <w:right w:val="none" w:sz="0" w:space="0" w:color="auto"/>
              </w:divBdr>
              <w:divsChild>
                <w:div w:id="1143817823">
                  <w:marLeft w:val="0"/>
                  <w:marRight w:val="0"/>
                  <w:marTop w:val="0"/>
                  <w:marBottom w:val="0"/>
                  <w:divBdr>
                    <w:top w:val="none" w:sz="0" w:space="0" w:color="auto"/>
                    <w:left w:val="none" w:sz="0" w:space="0" w:color="auto"/>
                    <w:bottom w:val="none" w:sz="0" w:space="0" w:color="auto"/>
                    <w:right w:val="none" w:sz="0" w:space="0" w:color="auto"/>
                  </w:divBdr>
                  <w:divsChild>
                    <w:div w:id="1792702110">
                      <w:marLeft w:val="0"/>
                      <w:marRight w:val="0"/>
                      <w:marTop w:val="0"/>
                      <w:marBottom w:val="0"/>
                      <w:divBdr>
                        <w:top w:val="none" w:sz="0" w:space="0" w:color="auto"/>
                        <w:left w:val="none" w:sz="0" w:space="0" w:color="auto"/>
                        <w:bottom w:val="none" w:sz="0" w:space="0" w:color="auto"/>
                        <w:right w:val="none" w:sz="0" w:space="0" w:color="auto"/>
                      </w:divBdr>
                      <w:divsChild>
                        <w:div w:id="1609893628">
                          <w:marLeft w:val="0"/>
                          <w:marRight w:val="0"/>
                          <w:marTop w:val="0"/>
                          <w:marBottom w:val="0"/>
                          <w:divBdr>
                            <w:top w:val="none" w:sz="0" w:space="0" w:color="auto"/>
                            <w:left w:val="none" w:sz="0" w:space="0" w:color="auto"/>
                            <w:bottom w:val="none" w:sz="0" w:space="0" w:color="auto"/>
                            <w:right w:val="none" w:sz="0" w:space="0" w:color="auto"/>
                          </w:divBdr>
                          <w:divsChild>
                            <w:div w:id="344094274">
                              <w:marLeft w:val="0"/>
                              <w:marRight w:val="0"/>
                              <w:marTop w:val="0"/>
                              <w:marBottom w:val="0"/>
                              <w:divBdr>
                                <w:top w:val="none" w:sz="0" w:space="0" w:color="auto"/>
                                <w:left w:val="none" w:sz="0" w:space="0" w:color="auto"/>
                                <w:bottom w:val="none" w:sz="0" w:space="0" w:color="auto"/>
                                <w:right w:val="none" w:sz="0" w:space="0" w:color="auto"/>
                              </w:divBdr>
                              <w:divsChild>
                                <w:div w:id="20154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20</Pages>
  <Words>6315</Words>
  <Characters>35998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cp:lastModifiedBy>
  <cp:revision>95</cp:revision>
  <dcterms:created xsi:type="dcterms:W3CDTF">2014-01-09T16:19:00Z</dcterms:created>
  <dcterms:modified xsi:type="dcterms:W3CDTF">2017-06-19T14:00:00Z</dcterms:modified>
</cp:coreProperties>
</file>