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80" w:rsidRPr="00F01E83" w:rsidRDefault="00FF638D" w:rsidP="00332AB4">
      <w:pPr>
        <w:spacing w:after="0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Комментарии к аудио</w:t>
      </w:r>
      <w:r w:rsidRPr="001D7799">
        <w:rPr>
          <w:rFonts w:ascii="Times New Roman" w:hAnsi="Times New Roman" w:cs="Times New Roman"/>
          <w:i/>
          <w:sz w:val="28"/>
          <w:szCs w:val="28"/>
        </w:rPr>
        <w:t>-</w:t>
      </w:r>
      <w:r w:rsidR="00332AB4" w:rsidRPr="00DD3E98">
        <w:rPr>
          <w:rFonts w:ascii="Times New Roman" w:hAnsi="Times New Roman" w:cs="Times New Roman"/>
          <w:i/>
          <w:sz w:val="28"/>
          <w:szCs w:val="28"/>
        </w:rPr>
        <w:t>примерам</w:t>
      </w:r>
    </w:p>
    <w:p w:rsidR="00F40BCC" w:rsidRPr="00F01E83" w:rsidRDefault="00F40BCC" w:rsidP="00332AB4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1E83" w:rsidRDefault="00F40BCC" w:rsidP="00F01E83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BCC">
        <w:rPr>
          <w:rFonts w:ascii="Times New Roman" w:hAnsi="Times New Roman" w:cs="Times New Roman"/>
          <w:sz w:val="28"/>
          <w:szCs w:val="28"/>
        </w:rPr>
        <w:t>Примеры №1-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F01E83"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r>
        <w:rPr>
          <w:rFonts w:ascii="Times New Roman" w:hAnsi="Times New Roman" w:cs="Times New Roman"/>
          <w:sz w:val="28"/>
          <w:szCs w:val="28"/>
        </w:rPr>
        <w:t xml:space="preserve">ранний кантри, </w:t>
      </w:r>
      <w:r w:rsidR="00F01E83">
        <w:rPr>
          <w:rFonts w:ascii="Times New Roman" w:hAnsi="Times New Roman" w:cs="Times New Roman"/>
          <w:sz w:val="28"/>
          <w:szCs w:val="28"/>
        </w:rPr>
        <w:t>в развитии которого большая роль принадлежит белым. Ряд примеров (№2, №4) представляют собой блюграсс – разновидность кантри, к</w:t>
      </w:r>
      <w:r w:rsidR="00882A14">
        <w:rPr>
          <w:rFonts w:ascii="Times New Roman" w:hAnsi="Times New Roman" w:cs="Times New Roman"/>
          <w:sz w:val="28"/>
          <w:szCs w:val="28"/>
        </w:rPr>
        <w:t xml:space="preserve">орни </w:t>
      </w:r>
      <w:r w:rsidR="00F01E83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882A14" w:rsidRPr="00D04E74">
        <w:rPr>
          <w:rFonts w:ascii="Times New Roman" w:hAnsi="Times New Roman" w:cs="Times New Roman"/>
          <w:sz w:val="28"/>
          <w:szCs w:val="28"/>
        </w:rPr>
        <w:t>уходят в ирландскую, шотландскую и английскую традиционную музыку. Блюграсс</w:t>
      </w:r>
      <w:r w:rsidR="00F01E83">
        <w:rPr>
          <w:rFonts w:ascii="Times New Roman" w:hAnsi="Times New Roman" w:cs="Times New Roman"/>
          <w:sz w:val="28"/>
          <w:szCs w:val="28"/>
        </w:rPr>
        <w:t xml:space="preserve"> стал «гремучей»</w:t>
      </w:r>
      <w:r w:rsidR="00882A14" w:rsidRPr="00D04E74">
        <w:rPr>
          <w:rFonts w:ascii="Times New Roman" w:hAnsi="Times New Roman" w:cs="Times New Roman"/>
          <w:sz w:val="28"/>
          <w:szCs w:val="28"/>
        </w:rPr>
        <w:t xml:space="preserve"> смесью музыки </w:t>
      </w:r>
      <w:r w:rsidR="00F01E83">
        <w:rPr>
          <w:rFonts w:ascii="Times New Roman" w:hAnsi="Times New Roman" w:cs="Times New Roman"/>
          <w:sz w:val="28"/>
          <w:szCs w:val="28"/>
        </w:rPr>
        <w:t xml:space="preserve">британских </w:t>
      </w:r>
      <w:r w:rsidR="00882A14" w:rsidRPr="00D04E74">
        <w:rPr>
          <w:rFonts w:ascii="Times New Roman" w:hAnsi="Times New Roman" w:cs="Times New Roman"/>
          <w:sz w:val="28"/>
          <w:szCs w:val="28"/>
        </w:rPr>
        <w:t xml:space="preserve">иммигрантов, а также афроамериканских джаза и блюза. </w:t>
      </w:r>
    </w:p>
    <w:p w:rsidR="00332AB4" w:rsidRDefault="00F01E83" w:rsidP="00F01E83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уже отмечалось, б</w:t>
      </w:r>
      <w:r w:rsidR="00882A14" w:rsidRPr="00D04E74">
        <w:rPr>
          <w:rFonts w:ascii="Times New Roman" w:hAnsi="Times New Roman" w:cs="Times New Roman"/>
          <w:sz w:val="28"/>
          <w:szCs w:val="28"/>
        </w:rPr>
        <w:t>люграсс-исполнители для создания уникального звука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E74">
        <w:rPr>
          <w:rFonts w:ascii="Times New Roman" w:hAnsi="Times New Roman" w:cs="Times New Roman"/>
          <w:sz w:val="28"/>
          <w:szCs w:val="28"/>
        </w:rPr>
        <w:t>используют различные струнные музыкальные инструменты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2A14" w:rsidRPr="00542A6B">
        <w:rPr>
          <w:rFonts w:ascii="Times New Roman" w:hAnsi="Times New Roman" w:cs="Times New Roman"/>
          <w:sz w:val="28"/>
          <w:szCs w:val="28"/>
        </w:rPr>
        <w:t xml:space="preserve">главным образом </w:t>
      </w:r>
      <w:r>
        <w:rPr>
          <w:rFonts w:ascii="Times New Roman" w:hAnsi="Times New Roman" w:cs="Times New Roman"/>
          <w:sz w:val="28"/>
          <w:szCs w:val="28"/>
        </w:rPr>
        <w:t>акустические: скрипку, пятиструнное банджо, акустическоую гитару, мандолину</w:t>
      </w:r>
      <w:r w:rsidR="00882A14" w:rsidRPr="00542A6B">
        <w:rPr>
          <w:rFonts w:ascii="Times New Roman" w:hAnsi="Times New Roman" w:cs="Times New Roman"/>
          <w:sz w:val="28"/>
          <w:szCs w:val="28"/>
        </w:rPr>
        <w:t>. Некоторые блюграсс-коллективы используют также аккордеон, губную гармонику, фортепиано, ударные, электрогитару и т. д.</w:t>
      </w:r>
    </w:p>
    <w:p w:rsidR="00882A14" w:rsidRDefault="00882A14" w:rsidP="00F40BCC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928F4" w:rsidRPr="00641A66" w:rsidRDefault="00F40BCC" w:rsidP="00641A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</w:t>
      </w:r>
      <w:r w:rsidR="00F01E83"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sz w:val="28"/>
          <w:szCs w:val="28"/>
        </w:rPr>
        <w:t xml:space="preserve">№7-10 </w:t>
      </w:r>
      <w:r w:rsidR="00F01E83">
        <w:rPr>
          <w:rFonts w:ascii="Times New Roman" w:hAnsi="Times New Roman" w:cs="Times New Roman"/>
          <w:sz w:val="28"/>
          <w:szCs w:val="28"/>
        </w:rPr>
        <w:t xml:space="preserve">представляют собой </w:t>
      </w:r>
      <w:r>
        <w:rPr>
          <w:rFonts w:ascii="Times New Roman" w:hAnsi="Times New Roman" w:cs="Times New Roman"/>
          <w:sz w:val="28"/>
          <w:szCs w:val="28"/>
        </w:rPr>
        <w:t xml:space="preserve">кантри-блюз – </w:t>
      </w:r>
      <w:r w:rsidR="00F01E83">
        <w:rPr>
          <w:rFonts w:ascii="Times New Roman" w:hAnsi="Times New Roman" w:cs="Times New Roman"/>
          <w:sz w:val="28"/>
          <w:szCs w:val="28"/>
        </w:rPr>
        <w:t xml:space="preserve">направление, где </w:t>
      </w:r>
      <w:r w:rsidR="00F444F1">
        <w:rPr>
          <w:rFonts w:ascii="Times New Roman" w:hAnsi="Times New Roman" w:cs="Times New Roman"/>
          <w:sz w:val="28"/>
          <w:szCs w:val="28"/>
        </w:rPr>
        <w:t xml:space="preserve">влияние негритянской музыки (а именно: </w:t>
      </w:r>
      <w:r>
        <w:rPr>
          <w:rFonts w:ascii="Times New Roman" w:hAnsi="Times New Roman" w:cs="Times New Roman"/>
          <w:sz w:val="28"/>
          <w:szCs w:val="28"/>
        </w:rPr>
        <w:t>интонации, вокала</w:t>
      </w:r>
      <w:r w:rsidR="00F444F1">
        <w:rPr>
          <w:rFonts w:ascii="Times New Roman" w:hAnsi="Times New Roman" w:cs="Times New Roman"/>
          <w:sz w:val="28"/>
          <w:szCs w:val="28"/>
        </w:rPr>
        <w:t xml:space="preserve"> и т.п.) весьма ощутимо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7587">
        <w:rPr>
          <w:rFonts w:ascii="Times New Roman" w:hAnsi="Times New Roman" w:cs="Times New Roman"/>
          <w:sz w:val="28"/>
          <w:szCs w:val="28"/>
        </w:rPr>
        <w:t xml:space="preserve"> М</w:t>
      </w:r>
      <w:r w:rsidR="007928F4">
        <w:rPr>
          <w:rFonts w:ascii="Times New Roman" w:hAnsi="Times New Roman" w:cs="Times New Roman"/>
          <w:sz w:val="28"/>
          <w:szCs w:val="28"/>
        </w:rPr>
        <w:t>узыка кантри испытывала существенное влияние со стороны фольклора</w:t>
      </w:r>
      <w:r w:rsidR="001648ED">
        <w:rPr>
          <w:rFonts w:ascii="Times New Roman" w:hAnsi="Times New Roman" w:cs="Times New Roman"/>
          <w:sz w:val="28"/>
          <w:szCs w:val="28"/>
        </w:rPr>
        <w:t xml:space="preserve"> афроамериканцев, работавших в равнинной местности: на </w:t>
      </w:r>
      <w:r w:rsidR="007928F4">
        <w:rPr>
          <w:rFonts w:ascii="Times New Roman" w:hAnsi="Times New Roman" w:cs="Times New Roman"/>
          <w:sz w:val="28"/>
          <w:szCs w:val="28"/>
        </w:rPr>
        <w:t>плантациях и фермах, а затем на строительстве шоссейных и же</w:t>
      </w:r>
      <w:r w:rsidR="001648ED">
        <w:rPr>
          <w:rFonts w:ascii="Times New Roman" w:hAnsi="Times New Roman" w:cs="Times New Roman"/>
          <w:sz w:val="28"/>
          <w:szCs w:val="28"/>
        </w:rPr>
        <w:t>лехнодорожных магистралей. В</w:t>
      </w:r>
      <w:r w:rsidR="007928F4">
        <w:rPr>
          <w:rFonts w:ascii="Times New Roman" w:hAnsi="Times New Roman" w:cs="Times New Roman"/>
          <w:sz w:val="28"/>
          <w:szCs w:val="28"/>
        </w:rPr>
        <w:t xml:space="preserve">лияние </w:t>
      </w:r>
      <w:r w:rsidR="007928F4">
        <w:rPr>
          <w:rFonts w:ascii="Times New Roman" w:eastAsia="Times New Roman" w:hAnsi="Times New Roman" w:cs="Times New Roman"/>
          <w:sz w:val="28"/>
          <w:szCs w:val="28"/>
        </w:rPr>
        <w:t>негритянской музыкальной культуры</w:t>
      </w:r>
      <w:r w:rsidR="001D68AC">
        <w:rPr>
          <w:rFonts w:ascii="Times New Roman" w:eastAsia="Times New Roman" w:hAnsi="Times New Roman" w:cs="Times New Roman"/>
          <w:sz w:val="28"/>
          <w:szCs w:val="28"/>
        </w:rPr>
        <w:t xml:space="preserve"> яснее всего проявлялось</w:t>
      </w:r>
      <w:r w:rsidR="007928F4" w:rsidRPr="00433384">
        <w:rPr>
          <w:rFonts w:ascii="Times New Roman" w:eastAsia="Times New Roman" w:hAnsi="Times New Roman" w:cs="Times New Roman"/>
          <w:sz w:val="28"/>
          <w:szCs w:val="28"/>
        </w:rPr>
        <w:t xml:space="preserve"> в ритмике и непринуждённо-импровизационной манере исполнения, а также в использовании таких инструментов, как </w:t>
      </w:r>
      <w:r w:rsidR="001648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банджо, </w:t>
      </w:r>
      <w:r w:rsidR="007928F4" w:rsidRPr="00DF7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губная гармоника</w:t>
      </w:r>
      <w:r w:rsidR="001648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электрогитара (пример №7, со звучанием губной гармоники в конце)</w:t>
      </w:r>
      <w:r w:rsidR="007928F4" w:rsidRPr="004333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508B" w:rsidRDefault="00B2508B" w:rsidP="00B2508B">
      <w:pPr>
        <w:spacing w:before="100" w:beforeAutospacing="1" w:after="100" w:afterAutospacing="1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33384">
        <w:rPr>
          <w:rFonts w:ascii="Times New Roman" w:eastAsia="Times New Roman" w:hAnsi="Times New Roman" w:cs="Times New Roman"/>
          <w:sz w:val="28"/>
          <w:szCs w:val="28"/>
        </w:rPr>
        <w:t xml:space="preserve"> 1990-е годы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появляется новое направление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614B36">
        <w:rPr>
          <w:rFonts w:ascii="Times New Roman" w:eastAsia="Times New Roman" w:hAnsi="Times New Roman" w:cs="Times New Roman"/>
          <w:bCs/>
          <w:sz w:val="28"/>
          <w:szCs w:val="28"/>
        </w:rPr>
        <w:t>льт-кантр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2101B7" w:rsidRPr="002101B7">
        <w:rPr>
          <w:rFonts w:ascii="Times New Roman" w:eastAsia="Times New Roman" w:hAnsi="Times New Roman" w:cs="Times New Roman"/>
          <w:bCs/>
          <w:sz w:val="28"/>
          <w:szCs w:val="28"/>
        </w:rPr>
        <w:t>(альтернативный</w:t>
      </w:r>
      <w:r w:rsidRPr="002101B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кантри</w:t>
      </w:r>
      <w:r w:rsidR="002101B7" w:rsidRPr="002101B7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2101B7">
        <w:rPr>
          <w:rFonts w:ascii="Times New Roman" w:eastAsia="Times New Roman" w:hAnsi="Times New Roman" w:cs="Times New Roman"/>
          <w:bCs/>
          <w:sz w:val="28"/>
          <w:szCs w:val="28"/>
        </w:rPr>
        <w:t xml:space="preserve">. Эта разновидность, где смешение </w:t>
      </w:r>
      <w:r w:rsidR="002101B7">
        <w:rPr>
          <w:rFonts w:ascii="Times New Roman" w:hAnsi="Times New Roman" w:cs="Times New Roman"/>
          <w:sz w:val="28"/>
          <w:szCs w:val="28"/>
        </w:rPr>
        <w:t>традиционных форм</w:t>
      </w:r>
      <w:r w:rsidRPr="002101B7">
        <w:rPr>
          <w:rFonts w:ascii="Times New Roman" w:hAnsi="Times New Roman" w:cs="Times New Roman"/>
          <w:sz w:val="28"/>
          <w:szCs w:val="28"/>
        </w:rPr>
        <w:t xml:space="preserve"> кантри-музыки с другими стилями, такими как фолк, поп и хеви-метал</w:t>
      </w:r>
      <w:r w:rsidRPr="002101B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2101B7">
        <w:rPr>
          <w:rFonts w:ascii="Times New Roman" w:eastAsia="Times New Roman" w:hAnsi="Times New Roman" w:cs="Times New Roman"/>
          <w:sz w:val="28"/>
          <w:szCs w:val="28"/>
        </w:rPr>
        <w:t>получило</w:t>
      </w:r>
      <w:r w:rsidRPr="002101B7">
        <w:rPr>
          <w:rFonts w:ascii="Times New Roman" w:eastAsia="Times New Roman" w:hAnsi="Times New Roman" w:cs="Times New Roman"/>
          <w:sz w:val="28"/>
          <w:szCs w:val="28"/>
        </w:rPr>
        <w:t xml:space="preserve"> широкое распространение.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778">
        <w:rPr>
          <w:rFonts w:ascii="Times New Roman" w:eastAsia="Times New Roman" w:hAnsi="Times New Roman" w:cs="Times New Roman"/>
          <w:bCs/>
          <w:sz w:val="28"/>
          <w:szCs w:val="28"/>
        </w:rPr>
        <w:t>Отныне, д</w:t>
      </w:r>
      <w:r>
        <w:rPr>
          <w:rFonts w:ascii="Times New Roman" w:eastAsia="Times New Roman" w:hAnsi="Times New Roman" w:cs="Times New Roman"/>
          <w:sz w:val="28"/>
          <w:szCs w:val="28"/>
        </w:rPr>
        <w:t>ля того чтобы добиться м</w:t>
      </w:r>
      <w:r w:rsidRPr="00433384">
        <w:rPr>
          <w:rFonts w:ascii="Times New Roman" w:eastAsia="Times New Roman" w:hAnsi="Times New Roman" w:cs="Times New Roman"/>
          <w:sz w:val="28"/>
          <w:szCs w:val="28"/>
        </w:rPr>
        <w:t>еждународного успеха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исполнители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сочетали</w:t>
      </w:r>
      <w:r w:rsidRPr="00323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кантри с поп-музыкой и роком.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23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Тенденция к насыщению кантр</w:t>
      </w:r>
      <w:r w:rsidR="00E622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элементами популярной музыки </w:t>
      </w:r>
      <w:r w:rsidRPr="00323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фолк-</w:t>
      </w:r>
      <w:r w:rsidR="00E622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рок-</w:t>
      </w:r>
      <w:r w:rsidRPr="00323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музыки е</w:t>
      </w:r>
      <w:r w:rsidRPr="00433384">
        <w:rPr>
          <w:rFonts w:ascii="Times New Roman" w:eastAsia="Times New Roman" w:hAnsi="Times New Roman" w:cs="Times New Roman"/>
          <w:sz w:val="28"/>
          <w:szCs w:val="28"/>
        </w:rPr>
        <w:t>щё более очевидна в творчестве современных исполнителей.</w:t>
      </w:r>
    </w:p>
    <w:p w:rsidR="00F40BCC" w:rsidRPr="00684CB4" w:rsidRDefault="00D04BDB" w:rsidP="00684CB4">
      <w:pPr>
        <w:spacing w:before="100" w:beforeAutospacing="1" w:after="100" w:afterAutospacing="1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E622EF">
        <w:rPr>
          <w:rFonts w:ascii="Times New Roman" w:hAnsi="Times New Roman" w:cs="Times New Roman"/>
          <w:sz w:val="28"/>
          <w:szCs w:val="28"/>
        </w:rPr>
        <w:t xml:space="preserve"> № 11 и №</w:t>
      </w:r>
      <w:r w:rsidR="00FA673E">
        <w:rPr>
          <w:rFonts w:ascii="Times New Roman" w:hAnsi="Times New Roman" w:cs="Times New Roman"/>
          <w:sz w:val="28"/>
          <w:szCs w:val="28"/>
        </w:rPr>
        <w:t xml:space="preserve">12 – </w:t>
      </w:r>
      <w:r>
        <w:rPr>
          <w:rFonts w:ascii="Times New Roman" w:hAnsi="Times New Roman" w:cs="Times New Roman"/>
          <w:sz w:val="28"/>
          <w:szCs w:val="28"/>
        </w:rPr>
        <w:t xml:space="preserve">располагаются фрагменты </w:t>
      </w:r>
      <w:r w:rsidR="00FA673E">
        <w:rPr>
          <w:rFonts w:ascii="Times New Roman" w:hAnsi="Times New Roman" w:cs="Times New Roman"/>
          <w:sz w:val="28"/>
          <w:szCs w:val="28"/>
        </w:rPr>
        <w:t>поп-кантри</w:t>
      </w:r>
      <w:r w:rsidR="007F3125">
        <w:rPr>
          <w:rFonts w:ascii="Times New Roman" w:hAnsi="Times New Roman" w:cs="Times New Roman"/>
          <w:sz w:val="28"/>
          <w:szCs w:val="28"/>
        </w:rPr>
        <w:t>, в исполнении белых певцов</w:t>
      </w:r>
      <w:r w:rsidR="00FA67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Эта разновидность жанра, наиболее близкая к современной сценической музыке</w:t>
      </w:r>
      <w:r w:rsidR="000D0C15">
        <w:rPr>
          <w:rFonts w:ascii="Times New Roman" w:hAnsi="Times New Roman" w:cs="Times New Roman"/>
          <w:sz w:val="28"/>
          <w:szCs w:val="28"/>
        </w:rPr>
        <w:t>, которая, как известно, представлена преимущественно п</w:t>
      </w:r>
      <w:bookmarkStart w:id="0" w:name="_GoBack"/>
      <w:bookmarkEnd w:id="0"/>
      <w:r w:rsidR="000D0C15">
        <w:rPr>
          <w:rFonts w:ascii="Times New Roman" w:hAnsi="Times New Roman" w:cs="Times New Roman"/>
          <w:sz w:val="28"/>
          <w:szCs w:val="28"/>
        </w:rPr>
        <w:t>оп-роком.</w:t>
      </w:r>
      <w:r w:rsidR="008125FB">
        <w:rPr>
          <w:rFonts w:ascii="Times New Roman" w:hAnsi="Times New Roman" w:cs="Times New Roman"/>
          <w:sz w:val="28"/>
          <w:szCs w:val="28"/>
        </w:rPr>
        <w:t xml:space="preserve"> От рока здесь идет интенсивное ударное сопровождение (№10), а от фольклора – типичные приемы африканского пения – мелкая вибрация, </w:t>
      </w:r>
      <w:r w:rsidR="00383193">
        <w:rPr>
          <w:rFonts w:ascii="Times New Roman" w:hAnsi="Times New Roman" w:cs="Times New Roman"/>
          <w:sz w:val="28"/>
          <w:szCs w:val="28"/>
        </w:rPr>
        <w:t xml:space="preserve">расщепление связок (эффект срывающегося голоса), </w:t>
      </w:r>
      <w:r w:rsidR="00641A66">
        <w:rPr>
          <w:rFonts w:ascii="Times New Roman" w:hAnsi="Times New Roman" w:cs="Times New Roman"/>
          <w:sz w:val="28"/>
          <w:szCs w:val="28"/>
        </w:rPr>
        <w:t>разговорные интонации – субтоны, глиссандирующее скольжени</w:t>
      </w:r>
      <w:r w:rsidR="00684CB4">
        <w:rPr>
          <w:rFonts w:ascii="Times New Roman" w:hAnsi="Times New Roman" w:cs="Times New Roman"/>
          <w:sz w:val="28"/>
          <w:szCs w:val="28"/>
        </w:rPr>
        <w:t>е.</w:t>
      </w:r>
    </w:p>
    <w:sectPr w:rsidR="00F40BCC" w:rsidRPr="00684CB4" w:rsidSect="002B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AB4"/>
    <w:rsid w:val="000266B6"/>
    <w:rsid w:val="0003070E"/>
    <w:rsid w:val="00067B6F"/>
    <w:rsid w:val="000D0C15"/>
    <w:rsid w:val="000F2B78"/>
    <w:rsid w:val="000F3DAF"/>
    <w:rsid w:val="000F3E6F"/>
    <w:rsid w:val="001648ED"/>
    <w:rsid w:val="001A17AA"/>
    <w:rsid w:val="001B1F4B"/>
    <w:rsid w:val="001D68AC"/>
    <w:rsid w:val="001D7799"/>
    <w:rsid w:val="00203467"/>
    <w:rsid w:val="00204526"/>
    <w:rsid w:val="002101B7"/>
    <w:rsid w:val="00284E6C"/>
    <w:rsid w:val="002A4296"/>
    <w:rsid w:val="002A54D0"/>
    <w:rsid w:val="002B3D80"/>
    <w:rsid w:val="00332AB4"/>
    <w:rsid w:val="0035323C"/>
    <w:rsid w:val="00356509"/>
    <w:rsid w:val="00383193"/>
    <w:rsid w:val="00454DD0"/>
    <w:rsid w:val="0046274B"/>
    <w:rsid w:val="004D2169"/>
    <w:rsid w:val="0051439C"/>
    <w:rsid w:val="0052490B"/>
    <w:rsid w:val="00585BF5"/>
    <w:rsid w:val="005B4932"/>
    <w:rsid w:val="005C6BA9"/>
    <w:rsid w:val="0060164D"/>
    <w:rsid w:val="00641A66"/>
    <w:rsid w:val="00654CC1"/>
    <w:rsid w:val="00684CB4"/>
    <w:rsid w:val="00697104"/>
    <w:rsid w:val="006B6C23"/>
    <w:rsid w:val="0070473C"/>
    <w:rsid w:val="00730400"/>
    <w:rsid w:val="007561B4"/>
    <w:rsid w:val="00786607"/>
    <w:rsid w:val="00790097"/>
    <w:rsid w:val="007928F4"/>
    <w:rsid w:val="007A09C3"/>
    <w:rsid w:val="007B7587"/>
    <w:rsid w:val="007F3125"/>
    <w:rsid w:val="008125FB"/>
    <w:rsid w:val="00821F6C"/>
    <w:rsid w:val="008573CD"/>
    <w:rsid w:val="00882A14"/>
    <w:rsid w:val="008B25C8"/>
    <w:rsid w:val="00930778"/>
    <w:rsid w:val="00937067"/>
    <w:rsid w:val="009724AD"/>
    <w:rsid w:val="00995ECA"/>
    <w:rsid w:val="009F60BB"/>
    <w:rsid w:val="00A154E0"/>
    <w:rsid w:val="00A269D8"/>
    <w:rsid w:val="00A7322A"/>
    <w:rsid w:val="00B2508B"/>
    <w:rsid w:val="00B34314"/>
    <w:rsid w:val="00B44841"/>
    <w:rsid w:val="00B77261"/>
    <w:rsid w:val="00BB133D"/>
    <w:rsid w:val="00BC3FFC"/>
    <w:rsid w:val="00BC493A"/>
    <w:rsid w:val="00BC600A"/>
    <w:rsid w:val="00C12EB1"/>
    <w:rsid w:val="00C53B9D"/>
    <w:rsid w:val="00C83617"/>
    <w:rsid w:val="00D04BDB"/>
    <w:rsid w:val="00D70FFA"/>
    <w:rsid w:val="00D71B83"/>
    <w:rsid w:val="00DA1F7C"/>
    <w:rsid w:val="00DC5463"/>
    <w:rsid w:val="00DD3E98"/>
    <w:rsid w:val="00E30564"/>
    <w:rsid w:val="00E50FEA"/>
    <w:rsid w:val="00E622EF"/>
    <w:rsid w:val="00E80B9E"/>
    <w:rsid w:val="00F01E83"/>
    <w:rsid w:val="00F40BCC"/>
    <w:rsid w:val="00F444F1"/>
    <w:rsid w:val="00F9251D"/>
    <w:rsid w:val="00FA673E"/>
    <w:rsid w:val="00FD637A"/>
    <w:rsid w:val="00FE5D94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5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</cp:lastModifiedBy>
  <cp:revision>29</cp:revision>
  <dcterms:created xsi:type="dcterms:W3CDTF">2015-11-02T15:03:00Z</dcterms:created>
  <dcterms:modified xsi:type="dcterms:W3CDTF">2017-03-21T09:50:00Z</dcterms:modified>
</cp:coreProperties>
</file>