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4B" w:rsidRDefault="003C0B47" w:rsidP="003C0B47">
      <w:pPr>
        <w:spacing w:before="100" w:beforeAutospacing="1" w:after="100" w:afterAutospacing="1"/>
        <w:ind w:firstLine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</w:pPr>
      <w:bookmarkStart w:id="0" w:name="_Toc205570902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>МЕТОДЫ АНАЛИЗА</w:t>
      </w:r>
    </w:p>
    <w:p w:rsidR="003C0B47" w:rsidRDefault="003C0B47" w:rsidP="003C0B47">
      <w:pPr>
        <w:spacing w:before="100" w:beforeAutospacing="1" w:after="100" w:afterAutospacing="1"/>
        <w:ind w:firstLine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</w:pPr>
    </w:p>
    <w:bookmarkEnd w:id="0"/>
    <w:p w:rsidR="00E809EC" w:rsidRDefault="00E809EC" w:rsidP="009C3AF4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</w:pPr>
    </w:p>
    <w:p w:rsidR="00D06A00" w:rsidRPr="00D06A00" w:rsidRDefault="00265DF2" w:rsidP="00D06A0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DF2">
        <w:rPr>
          <w:rFonts w:ascii="Times New Roman" w:hAnsi="Times New Roman" w:cs="Times New Roman"/>
          <w:b/>
          <w:sz w:val="28"/>
          <w:szCs w:val="28"/>
          <w:lang w:val="ru-RU"/>
        </w:rPr>
        <w:t>Музыковедческая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06A00" w:rsidRPr="00D06A00">
        <w:rPr>
          <w:rFonts w:ascii="Times New Roman" w:hAnsi="Times New Roman" w:cs="Times New Roman"/>
          <w:sz w:val="28"/>
          <w:szCs w:val="28"/>
          <w:lang w:val="ru-RU"/>
        </w:rPr>
        <w:t xml:space="preserve">Музыкознание появилось в эпоху Возрождения, под влиянием религиозных трактатов, когда католическая церковь впервые пыталась дать оценку музыкальной деятельности. </w:t>
      </w:r>
      <w:r w:rsidR="00D06A00" w:rsidRPr="00D06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этой же эпохи (конец </w:t>
      </w:r>
      <w:r w:rsidR="00D06A00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="00D06A00" w:rsidRPr="00D06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века), в период активного становления и развития закономерностей музыкальной композиции, возникло понятие стиля в музыке. Данная проблема наряду с другими, в том числе и композиции, получила отраж</w:t>
      </w:r>
      <w:r w:rsidR="003C0B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ение в теоретической литературе.</w:t>
      </w:r>
    </w:p>
    <w:p w:rsidR="00D06A00" w:rsidRPr="00D06A00" w:rsidRDefault="00D06A00" w:rsidP="00D06A0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музыковедение, известное также как музыкознание, явилось реакцией на расцвет композиторской деятельности, и стало попыткой теоретически обосновать все процессы, происходящие в среде первых профессиональных композиторов. В ряду прочих вопросов, которые привлекли внимание теоретиков (изначально ими являлись наиболее образованные на тот момент представители церкви), вопрос стиля был, пожалуй, наиболее острым. И естественно, что первостепенной задачей теоретиков эпохи Возрождения стало определение качеств церковной музыки</w:t>
      </w:r>
      <w:r w:rsidR="00CC46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C46A6" w:rsidRPr="00D06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</w:t>
      </w:r>
      <w:r w:rsidR="00CC46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 более известной как духовной</w:t>
      </w:r>
      <w:r w:rsidRPr="00D06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863CA" w:rsidRPr="00D06A00" w:rsidRDefault="00D06A00" w:rsidP="00D06A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Ниже будут рассмотрены различные характеристики музыковедения как науки, а также методы и принципы, согласно которым изучается вопрос стиля и другие аспекты музыкального искусства. </w:t>
      </w:r>
      <w:r w:rsidR="00B863CA"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Как выше уже было отмечено, музыкознание появилось в эпоху Возрождения, под влиянием религиозных трактатов. </w:t>
      </w:r>
      <w:r w:rsidR="00B863CA" w:rsidRPr="00D06A00">
        <w:rPr>
          <w:rFonts w:ascii="Times New Roman" w:hAnsi="Times New Roman" w:cs="Times New Roman"/>
          <w:sz w:val="28"/>
          <w:szCs w:val="28"/>
          <w:lang w:val="ru-RU"/>
        </w:rPr>
        <w:t>Уже с тех пор эта отрасль науки включает 3 дисциплины:</w:t>
      </w:r>
    </w:p>
    <w:p w:rsidR="00B863CA" w:rsidRPr="00E54D5F" w:rsidRDefault="00B863CA" w:rsidP="00B863CA">
      <w:pPr>
        <w:pStyle w:val="af2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4D5F">
        <w:rPr>
          <w:rFonts w:ascii="Times New Roman" w:hAnsi="Times New Roman" w:cs="Times New Roman"/>
          <w:sz w:val="28"/>
          <w:szCs w:val="28"/>
        </w:rPr>
        <w:t>Критика (анализ произведения, систематизирование, объективная оценка положительных и отрицательных черт, выявление степени новизны и ценности для общества)</w:t>
      </w:r>
    </w:p>
    <w:p w:rsidR="00B863CA" w:rsidRPr="00E54D5F" w:rsidRDefault="00B863CA" w:rsidP="00B863CA">
      <w:pPr>
        <w:pStyle w:val="af2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4D5F">
        <w:rPr>
          <w:rFonts w:ascii="Times New Roman" w:hAnsi="Times New Roman" w:cs="Times New Roman"/>
          <w:sz w:val="28"/>
          <w:szCs w:val="28"/>
        </w:rPr>
        <w:t>Эстетика (хорошо или плохо, прекрасное или безобразное, приемлемое и неприемлемое – здесь происходит оценка на базе существующих в каждой отдельной эпохе моральных, нравственных и этических норм)</w:t>
      </w:r>
    </w:p>
    <w:p w:rsidR="000F1B0A" w:rsidRPr="000F1B0A" w:rsidRDefault="00B863CA" w:rsidP="000F1B0A">
      <w:pPr>
        <w:pStyle w:val="af2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4D5F">
        <w:rPr>
          <w:rFonts w:ascii="Times New Roman" w:hAnsi="Times New Roman" w:cs="Times New Roman"/>
          <w:sz w:val="28"/>
          <w:szCs w:val="28"/>
        </w:rPr>
        <w:t xml:space="preserve">Междисциплинарный подход – связь при анализе с литературой (музыковеды часто прибегают к цитатам, ссылкам); обязательные </w:t>
      </w:r>
      <w:r w:rsidRPr="00E54D5F">
        <w:rPr>
          <w:rFonts w:ascii="Times New Roman" w:hAnsi="Times New Roman" w:cs="Times New Roman"/>
          <w:sz w:val="28"/>
          <w:szCs w:val="28"/>
        </w:rPr>
        <w:lastRenderedPageBreak/>
        <w:t>параллели с историей. Также в современном музыкознании опора на точные науки, компьютерные достижения</w:t>
      </w:r>
      <w:r w:rsidR="001356D7">
        <w:rPr>
          <w:rFonts w:ascii="Times New Roman" w:hAnsi="Times New Roman" w:cs="Times New Roman"/>
          <w:sz w:val="28"/>
          <w:szCs w:val="28"/>
        </w:rPr>
        <w:t xml:space="preserve"> (синтезированная студийная музыка, музыкальные суррогаты – программа </w:t>
      </w:r>
      <w:r w:rsidR="001356D7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="001356D7" w:rsidRPr="001356D7">
        <w:rPr>
          <w:rFonts w:ascii="Times New Roman" w:hAnsi="Times New Roman" w:cs="Times New Roman"/>
          <w:sz w:val="28"/>
          <w:szCs w:val="28"/>
        </w:rPr>
        <w:t xml:space="preserve">, </w:t>
      </w:r>
      <w:r w:rsidR="001356D7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="001356D7" w:rsidRPr="001356D7">
        <w:rPr>
          <w:rFonts w:ascii="Times New Roman" w:hAnsi="Times New Roman" w:cs="Times New Roman"/>
          <w:sz w:val="28"/>
          <w:szCs w:val="28"/>
        </w:rPr>
        <w:t xml:space="preserve"> </w:t>
      </w:r>
      <w:r w:rsidR="001356D7">
        <w:rPr>
          <w:rFonts w:ascii="Times New Roman" w:hAnsi="Times New Roman" w:cs="Times New Roman"/>
          <w:sz w:val="28"/>
          <w:szCs w:val="28"/>
        </w:rPr>
        <w:t>и др.)</w:t>
      </w:r>
      <w:r w:rsidRPr="00E54D5F">
        <w:rPr>
          <w:rFonts w:ascii="Times New Roman" w:hAnsi="Times New Roman" w:cs="Times New Roman"/>
          <w:sz w:val="28"/>
          <w:szCs w:val="28"/>
        </w:rPr>
        <w:t>; параллели с числ</w:t>
      </w:r>
      <w:r w:rsidR="0029371A">
        <w:rPr>
          <w:rFonts w:ascii="Times New Roman" w:hAnsi="Times New Roman" w:cs="Times New Roman"/>
          <w:sz w:val="28"/>
          <w:szCs w:val="28"/>
        </w:rPr>
        <w:t xml:space="preserve">ами, вычислениями, математикой – </w:t>
      </w:r>
      <w:r w:rsidRPr="00E54D5F">
        <w:rPr>
          <w:rFonts w:ascii="Times New Roman" w:hAnsi="Times New Roman" w:cs="Times New Roman"/>
          <w:sz w:val="28"/>
          <w:szCs w:val="28"/>
        </w:rPr>
        <w:t>ряд чисел Фи</w:t>
      </w:r>
      <w:r w:rsidR="0029371A">
        <w:rPr>
          <w:rFonts w:ascii="Times New Roman" w:hAnsi="Times New Roman" w:cs="Times New Roman"/>
          <w:sz w:val="28"/>
          <w:szCs w:val="28"/>
        </w:rPr>
        <w:t>боначчи, точка золотого сечения</w:t>
      </w:r>
      <w:r w:rsidRPr="00E54D5F">
        <w:rPr>
          <w:rFonts w:ascii="Times New Roman" w:hAnsi="Times New Roman" w:cs="Times New Roman"/>
          <w:sz w:val="28"/>
          <w:szCs w:val="28"/>
        </w:rPr>
        <w:t>.</w:t>
      </w:r>
      <w:r w:rsidR="001356D7">
        <w:rPr>
          <w:rFonts w:ascii="Times New Roman" w:hAnsi="Times New Roman" w:cs="Times New Roman"/>
          <w:sz w:val="28"/>
          <w:szCs w:val="28"/>
        </w:rPr>
        <w:t xml:space="preserve"> Особенно это характерно  на рубеже </w:t>
      </w:r>
      <w:r w:rsidR="001356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6D7" w:rsidRPr="000F1B0A">
        <w:rPr>
          <w:rFonts w:ascii="Times New Roman" w:hAnsi="Times New Roman" w:cs="Times New Roman"/>
          <w:sz w:val="28"/>
          <w:szCs w:val="28"/>
        </w:rPr>
        <w:t xml:space="preserve"> и </w:t>
      </w:r>
      <w:r w:rsidR="001356D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356D7" w:rsidRPr="000F1B0A">
        <w:rPr>
          <w:rFonts w:ascii="Times New Roman" w:hAnsi="Times New Roman" w:cs="Times New Roman"/>
          <w:sz w:val="28"/>
          <w:szCs w:val="28"/>
        </w:rPr>
        <w:t xml:space="preserve"> </w:t>
      </w:r>
      <w:r w:rsidR="001356D7">
        <w:rPr>
          <w:rFonts w:ascii="Times New Roman" w:hAnsi="Times New Roman" w:cs="Times New Roman"/>
          <w:sz w:val="28"/>
          <w:szCs w:val="28"/>
        </w:rPr>
        <w:t>столетий.</w:t>
      </w:r>
    </w:p>
    <w:p w:rsidR="00D71560" w:rsidRDefault="00D71560" w:rsidP="003C0B4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B47" w:rsidRPr="00B863CA" w:rsidRDefault="003C0B47" w:rsidP="003C0B4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CA">
        <w:rPr>
          <w:rFonts w:ascii="Times New Roman" w:hAnsi="Times New Roman" w:cs="Times New Roman"/>
          <w:sz w:val="28"/>
          <w:szCs w:val="28"/>
          <w:lang w:val="ru-RU"/>
        </w:rPr>
        <w:t>Есть две точки зрения на анализ произведения в музыке:</w:t>
      </w:r>
    </w:p>
    <w:p w:rsidR="003C0B47" w:rsidRPr="00B863CA" w:rsidRDefault="00D71560" w:rsidP="003C0B4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Б. Асафьев (</w:t>
      </w:r>
      <w:r w:rsidR="003C0B47" w:rsidRPr="00B863CA">
        <w:rPr>
          <w:rFonts w:ascii="Times New Roman" w:hAnsi="Times New Roman" w:cs="Times New Roman"/>
          <w:sz w:val="28"/>
          <w:szCs w:val="28"/>
          <w:lang w:val="ru-RU"/>
        </w:rPr>
        <w:t>академик, один из немногих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затрагивал все области знания): 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>«Пока музыка не зазвуч</w:t>
      </w:r>
      <w:r>
        <w:rPr>
          <w:rFonts w:ascii="Times New Roman" w:hAnsi="Times New Roman" w:cs="Times New Roman"/>
          <w:sz w:val="28"/>
          <w:szCs w:val="28"/>
          <w:lang w:val="ru-RU"/>
        </w:rPr>
        <w:t>ала, её нельзя анализировать».</w:t>
      </w:r>
      <w:r w:rsidR="003C0B47"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0B47" w:rsidRPr="00B863CA" w:rsidRDefault="003C0B47" w:rsidP="003C0B4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CA">
        <w:rPr>
          <w:rFonts w:ascii="Times New Roman" w:hAnsi="Times New Roman" w:cs="Times New Roman"/>
          <w:sz w:val="28"/>
          <w:szCs w:val="28"/>
          <w:lang w:val="ru-RU"/>
        </w:rPr>
        <w:t>Б) Й.</w:t>
      </w:r>
      <w:r w:rsidR="00D715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>Лингарт: «</w:t>
      </w:r>
      <w:r w:rsidRPr="00B863CA">
        <w:rPr>
          <w:rFonts w:ascii="Times New Roman" w:hAnsi="Times New Roman" w:cs="Times New Roman"/>
          <w:sz w:val="28"/>
          <w:szCs w:val="28"/>
          <w:u w:val="single"/>
          <w:lang w:val="ru-RU"/>
        </w:rPr>
        <w:t>Только предварительный анализ произведения, глубокое осмысление всех аспектов этого произведения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>: выразительных средств; сопоставление формы и масштабности смысла, идеи в тексте; слог этого текста – высокий, низкий, личный (субъективный), объективный (эпический); взаимосвязь текста, слова с фактурой – разряженной, плотной, изменяемой, постоянной; взаимосвязь тембров, ин</w:t>
      </w:r>
      <w:r w:rsidR="00D7156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трументария или голосов с эффектами в тексте – </w:t>
      </w:r>
      <w:r w:rsidRPr="00B863CA">
        <w:rPr>
          <w:rFonts w:ascii="Times New Roman" w:hAnsi="Times New Roman" w:cs="Times New Roman"/>
          <w:sz w:val="28"/>
          <w:szCs w:val="28"/>
          <w:u w:val="single"/>
          <w:lang w:val="ru-RU"/>
        </w:rPr>
        <w:t>даёт возможность по настоящему услышать музыку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C0B47" w:rsidRDefault="003C0B47" w:rsidP="0029371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Два этих взгляда по-своему правильны – немного различается подход к осмыслению произведения (в первом случае – на более эмоциональном, интуитивном уровне; во втором – логический, разумный метод восприятия преобладает, в значительной мере </w:t>
      </w:r>
      <w:r w:rsidR="001E0CC4" w:rsidRPr="00B863CA">
        <w:rPr>
          <w:rFonts w:ascii="Times New Roman" w:hAnsi="Times New Roman" w:cs="Times New Roman"/>
          <w:sz w:val="28"/>
          <w:szCs w:val="28"/>
          <w:lang w:val="ru-RU"/>
        </w:rPr>
        <w:t>отсутствует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 предвзятость в оценке.</w:t>
      </w:r>
    </w:p>
    <w:p w:rsidR="003C0B47" w:rsidRPr="00C6119E" w:rsidRDefault="003C0B47" w:rsidP="00C6119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C0B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бы то ни было,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 с</w:t>
      </w:r>
      <w:r w:rsidRPr="007928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>одержание музыки – это чувства, эмоции и определённая музыкальная логика, которая вс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 xml:space="preserve">егда имеет место в произведении, </w:t>
      </w:r>
      <w:r w:rsidRPr="003C0B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поэтому анализ также может быть различным и всесторонним.</w:t>
      </w:r>
    </w:p>
    <w:p w:rsidR="001E0CC4" w:rsidRDefault="001E0CC4" w:rsidP="00894D8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CC4" w:rsidRDefault="001E0CC4" w:rsidP="001E0CC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56D7" w:rsidRDefault="001E0CC4" w:rsidP="00B863C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CC4">
        <w:rPr>
          <w:rFonts w:ascii="Times New Roman" w:hAnsi="Times New Roman" w:cs="Times New Roman"/>
          <w:b/>
          <w:sz w:val="28"/>
          <w:szCs w:val="28"/>
          <w:lang w:val="ru-RU"/>
        </w:rPr>
        <w:t>Система, структура и классификация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56D7">
        <w:rPr>
          <w:rFonts w:ascii="Times New Roman" w:hAnsi="Times New Roman" w:cs="Times New Roman"/>
          <w:sz w:val="28"/>
          <w:szCs w:val="28"/>
          <w:lang w:val="ru-RU"/>
        </w:rPr>
        <w:t xml:space="preserve">При анализе каких-либо явлений необходимо понимание и выявление системы. </w:t>
      </w:r>
      <w:r w:rsidR="001356D7" w:rsidRPr="001E0CC4">
        <w:rPr>
          <w:rFonts w:ascii="Times New Roman" w:hAnsi="Times New Roman" w:cs="Times New Roman"/>
          <w:i/>
          <w:sz w:val="28"/>
          <w:szCs w:val="28"/>
          <w:lang w:val="ru-RU"/>
        </w:rPr>
        <w:t>Система</w:t>
      </w:r>
      <w:r w:rsidR="001356D7">
        <w:rPr>
          <w:rFonts w:ascii="Times New Roman" w:hAnsi="Times New Roman" w:cs="Times New Roman"/>
          <w:sz w:val="28"/>
          <w:szCs w:val="28"/>
          <w:lang w:val="ru-RU"/>
        </w:rPr>
        <w:t xml:space="preserve"> – это совокупность элементов, которые сосредоточены по принципу субординации и группировки всех элементов по отношению к центральному (подобно планетарной Солнечной системы, где планеты вращаются вокруг Солнца). </w:t>
      </w:r>
    </w:p>
    <w:p w:rsidR="001356D7" w:rsidRDefault="001356D7" w:rsidP="00B863C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 предполагает иерархичность, где внутри могут быть подсистемы (как кольца у Сатурна, два спутника у Плутона; как Солнечная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система внутри Галактики). В гармонии мажор – это отельная система, но она входит в другую</w:t>
      </w:r>
      <w:r w:rsidR="00C6119E">
        <w:rPr>
          <w:rFonts w:ascii="Times New Roman" w:hAnsi="Times New Roman" w:cs="Times New Roman"/>
          <w:sz w:val="28"/>
          <w:szCs w:val="28"/>
          <w:lang w:val="ru-RU"/>
        </w:rPr>
        <w:t xml:space="preserve"> систему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мажоро-минор.</w:t>
      </w:r>
    </w:p>
    <w:p w:rsidR="001356D7" w:rsidRDefault="001356D7" w:rsidP="00B863C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CC4">
        <w:rPr>
          <w:rFonts w:ascii="Times New Roman" w:hAnsi="Times New Roman" w:cs="Times New Roman"/>
          <w:i/>
          <w:sz w:val="28"/>
          <w:szCs w:val="28"/>
          <w:lang w:val="ru-RU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определённый тип системы, её инвариант, который охватывает общий тип явлений. Эти явления более мелкие, чем система. Например, схема – это уже структура (упорядочивание). Системные составляющие могут быть очень разными </w:t>
      </w:r>
      <w:r w:rsidR="001E0CC4">
        <w:rPr>
          <w:rFonts w:ascii="Times New Roman" w:hAnsi="Times New Roman" w:cs="Times New Roman"/>
          <w:sz w:val="28"/>
          <w:szCs w:val="28"/>
          <w:lang w:val="ru-RU"/>
        </w:rPr>
        <w:t>– элементы, компоненты, части.</w:t>
      </w:r>
    </w:p>
    <w:p w:rsidR="006D7DC1" w:rsidRDefault="004E4B83" w:rsidP="006D7DC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CC4">
        <w:rPr>
          <w:rFonts w:ascii="Times New Roman" w:hAnsi="Times New Roman" w:cs="Times New Roman"/>
          <w:i/>
          <w:sz w:val="28"/>
          <w:szCs w:val="28"/>
          <w:lang w:val="ru-RU"/>
        </w:rPr>
        <w:t>Классификация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процесс, когда любое явление делят по типам и видам, их дефиниция (установка определения).</w:t>
      </w:r>
    </w:p>
    <w:p w:rsidR="004A36E5" w:rsidRDefault="004A36E5" w:rsidP="006D7DC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6E5" w:rsidRDefault="004A36E5" w:rsidP="00894D8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6E5" w:rsidRPr="004A36E5" w:rsidRDefault="004A36E5" w:rsidP="004A36E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E5">
        <w:rPr>
          <w:rFonts w:ascii="Times New Roman" w:hAnsi="Times New Roman" w:cs="Times New Roman"/>
          <w:b/>
          <w:sz w:val="28"/>
          <w:szCs w:val="28"/>
          <w:lang w:val="ru-RU"/>
        </w:rPr>
        <w:t>Методы музыковедческого анализа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0B47">
        <w:rPr>
          <w:rFonts w:ascii="Times New Roman" w:hAnsi="Times New Roman" w:cs="Times New Roman"/>
          <w:sz w:val="28"/>
          <w:szCs w:val="28"/>
          <w:lang w:val="ru-RU"/>
        </w:rPr>
        <w:t xml:space="preserve">Ну и наконец, в музыкознании, как и в других науках, выделяют </w:t>
      </w:r>
      <w:r w:rsidR="003C0B47" w:rsidRPr="004A36E5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3C0B47">
        <w:rPr>
          <w:rFonts w:ascii="Times New Roman" w:hAnsi="Times New Roman" w:cs="Times New Roman"/>
          <w:sz w:val="28"/>
          <w:szCs w:val="28"/>
          <w:lang w:val="ru-RU"/>
        </w:rPr>
        <w:t>, как специальный путь исследования какого-либо предмета. Предлагаем рассмотреть основные методы музыковедов:</w:t>
      </w:r>
      <w:bookmarkStart w:id="1" w:name="_Toc205570911"/>
    </w:p>
    <w:p w:rsidR="006B28D8" w:rsidRPr="004A36E5" w:rsidRDefault="00E940CC" w:rsidP="004A36E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0C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целостного</w:t>
      </w:r>
      <w:r w:rsidR="00F64F1F" w:rsidRPr="00E940C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анализ</w:t>
      </w:r>
      <w:r w:rsidRPr="00E940CC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 когда рассматриваются:</w:t>
      </w:r>
      <w:r w:rsidR="00F64F1F"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 форма, содержание, музы</w:t>
      </w:r>
      <w:r w:rsidR="00D9550C">
        <w:rPr>
          <w:rFonts w:ascii="Times New Roman" w:hAnsi="Times New Roman" w:cs="Times New Roman"/>
          <w:sz w:val="28"/>
          <w:szCs w:val="28"/>
          <w:lang w:val="ru-RU"/>
        </w:rPr>
        <w:t>кальные выразительные средства, (</w:t>
      </w:r>
      <w:r w:rsidR="008B25EF" w:rsidRPr="00B863CA">
        <w:rPr>
          <w:rFonts w:ascii="Times New Roman" w:hAnsi="Times New Roman" w:cs="Times New Roman"/>
          <w:sz w:val="28"/>
          <w:szCs w:val="28"/>
          <w:lang w:val="ru-RU"/>
        </w:rPr>
        <w:t>гармония</w:t>
      </w:r>
      <w:r w:rsidR="00D9550C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рассматривается отдельно)</w:t>
      </w:r>
      <w:r w:rsidR="008B25EF"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4F1F" w:rsidRPr="00B863CA">
        <w:rPr>
          <w:rFonts w:ascii="Times New Roman" w:hAnsi="Times New Roman" w:cs="Times New Roman"/>
          <w:sz w:val="28"/>
          <w:szCs w:val="28"/>
          <w:lang w:val="ru-RU"/>
        </w:rPr>
        <w:t>обобщение.</w:t>
      </w:r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одним из наиболее популярных методов.</w:t>
      </w:r>
    </w:p>
    <w:p w:rsidR="00E940CC" w:rsidRDefault="00E940CC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0C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анализа и синтеза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B28D8" w:rsidRPr="004A36E5" w:rsidRDefault="00E940CC" w:rsidP="004A36E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0CC">
        <w:rPr>
          <w:rFonts w:ascii="Times New Roman" w:hAnsi="Times New Roman" w:cs="Times New Roman"/>
          <w:i/>
          <w:sz w:val="28"/>
          <w:szCs w:val="28"/>
          <w:lang w:val="ru-RU"/>
        </w:rPr>
        <w:t>Синтез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соотношение, совмещение и соотношение отдельных элементов. Это даёт целостный результат, вырастает информационная ценность материала. </w:t>
      </w:r>
      <w:r w:rsidRPr="00E940CC">
        <w:rPr>
          <w:rFonts w:ascii="Times New Roman" w:hAnsi="Times New Roman" w:cs="Times New Roman"/>
          <w:i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разделение элемента или явления на составные части, углубление знаний.</w:t>
      </w:r>
    </w:p>
    <w:p w:rsidR="00E940CC" w:rsidRDefault="00E940CC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0C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гносеологический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(дедукция и индукция) в некотором роде перекликается с предыдущим.</w:t>
      </w:r>
    </w:p>
    <w:p w:rsidR="00CE7803" w:rsidRDefault="00CE7803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803">
        <w:rPr>
          <w:rFonts w:ascii="Times New Roman" w:hAnsi="Times New Roman" w:cs="Times New Roman"/>
          <w:i/>
          <w:sz w:val="28"/>
          <w:szCs w:val="28"/>
          <w:lang w:val="ru-RU"/>
        </w:rPr>
        <w:t>Индукция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научный метод наблюдения, изучения – от частного к общему. Сначала объекты изучаются отдельно, затем между ними ищут общее.</w:t>
      </w:r>
    </w:p>
    <w:p w:rsidR="00CE7803" w:rsidRDefault="00CE7803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803">
        <w:rPr>
          <w:rFonts w:ascii="Times New Roman" w:hAnsi="Times New Roman" w:cs="Times New Roman"/>
          <w:i/>
          <w:sz w:val="28"/>
          <w:szCs w:val="28"/>
          <w:lang w:val="ru-RU"/>
        </w:rPr>
        <w:t>Дедукция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B28D8">
        <w:rPr>
          <w:rFonts w:ascii="Times New Roman" w:hAnsi="Times New Roman" w:cs="Times New Roman"/>
          <w:sz w:val="28"/>
          <w:szCs w:val="28"/>
          <w:lang w:val="ru-RU"/>
        </w:rPr>
        <w:t>обратный метод. В музыке это – зрительный, слуховой анализ произведения; затем разбор.</w:t>
      </w:r>
    </w:p>
    <w:p w:rsidR="004A36E5" w:rsidRPr="004A36E5" w:rsidRDefault="006B28D8" w:rsidP="00894D8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научной работе имеют место две стороны метода.</w:t>
      </w:r>
    </w:p>
    <w:p w:rsidR="006B28D8" w:rsidRPr="004A36E5" w:rsidRDefault="00E940CC" w:rsidP="004A36E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0C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эмпирический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(опытным путём) – накопление фактов, затем их описание.</w:t>
      </w:r>
    </w:p>
    <w:p w:rsidR="006B28D8" w:rsidRDefault="00E940CC" w:rsidP="0029371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0C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логический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анализ и выводы.</w:t>
      </w:r>
    </w:p>
    <w:p w:rsidR="001249D5" w:rsidRDefault="001249D5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9D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Метод стилистического анализа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касается музыкальных речевых мелодий. Рассматриваются приёмы, с помощью которых музыкальная речь выражается в музыкальном произведении.</w:t>
      </w:r>
    </w:p>
    <w:p w:rsidR="001249D5" w:rsidRDefault="001249D5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9D5">
        <w:rPr>
          <w:rFonts w:ascii="Times New Roman" w:hAnsi="Times New Roman" w:cs="Times New Roman"/>
          <w:b/>
          <w:i/>
          <w:sz w:val="28"/>
          <w:szCs w:val="28"/>
          <w:lang w:val="ru-RU"/>
        </w:rPr>
        <w:t>Стилевой метод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разработан Медушевским:</w:t>
      </w:r>
    </w:p>
    <w:p w:rsidR="001249D5" w:rsidRDefault="001249D5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полистилистика (коллажная, диффузная)</w:t>
      </w:r>
    </w:p>
    <w:p w:rsidR="001249D5" w:rsidRDefault="001249D5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эклектика</w:t>
      </w:r>
    </w:p>
    <w:p w:rsidR="001249D5" w:rsidRDefault="001249D5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стилистический анализ</w:t>
      </w:r>
    </w:p>
    <w:p w:rsidR="001249D5" w:rsidRDefault="001249D5" w:rsidP="004A36E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моностилистика</w:t>
      </w:r>
    </w:p>
    <w:p w:rsidR="0015249E" w:rsidRPr="00EB7081" w:rsidRDefault="0015249E" w:rsidP="00EB708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CA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синхронический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 – когда одновременно сосуществуют несколько стилей в о</w:t>
      </w:r>
      <w:r w:rsidR="0084715E">
        <w:rPr>
          <w:rFonts w:ascii="Times New Roman" w:hAnsi="Times New Roman" w:cs="Times New Roman"/>
          <w:sz w:val="28"/>
          <w:szCs w:val="28"/>
          <w:lang w:val="ru-RU"/>
        </w:rPr>
        <w:t>дном историческом срезе (например, в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 ХХ веке – неоромантизм, импрессионизм и новые техники). Здесь произведение  или стиль композитора рассматривается под воздействием окружающей среды, общества, идеологии, взаимовлияния композиторов друг на друга; выявление общего и различного.</w:t>
      </w:r>
    </w:p>
    <w:p w:rsidR="0015249E" w:rsidRPr="00B863CA" w:rsidRDefault="0015249E" w:rsidP="0015249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CA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диахронический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 – произведение (или стиль) «выхватывают» из контекста эпохи, времени и изучают обособленно, отдельно. Здесь рассматривают отражение в произведении прошлого, взгляд, осмысление будущего.</w:t>
      </w:r>
    </w:p>
    <w:p w:rsidR="0015249E" w:rsidRDefault="0015249E" w:rsidP="0015249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05570910"/>
      <w:r w:rsidRPr="006D7D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ab/>
      </w:r>
      <w:bookmarkEnd w:id="2"/>
      <w:r w:rsidRPr="006D7DC1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интертекстуальности</w:t>
      </w:r>
      <w:r w:rsidRPr="00031BAD">
        <w:rPr>
          <w:rFonts w:ascii="Times New Roman" w:hAnsi="Times New Roman" w:cs="Times New Roman"/>
          <w:sz w:val="28"/>
          <w:szCs w:val="28"/>
          <w:lang w:val="ru-RU"/>
        </w:rPr>
        <w:t xml:space="preserve"> – когда произведения одного композитора сравнивают между собой; выявляют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параллель </w:t>
      </w:r>
      <w:r w:rsidRPr="00031BAD">
        <w:rPr>
          <w:rFonts w:ascii="Times New Roman" w:hAnsi="Times New Roman" w:cs="Times New Roman"/>
          <w:sz w:val="28"/>
          <w:szCs w:val="28"/>
          <w:lang w:val="ru-RU"/>
        </w:rPr>
        <w:t>произведения одного композитора с другим; произведения одной эпохи с другой. При анализе стиля композитора можно выявить изменения в его  пределах (которые неизбежны в различной степени), но и стилевые константы – что-то устойчивое, неизменные элементы.</w:t>
      </w:r>
    </w:p>
    <w:p w:rsidR="0015249E" w:rsidRDefault="0015249E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8D8" w:rsidRDefault="006B28D8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современном музыкознании при изучении художественного содержания и образа произведения появляются новые методы. Рассматриваются коммуникативные связи (композитор, как закрытая для публики личность – интроверт, как открытая – экстраверт) – тип связи между композитором и публикой; воздействие на публику, реакция публики.</w:t>
      </w:r>
    </w:p>
    <w:p w:rsidR="002273DB" w:rsidRDefault="002273DB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ХХ веке в музыке очень широко отразились космические идеи, изображение космоса (в 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т.ч. связь с ноосферой, с духовной информационной оболочкой), абстрактное изображение Вселенной, «многомерные идеи». Наблюдаются новые тенденции в воззрениях композиторов, что частично обусловлено связью с восточными религиями. </w:t>
      </w:r>
    </w:p>
    <w:p w:rsidR="002273DB" w:rsidRDefault="002273DB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связи с этим появляются и новые методы анализа. Например, </w:t>
      </w:r>
      <w:r w:rsidRPr="002273DB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 психологического анализа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рассматривает психологию сюжета (сюда можно отнести и 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Медушевского, 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 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интонационной фабуле сюжета).</w:t>
      </w:r>
      <w:r w:rsidR="001249D5">
        <w:rPr>
          <w:rFonts w:ascii="Times New Roman" w:hAnsi="Times New Roman" w:cs="Times New Roman"/>
          <w:sz w:val="28"/>
          <w:szCs w:val="28"/>
          <w:lang w:val="ru-RU"/>
        </w:rPr>
        <w:t xml:space="preserve"> Или образный метод, который изучает психологию композитора, исполнителя и слушателя с точки зрения образов (заложенных и вызванных).</w:t>
      </w:r>
    </w:p>
    <w:p w:rsidR="00894D84" w:rsidRDefault="00894D84" w:rsidP="0029371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371A" w:rsidRPr="00B863CA" w:rsidRDefault="0029371A" w:rsidP="0029371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CA">
        <w:rPr>
          <w:rFonts w:ascii="Times New Roman" w:hAnsi="Times New Roman" w:cs="Times New Roman"/>
          <w:sz w:val="28"/>
          <w:szCs w:val="28"/>
          <w:lang w:val="ru-RU"/>
        </w:rPr>
        <w:t>Сегодня в музыке характерен герменевтический подход (толкование формы, идеи, содержания и т.п.). Все стили -нео включают этот поход,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к. 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 их рамках происходит</w:t>
      </w:r>
      <w:r w:rsidRPr="00B863CA">
        <w:rPr>
          <w:rFonts w:ascii="Times New Roman" w:hAnsi="Times New Roman" w:cs="Times New Roman"/>
          <w:sz w:val="28"/>
          <w:szCs w:val="28"/>
          <w:lang w:val="ru-RU"/>
        </w:rPr>
        <w:t xml:space="preserve"> возвращение к старому, его трактовка в нынешнем понимании.</w:t>
      </w:r>
    </w:p>
    <w:p w:rsidR="0029371A" w:rsidRDefault="0029371A" w:rsidP="0029371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CA">
        <w:rPr>
          <w:rFonts w:ascii="Times New Roman" w:hAnsi="Times New Roman" w:cs="Times New Roman"/>
          <w:sz w:val="28"/>
          <w:szCs w:val="28"/>
          <w:lang w:val="ru-RU"/>
        </w:rPr>
        <w:t>В музыкознании всегда выявляется функциональность (для чего, разумный подход) – функции гармонии, аккорда, фактуры; в форме – всякая тема, мотив, часть; в композиции – функция разных комплексов выразительных средств.</w:t>
      </w:r>
    </w:p>
    <w:p w:rsidR="00894D84" w:rsidRPr="000F1B0A" w:rsidRDefault="00894D84" w:rsidP="00894D8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Попутно отметим,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что д</w:t>
      </w:r>
      <w:r w:rsidRPr="00C505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ля продуктивного развития науки важнейшую роль играет принцип комплемен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тарности (взаимодополняемости</w:t>
      </w:r>
      <w:r w:rsidRPr="00C505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) идей и научных направлений, а не их однородности.</w:t>
      </w:r>
    </w:p>
    <w:p w:rsidR="0029371A" w:rsidRDefault="0029371A" w:rsidP="003D55E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371A" w:rsidRDefault="0029371A" w:rsidP="00894D8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99" w:rsidRDefault="00EF06A9" w:rsidP="00894D8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 w:rsidR="003D55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научного исследования</w:t>
      </w:r>
      <w:r w:rsidR="00894D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02499">
        <w:rPr>
          <w:rFonts w:ascii="Times New Roman" w:hAnsi="Times New Roman" w:cs="Times New Roman"/>
          <w:sz w:val="28"/>
          <w:szCs w:val="28"/>
          <w:lang w:val="ru-RU"/>
        </w:rPr>
        <w:t>Все изложенные выше методы, как и систематизация или структурирование могут применяться для написания научных работ. Научное познание отличается от обычн</w:t>
      </w:r>
      <w:bookmarkStart w:id="3" w:name="_GoBack"/>
      <w:bookmarkEnd w:id="3"/>
      <w:r w:rsidR="00802499">
        <w:rPr>
          <w:rFonts w:ascii="Times New Roman" w:hAnsi="Times New Roman" w:cs="Times New Roman"/>
          <w:sz w:val="28"/>
          <w:szCs w:val="28"/>
          <w:lang w:val="ru-RU"/>
        </w:rPr>
        <w:t>ого, бытового. К полученным наблюдениям и впечатлениям обязательно должна затем подключаться логика.</w:t>
      </w:r>
      <w:r w:rsidR="0086285A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Полученные знания должны быть выстроены, обоснованы и подкреплены.</w:t>
      </w:r>
    </w:p>
    <w:p w:rsidR="0086285A" w:rsidRDefault="0086285A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пути исследования: осознание и формулировка проблемы, построение структуры работы и определение гипотетических путей. Построение теории, темы (проблемы) – следующий этап.</w:t>
      </w:r>
    </w:p>
    <w:p w:rsidR="0086285A" w:rsidRDefault="0086285A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Музыкальное научное исследование может быть:</w:t>
      </w:r>
    </w:p>
    <w:p w:rsidR="0086285A" w:rsidRDefault="0086285A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научно-теоретическим</w:t>
      </w:r>
    </w:p>
    <w:p w:rsidR="0086285A" w:rsidRDefault="0086285A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научно-практическим</w:t>
      </w:r>
    </w:p>
    <w:p w:rsidR="0086285A" w:rsidRDefault="0086285A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теоретическим (только)</w:t>
      </w:r>
    </w:p>
    <w:p w:rsidR="0086285A" w:rsidRDefault="00861F1E" w:rsidP="003D55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прикладным</w:t>
      </w:r>
    </w:p>
    <w:p w:rsidR="001A70D3" w:rsidRDefault="001A70D3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 исследования должна быть мотивирована какой-либо областью музыки, освещать актуальную на данный момент проблему. В научной работе всегда ставится проблема (</w:t>
      </w:r>
      <w:r w:rsidR="00122CBC">
        <w:rPr>
          <w:rFonts w:ascii="Times New Roman" w:hAnsi="Times New Roman" w:cs="Times New Roman"/>
          <w:sz w:val="28"/>
          <w:szCs w:val="28"/>
          <w:lang w:val="ru-RU"/>
        </w:rPr>
        <w:t xml:space="preserve">тема,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вопрос) и затем производится её решение. Первый этап – описание явления; второй этап – выявление сущности явления (главная цель всего).</w:t>
      </w:r>
    </w:p>
    <w:p w:rsidR="001A70D3" w:rsidRDefault="001A70D3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Научное исследование имеет ценность, когда обладает определённой новизной (проблема может быть широко известной, но не осмысленной; или неиз</w:t>
      </w:r>
      <w:r w:rsidR="00122CB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естной). К основным выдвинутым тезисам необходимо приложение аргументов (их не должно быть много – чрезмерное доказательство).</w:t>
      </w:r>
    </w:p>
    <w:p w:rsidR="00231D9D" w:rsidRDefault="000C26B3" w:rsidP="00231D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изложении материала важно следовать логике (в том числе – логичное выстраивание материала). Проблема должна быть охватной, не глобальной, т.к.</w:t>
      </w:r>
      <w:r w:rsidR="00122CBC">
        <w:rPr>
          <w:rFonts w:ascii="Times New Roman" w:hAnsi="Times New Roman" w:cs="Times New Roman"/>
          <w:sz w:val="28"/>
          <w:szCs w:val="28"/>
          <w:lang w:val="ru-RU"/>
        </w:rPr>
        <w:t xml:space="preserve"> наши знания ограничены. Итогом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размышлений </w:t>
      </w:r>
      <w:r w:rsidR="00122CBC">
        <w:rPr>
          <w:rFonts w:ascii="Times New Roman" w:hAnsi="Times New Roman" w:cs="Times New Roman"/>
          <w:sz w:val="28"/>
          <w:szCs w:val="28"/>
          <w:lang w:val="ru-RU"/>
        </w:rPr>
        <w:t>становится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вывод – истина, которая может быть абсолютной и относительной.</w:t>
      </w:r>
      <w:r w:rsidR="0023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26B3" w:rsidRDefault="00231D9D" w:rsidP="00EF06A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когда за основу работы избирается проблема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стилизации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применение общих черт стиля определённой эпохи (как своеобразная копия) – исследователь должен отметить, что бывает классическая стилизация (максимально точная копия) и неоклассическая стилизация – опора на стиль прошлого, но в современном контексте; вплоть до присутствия каких-то элементов и признаков прошлого в современном языке. После освещения проблемы необходимо на базе фактов и примеров сделать вывод, используя определённые методы.</w:t>
      </w:r>
    </w:p>
    <w:p w:rsidR="000C26B3" w:rsidRDefault="000C26B3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методы исследования делятся на общие и специальные. Это может быть наблюдение, вывод, сравнение, метод экстраполяции (перенос решения из одной области в другую), абстрагирование, анализ, синтез и др.</w:t>
      </w:r>
    </w:p>
    <w:p w:rsidR="00D37922" w:rsidRDefault="00D37922" w:rsidP="003D55E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06A9" w:rsidRDefault="00EF06A9" w:rsidP="00EF06A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4DD" w:rsidRDefault="00EF06A9" w:rsidP="00A854D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6A9">
        <w:rPr>
          <w:rFonts w:ascii="Times New Roman" w:hAnsi="Times New Roman" w:cs="Times New Roman"/>
          <w:b/>
          <w:sz w:val="28"/>
          <w:szCs w:val="28"/>
          <w:lang w:val="ru-RU"/>
        </w:rPr>
        <w:t>Структурирование  систематизирование научной работы</w:t>
      </w:r>
      <w:r w:rsidRPr="00EF06A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922">
        <w:rPr>
          <w:rFonts w:ascii="Times New Roman" w:hAnsi="Times New Roman" w:cs="Times New Roman"/>
          <w:sz w:val="28"/>
          <w:szCs w:val="28"/>
          <w:lang w:val="ru-RU"/>
        </w:rPr>
        <w:t xml:space="preserve">Человеку свойственно создавать систему. В окружающем мире, полном разноплановых явлений, он старается привести их к общему знаменателю; анализирует их по общим критериям. </w:t>
      </w:r>
      <w:r w:rsidR="00A854DD">
        <w:rPr>
          <w:rFonts w:ascii="Times New Roman" w:hAnsi="Times New Roman" w:cs="Times New Roman"/>
          <w:sz w:val="28"/>
          <w:szCs w:val="28"/>
          <w:lang w:val="ru-RU"/>
        </w:rPr>
        <w:t xml:space="preserve">Аналогичные процессы имеют место и в научной деятельности. </w:t>
      </w:r>
      <w:r w:rsidR="00D37922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выстраивания теории она также проходит определённые стадии. Это отбор фактов, средств, затем их структурирование. </w:t>
      </w:r>
      <w:r w:rsidR="00A85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922" w:rsidRDefault="00A854DD" w:rsidP="00A854D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Конструирование</w:t>
      </w:r>
      <w:r w:rsidR="00D37922">
        <w:rPr>
          <w:rFonts w:ascii="Times New Roman" w:hAnsi="Times New Roman" w:cs="Times New Roman"/>
          <w:sz w:val="28"/>
          <w:szCs w:val="28"/>
          <w:lang w:val="ru-RU"/>
        </w:rPr>
        <w:t xml:space="preserve"> логики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D37922">
        <w:rPr>
          <w:rFonts w:ascii="Times New Roman" w:hAnsi="Times New Roman" w:cs="Times New Roman"/>
          <w:sz w:val="28"/>
          <w:szCs w:val="28"/>
          <w:lang w:val="ru-RU"/>
        </w:rPr>
        <w:t xml:space="preserve"> 3 стадии:</w:t>
      </w:r>
    </w:p>
    <w:p w:rsidR="00D37922" w:rsidRDefault="00D37922" w:rsidP="00D37922">
      <w:pPr>
        <w:pStyle w:val="af2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Проблема, тема, объект, предмет, факты, ведущая идея, гипотеза, цели, задачи.</w:t>
      </w:r>
      <w:r w:rsidRPr="00D3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22" w:rsidRDefault="00122CBC" w:rsidP="00D37922">
      <w:pPr>
        <w:pStyle w:val="af2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методов, их формулировка, </w:t>
      </w:r>
      <w:r w:rsidR="00D37922">
        <w:rPr>
          <w:rFonts w:ascii="Times New Roman" w:hAnsi="Times New Roman" w:cs="Times New Roman"/>
          <w:sz w:val="28"/>
          <w:szCs w:val="28"/>
        </w:rPr>
        <w:t>проверка гипотез, конструи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7922">
        <w:rPr>
          <w:rFonts w:ascii="Times New Roman" w:hAnsi="Times New Roman" w:cs="Times New Roman"/>
          <w:sz w:val="28"/>
          <w:szCs w:val="28"/>
        </w:rPr>
        <w:t>рование предварите</w:t>
      </w:r>
      <w:r>
        <w:rPr>
          <w:rFonts w:ascii="Times New Roman" w:hAnsi="Times New Roman" w:cs="Times New Roman"/>
          <w:sz w:val="28"/>
          <w:szCs w:val="28"/>
        </w:rPr>
        <w:t>льных выводов, проверка выводов опытным путём</w:t>
      </w:r>
      <w:r w:rsidR="00D37922">
        <w:rPr>
          <w:rFonts w:ascii="Times New Roman" w:hAnsi="Times New Roman" w:cs="Times New Roman"/>
          <w:sz w:val="28"/>
          <w:szCs w:val="28"/>
        </w:rPr>
        <w:t>, уточнение и оформление заключительных результатов.</w:t>
      </w:r>
    </w:p>
    <w:p w:rsidR="00D37922" w:rsidRDefault="00D37922" w:rsidP="00D37922">
      <w:pPr>
        <w:pStyle w:val="af2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полученных результатов на практике.</w:t>
      </w:r>
    </w:p>
    <w:p w:rsidR="0002181B" w:rsidRDefault="00D37922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4DD">
        <w:rPr>
          <w:rFonts w:ascii="Times New Roman" w:hAnsi="Times New Roman" w:cs="Times New Roman"/>
          <w:i/>
          <w:sz w:val="28"/>
          <w:szCs w:val="28"/>
          <w:lang w:val="ru-RU"/>
        </w:rPr>
        <w:t>Факт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854DD">
        <w:rPr>
          <w:rFonts w:ascii="Times New Roman" w:hAnsi="Times New Roman" w:cs="Times New Roman"/>
          <w:i/>
          <w:sz w:val="28"/>
          <w:szCs w:val="28"/>
          <w:lang w:val="ru-RU"/>
        </w:rPr>
        <w:t>проблема и 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категория научности и изучения. Факт – это форма человеческих знаний, которая имеет достоверность. В науке факт подтверждается  экспериментом. Истинность любой теории измеряется фактами. Факты также применяются для доказательства проблемы. Доказательства существуют прямые и косвенные (от противного, когда истина достигается её опровержением). </w:t>
      </w:r>
    </w:p>
    <w:p w:rsidR="0002181B" w:rsidRDefault="0002181B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составления научной работы важно найти стиль письменного выражения (выбор языковых средств). Стиль текста может быть:</w:t>
      </w:r>
    </w:p>
    <w:p w:rsidR="0002181B" w:rsidRDefault="0002181B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повествовательный;</w:t>
      </w:r>
    </w:p>
    <w:p w:rsidR="0002181B" w:rsidRDefault="0002181B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описание (перечисление свойств предмета);</w:t>
      </w:r>
    </w:p>
    <w:p w:rsidR="0002181B" w:rsidRDefault="0002181B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исследование, рассуждение.</w:t>
      </w:r>
    </w:p>
    <w:p w:rsidR="00C035C5" w:rsidRDefault="00C035C5" w:rsidP="00122C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961" w:rsidRDefault="00C035C5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Язык научного исследования </w:t>
      </w:r>
      <w:r w:rsidR="006A4961">
        <w:rPr>
          <w:rFonts w:ascii="Times New Roman" w:hAnsi="Times New Roman" w:cs="Times New Roman"/>
          <w:sz w:val="28"/>
          <w:szCs w:val="28"/>
          <w:lang w:val="ru-RU"/>
        </w:rPr>
        <w:t>имеет свои определённые признаки. Важно соблюдать определённый</w:t>
      </w:r>
      <w:r w:rsidR="00122CBC">
        <w:rPr>
          <w:rFonts w:ascii="Times New Roman" w:hAnsi="Times New Roman" w:cs="Times New Roman"/>
          <w:sz w:val="28"/>
          <w:szCs w:val="28"/>
          <w:lang w:val="ru-RU"/>
        </w:rPr>
        <w:t xml:space="preserve"> стиль высказывания,</w:t>
      </w:r>
      <w:r w:rsidR="006A4961">
        <w:rPr>
          <w:rFonts w:ascii="Times New Roman" w:hAnsi="Times New Roman" w:cs="Times New Roman"/>
          <w:sz w:val="28"/>
          <w:szCs w:val="28"/>
          <w:lang w:val="ru-RU"/>
        </w:rPr>
        <w:t xml:space="preserve"> логику. Язык должен быть современным литературным</w:t>
      </w:r>
      <w:r w:rsidR="00122CBC">
        <w:rPr>
          <w:rFonts w:ascii="Times New Roman" w:hAnsi="Times New Roman" w:cs="Times New Roman"/>
          <w:sz w:val="28"/>
          <w:szCs w:val="28"/>
          <w:lang w:val="ru-RU"/>
        </w:rPr>
        <w:t>, где выдержан этикет. Следует с</w:t>
      </w:r>
      <w:r w:rsidR="006A4961">
        <w:rPr>
          <w:rFonts w:ascii="Times New Roman" w:hAnsi="Times New Roman" w:cs="Times New Roman"/>
          <w:sz w:val="28"/>
          <w:szCs w:val="28"/>
          <w:lang w:val="ru-RU"/>
        </w:rPr>
        <w:t xml:space="preserve">тремиться к смысловой законченности, связности текста; выдерживать стиль текста. Об авторе следует писать в третьем лице (… автор полагает, что). </w:t>
      </w:r>
    </w:p>
    <w:p w:rsidR="00C035C5" w:rsidRDefault="006A4961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Вспомогательные слова помогают усваивать текст, выполняют его рубрикацию (подразделение на части). Эти слова обычно относятся к началу, середине или концу части. Перечислим некоторые из них: итак, таким образом, следует отметить, подводя итоги, в заключение, наряду с этим, во-первых, во-вторых и т.д.</w:t>
      </w:r>
    </w:p>
    <w:p w:rsidR="00437900" w:rsidRDefault="00EE33F5" w:rsidP="00C4517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Неотъемлемый п</w:t>
      </w:r>
      <w:r w:rsidR="00240837">
        <w:rPr>
          <w:rFonts w:ascii="Times New Roman" w:hAnsi="Times New Roman" w:cs="Times New Roman"/>
          <w:sz w:val="28"/>
          <w:szCs w:val="28"/>
          <w:lang w:val="ru-RU"/>
        </w:rPr>
        <w:t>ризнак научно</w:t>
      </w:r>
      <w:r w:rsidR="00437900">
        <w:rPr>
          <w:rFonts w:ascii="Times New Roman" w:hAnsi="Times New Roman" w:cs="Times New Roman"/>
          <w:sz w:val="28"/>
          <w:szCs w:val="28"/>
          <w:lang w:val="ru-RU"/>
        </w:rPr>
        <w:t xml:space="preserve">сти – наличие терминов. Термины в музыковедении носят точный характер, лаконичны, акцентируют на себе внимание и </w:t>
      </w:r>
      <w:r w:rsidR="00122CBC">
        <w:rPr>
          <w:rFonts w:ascii="Times New Roman" w:hAnsi="Times New Roman" w:cs="Times New Roman"/>
          <w:sz w:val="28"/>
          <w:szCs w:val="28"/>
          <w:lang w:val="ru-RU"/>
        </w:rPr>
        <w:t xml:space="preserve">вбирают ёмкое содержание. </w:t>
      </w:r>
      <w:r w:rsidR="00437900">
        <w:rPr>
          <w:rFonts w:ascii="Times New Roman" w:hAnsi="Times New Roman" w:cs="Times New Roman"/>
          <w:sz w:val="28"/>
          <w:szCs w:val="28"/>
          <w:lang w:val="ru-RU"/>
        </w:rPr>
        <w:t>Совокупность слов и словосочетаний, получивших в научной среде статус терминов, называется терминологией. Не следует да</w:t>
      </w:r>
      <w:r w:rsidR="00122CBC">
        <w:rPr>
          <w:rFonts w:ascii="Times New Roman" w:hAnsi="Times New Roman" w:cs="Times New Roman"/>
          <w:sz w:val="28"/>
          <w:szCs w:val="28"/>
          <w:lang w:val="ru-RU"/>
        </w:rPr>
        <w:t>вать образное определение точным</w:t>
      </w:r>
      <w:r w:rsidR="00437900">
        <w:rPr>
          <w:rFonts w:ascii="Times New Roman" w:hAnsi="Times New Roman" w:cs="Times New Roman"/>
          <w:sz w:val="28"/>
          <w:szCs w:val="28"/>
          <w:lang w:val="ru-RU"/>
        </w:rPr>
        <w:t xml:space="preserve"> терминам («воздушный» каданс и т.п.).</w:t>
      </w:r>
    </w:p>
    <w:p w:rsidR="00437900" w:rsidRDefault="00C4517A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17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Предмет изучения в музыковедении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37900">
        <w:rPr>
          <w:rFonts w:ascii="Times New Roman" w:hAnsi="Times New Roman" w:cs="Times New Roman"/>
          <w:sz w:val="28"/>
          <w:szCs w:val="28"/>
          <w:lang w:val="ru-RU"/>
        </w:rPr>
        <w:t>Сегодня все явления музыки изучаются музыковедением. Музыкальное явление изучается как предмет; после осознания предмета анализируется его влияние на слушающих, в том числе на их психику.</w:t>
      </w:r>
    </w:p>
    <w:p w:rsidR="00437900" w:rsidRDefault="00437900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F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Все явления музыки являются или созидательными или разрушительными.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Задача музыковеда – объективно проанализировать и дать оценку этим явлениям. </w:t>
      </w:r>
      <w:r w:rsidR="00300CB3">
        <w:rPr>
          <w:rFonts w:ascii="Times New Roman" w:hAnsi="Times New Roman" w:cs="Times New Roman"/>
          <w:sz w:val="28"/>
          <w:szCs w:val="28"/>
          <w:lang w:val="ru-RU"/>
        </w:rPr>
        <w:t xml:space="preserve">С данным аспектом напрямую связана музыкальная критика.  «Критика» – древнегреческий термин, который определяется как «осознание феномена». </w:t>
      </w:r>
      <w:r w:rsidR="00CF77EB">
        <w:rPr>
          <w:rFonts w:ascii="Times New Roman" w:hAnsi="Times New Roman" w:cs="Times New Roman"/>
          <w:sz w:val="28"/>
          <w:szCs w:val="28"/>
          <w:lang w:val="ru-RU"/>
        </w:rPr>
        <w:t xml:space="preserve">Цель музыкальной критики: идентификация и осознание данного феномена, его вербальное определение; выдвижение его для дальнейшего развития. </w:t>
      </w:r>
    </w:p>
    <w:p w:rsidR="0069527B" w:rsidRDefault="00717AE6" w:rsidP="0002181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Предметом анализа музыкального произведения, в первую очередь является произведение.</w:t>
      </w:r>
      <w:r w:rsidR="00516318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 для ознакомления точку зрения некоторых музыковедов на данную тематику.</w:t>
      </w:r>
      <w:r w:rsidR="0069527B">
        <w:rPr>
          <w:rFonts w:ascii="Times New Roman" w:hAnsi="Times New Roman" w:cs="Times New Roman"/>
          <w:sz w:val="28"/>
          <w:szCs w:val="28"/>
          <w:lang w:val="ru-RU"/>
        </w:rPr>
        <w:t xml:space="preserve"> Сохор: «В искусстве есть три формы действия: сочинение, исполнение и восприятие. Исходя из этого, можно выделить три формы бытия музыкального произведения: сочинение, исполнение и слушание».</w:t>
      </w:r>
    </w:p>
    <w:p w:rsidR="00717AE6" w:rsidRDefault="0069527B" w:rsidP="0069527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Корыхалова: «Произведение может существовать в </w:t>
      </w:r>
      <w:r w:rsidRPr="0069527B">
        <w:rPr>
          <w:rFonts w:ascii="Times New Roman" w:hAnsi="Times New Roman" w:cs="Times New Roman"/>
          <w:sz w:val="28"/>
          <w:szCs w:val="28"/>
          <w:u w:val="single"/>
          <w:lang w:val="ru-RU"/>
        </w:rPr>
        <w:t>потенциальной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(произведение сочинено, но ещё не исполнено),  в актуальной форме (существование произведения в исполнении – конкретном, на данный момент), и в</w:t>
      </w:r>
      <w:r w:rsidR="002C4AFC">
        <w:rPr>
          <w:rFonts w:ascii="Times New Roman" w:hAnsi="Times New Roman" w:cs="Times New Roman"/>
          <w:sz w:val="28"/>
          <w:szCs w:val="28"/>
          <w:lang w:val="ru-RU"/>
        </w:rPr>
        <w:t xml:space="preserve"> виртуальной форме, </w:t>
      </w:r>
      <w:r>
        <w:rPr>
          <w:rFonts w:ascii="Times New Roman" w:hAnsi="Times New Roman" w:cs="Times New Roman"/>
          <w:sz w:val="28"/>
          <w:szCs w:val="28"/>
          <w:lang w:val="ru-RU"/>
        </w:rPr>
        <w:t>когда произведение написано, исполнено много раз и с</w:t>
      </w:r>
      <w:r w:rsidR="002C4AFC">
        <w:rPr>
          <w:rFonts w:ascii="Times New Roman" w:hAnsi="Times New Roman" w:cs="Times New Roman"/>
          <w:sz w:val="28"/>
          <w:szCs w:val="28"/>
          <w:lang w:val="ru-RU"/>
        </w:rPr>
        <w:t>уществует в исторической памяти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9527B" w:rsidRDefault="0069527B" w:rsidP="0069527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Малышев: «</w:t>
      </w:r>
      <w:r w:rsidR="002C4AFC">
        <w:rPr>
          <w:rFonts w:ascii="Times New Roman" w:hAnsi="Times New Roman" w:cs="Times New Roman"/>
          <w:sz w:val="28"/>
          <w:szCs w:val="28"/>
          <w:lang w:val="ru-RU"/>
        </w:rPr>
        <w:t>Музыкальное произведение включает четыре фазы. Первая – композиторский замысел, вторая – произведение написано и исполнено (актуальная фаза), третья фаза – художественное представление произведения – сторона уже слушателя. И наконец, четвёртая фаза – воспоминание о произведении (виртуальная память и композитора и слушателя).</w:t>
      </w:r>
    </w:p>
    <w:p w:rsidR="00C37E55" w:rsidRDefault="00C37E55" w:rsidP="0069527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касается исполнительского процесса, то существуют два метода расшифровки и исполнения произведения:</w:t>
      </w:r>
    </w:p>
    <w:p w:rsidR="00C37E55" w:rsidRDefault="00A028C6" w:rsidP="00C37E55">
      <w:pPr>
        <w:pStyle w:val="af2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7E55">
        <w:rPr>
          <w:rFonts w:ascii="Times New Roman" w:hAnsi="Times New Roman" w:cs="Times New Roman"/>
          <w:sz w:val="28"/>
          <w:szCs w:val="28"/>
        </w:rPr>
        <w:t xml:space="preserve">утентичное исполнение произведения, когда исполнители стремятся максимально приблизиться к эпохе его создания, играть украшения и другие нюансы в стиле той эпохи (например, </w:t>
      </w:r>
      <w:r w:rsidR="00C37E55">
        <w:rPr>
          <w:rFonts w:ascii="Times New Roman" w:hAnsi="Times New Roman" w:cs="Times New Roman"/>
          <w:sz w:val="28"/>
          <w:szCs w:val="28"/>
        </w:rPr>
        <w:lastRenderedPageBreak/>
        <w:t>трактовать фортепиано как клавесин при исполнении музыки барокко и т.д.).</w:t>
      </w:r>
    </w:p>
    <w:p w:rsidR="00802499" w:rsidRPr="00973F7F" w:rsidRDefault="00A028C6" w:rsidP="00973F7F">
      <w:pPr>
        <w:pStyle w:val="af2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метод исполнения</w:t>
      </w:r>
      <w:r w:rsidR="001D654C">
        <w:rPr>
          <w:rFonts w:ascii="Times New Roman" w:hAnsi="Times New Roman" w:cs="Times New Roman"/>
          <w:sz w:val="28"/>
          <w:szCs w:val="28"/>
        </w:rPr>
        <w:t xml:space="preserve"> предполагает добавление элементов исполнительства, которых в эпоху создания быть не могло; наполнение музыки неприсущими композитору эмоциями и т.п.</w:t>
      </w:r>
    </w:p>
    <w:p w:rsidR="00E940CC" w:rsidRDefault="00973F7F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расшифровке и исполнении музыкального произведения очень часто сопоставляется речевая и музыкальная интонация. В итоге принципы речевой интонации переносятся в музыкальную область. Признаки интонации те же, что и в характеристике звука:</w:t>
      </w:r>
    </w:p>
    <w:p w:rsidR="00973F7F" w:rsidRDefault="00973F7F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тембр</w:t>
      </w:r>
    </w:p>
    <w:p w:rsidR="00973F7F" w:rsidRDefault="00973F7F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сила звука (громкость)</w:t>
      </w:r>
    </w:p>
    <w:p w:rsidR="00973F7F" w:rsidRDefault="00973F7F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длительность слов (или скорость)</w:t>
      </w:r>
    </w:p>
    <w:p w:rsidR="00973F7F" w:rsidRDefault="00973F7F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высота</w:t>
      </w:r>
    </w:p>
    <w:p w:rsidR="00973F7F" w:rsidRDefault="00973F7F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разговорной речи важнейшим критерием является сила звука (формирующая различные градации, от шёпота до крика), которая вызывает различные реакции. На втором месте стоит скорость произношения (воспроизведения), где важны моменты пауз и остановок. </w:t>
      </w:r>
      <w:r w:rsidR="006D50BF">
        <w:rPr>
          <w:rFonts w:ascii="Times New Roman" w:hAnsi="Times New Roman" w:cs="Times New Roman"/>
          <w:sz w:val="28"/>
          <w:szCs w:val="28"/>
          <w:lang w:val="ru-RU"/>
        </w:rPr>
        <w:t>На третьем месте стоит высота (речь на одном звуке, с подъёмом или занижением). И на последнем месте – тембр.</w:t>
      </w:r>
    </w:p>
    <w:p w:rsidR="006D50BF" w:rsidRDefault="006D50BF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четыре стороны в разной мере проявляются в речи и переносятся в музыку. И в речи, и в музыке важно ударение (кульминация), которое часто определяет смысл. В музыке важно найти правильное ударение.</w:t>
      </w:r>
    </w:p>
    <w:p w:rsidR="00DE2711" w:rsidRDefault="00DE2711" w:rsidP="00C4517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2711" w:rsidRPr="00C4517A" w:rsidRDefault="00DE2711" w:rsidP="000F1B0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2711" w:rsidRDefault="00C4517A" w:rsidP="00233B3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17A">
        <w:rPr>
          <w:rFonts w:ascii="Times New Roman" w:hAnsi="Times New Roman" w:cs="Times New Roman"/>
          <w:b/>
          <w:sz w:val="28"/>
          <w:szCs w:val="28"/>
          <w:lang w:val="ru-RU"/>
        </w:rPr>
        <w:t>Критическое восприятие музыковедческих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2711" w:rsidRPr="00DE2711">
        <w:rPr>
          <w:rFonts w:ascii="Times New Roman" w:hAnsi="Times New Roman" w:cs="Times New Roman"/>
          <w:sz w:val="28"/>
          <w:szCs w:val="28"/>
          <w:lang w:val="ru-RU"/>
        </w:rPr>
        <w:t>Стоит понимать, что светские музыковеды нередко преподносят материал о жизни композиторов в идеализированной форме, опуская все негативные факты его жизни. Особенно это заметно в тех случаях, когда композитор попадает в категорию предпочтений исследователя (принцип незаинтересованности, объективности, которому учит музыкознание и в частности критика, не всегда соблюдается в полной мере). Именно поэтому в монографиях, исследующих жизнь композитора, нередко встречаются выражения, наподобие «гений», «великий композитор», «работы этого мастера», «шедевр», «величайшее произведение» и прочие.</w:t>
      </w:r>
    </w:p>
    <w:p w:rsidR="00DE2711" w:rsidRDefault="00DE2711" w:rsidP="00DE271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7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 в процессе ознакомления с каким-либо литературным трудом читателю следует мыслить критически, учитывая исторический фон в котором жил композитор. </w:t>
      </w:r>
      <w:r w:rsidRPr="00D21545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многие обращались к монографии </w:t>
      </w:r>
      <w:r w:rsidR="003656C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21545">
        <w:rPr>
          <w:rFonts w:ascii="Times New Roman" w:hAnsi="Times New Roman" w:cs="Times New Roman"/>
          <w:sz w:val="28"/>
          <w:szCs w:val="28"/>
          <w:lang w:val="ru-RU"/>
        </w:rPr>
        <w:t xml:space="preserve">М. Друскина </w:t>
      </w:r>
      <w:r w:rsidR="003656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1545">
        <w:rPr>
          <w:rFonts w:ascii="Times New Roman" w:hAnsi="Times New Roman" w:cs="Times New Roman"/>
          <w:sz w:val="28"/>
          <w:szCs w:val="28"/>
          <w:lang w:val="ru-RU"/>
        </w:rPr>
        <w:t>«Иоганн Себастьян Ба</w:t>
      </w:r>
      <w:r w:rsidR="003656C4">
        <w:rPr>
          <w:rFonts w:ascii="Times New Roman" w:hAnsi="Times New Roman" w:cs="Times New Roman"/>
          <w:sz w:val="28"/>
          <w:szCs w:val="28"/>
          <w:lang w:val="ru-RU"/>
        </w:rPr>
        <w:t>х», где можно встретить доволь</w:t>
      </w:r>
      <w:r w:rsidRPr="00D21545">
        <w:rPr>
          <w:rFonts w:ascii="Times New Roman" w:hAnsi="Times New Roman" w:cs="Times New Roman"/>
          <w:sz w:val="28"/>
          <w:szCs w:val="28"/>
          <w:lang w:val="ru-RU"/>
        </w:rPr>
        <w:t xml:space="preserve">но отрицательные факты и отзывы о Бахе, вплоть до того, что он </w:t>
      </w:r>
      <w:r w:rsidR="003656C4">
        <w:rPr>
          <w:rFonts w:ascii="Times New Roman" w:hAnsi="Times New Roman" w:cs="Times New Roman"/>
          <w:sz w:val="28"/>
          <w:szCs w:val="28"/>
          <w:lang w:val="ru-RU"/>
        </w:rPr>
        <w:t>курил и конфликтовал с начальст</w:t>
      </w:r>
      <w:r w:rsidRPr="00D2154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656C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1545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r w:rsidRPr="00DE2711">
        <w:rPr>
          <w:rFonts w:ascii="Times New Roman" w:hAnsi="Times New Roman" w:cs="Times New Roman"/>
          <w:sz w:val="28"/>
          <w:szCs w:val="28"/>
          <w:lang w:val="ru-RU"/>
        </w:rPr>
        <w:t xml:space="preserve">Однако если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с </w:t>
      </w:r>
      <w:r w:rsidR="003656C4">
        <w:rPr>
          <w:rFonts w:ascii="Times New Roman" w:hAnsi="Times New Roman" w:cs="Times New Roman"/>
          <w:sz w:val="28"/>
          <w:szCs w:val="28"/>
          <w:lang w:val="ru-RU"/>
        </w:rPr>
        <w:t>биографией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самого автора монографии, то станет ясно, с чем связаны такие отзывы при высокой оценке музыкального творчества немецкого композитора. </w:t>
      </w:r>
    </w:p>
    <w:p w:rsidR="003F46C8" w:rsidRDefault="006E704E" w:rsidP="006E704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Михаил Семенович Друскин </w:t>
      </w:r>
      <w:r w:rsidR="00DE2711" w:rsidRPr="00DE2711">
        <w:rPr>
          <w:rFonts w:ascii="Times New Roman" w:hAnsi="Times New Roman" w:cs="Times New Roman"/>
          <w:sz w:val="28"/>
          <w:szCs w:val="28"/>
          <w:lang w:val="ru-RU"/>
        </w:rPr>
        <w:t>(1905–1991)</w:t>
      </w:r>
      <w:r w:rsidR="00DE2711" w:rsidRPr="00DE2711">
        <w:rPr>
          <w:rFonts w:ascii="Times New Roman" w:hAnsi="Times New Roman" w:cs="Times New Roman"/>
          <w:sz w:val="28"/>
          <w:szCs w:val="28"/>
        </w:rPr>
        <w:t> </w:t>
      </w:r>
      <w:r w:rsidR="003F46C8">
        <w:rPr>
          <w:rFonts w:ascii="Times New Roman" w:hAnsi="Times New Roman" w:cs="Times New Roman"/>
          <w:sz w:val="28"/>
          <w:szCs w:val="28"/>
          <w:lang w:val="ru-RU"/>
        </w:rPr>
        <w:t>– известный и один из наиболее влиятельных советских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музыковед</w:t>
      </w:r>
      <w:r w:rsidR="003F46C8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педагог</w:t>
      </w:r>
      <w:r w:rsidR="003F46C8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своего времени, доктор искусствоведения, профессор Ленинградской консерватории и заслуженный</w:t>
      </w:r>
      <w:r w:rsidR="0070346D">
        <w:rPr>
          <w:rFonts w:ascii="Times New Roman" w:hAnsi="Times New Roman" w:cs="Times New Roman"/>
          <w:sz w:val="28"/>
          <w:szCs w:val="28"/>
          <w:lang w:val="ru-RU"/>
        </w:rPr>
        <w:t xml:space="preserve"> деятель</w:t>
      </w:r>
      <w:r w:rsidR="00DE2711" w:rsidRPr="00DE2711">
        <w:rPr>
          <w:rFonts w:ascii="Times New Roman" w:hAnsi="Times New Roman" w:cs="Times New Roman"/>
          <w:sz w:val="28"/>
          <w:szCs w:val="28"/>
          <w:lang w:val="ru-RU"/>
        </w:rPr>
        <w:t xml:space="preserve"> искусств РСФСР.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раннем этапе своей деятельности он концертировал в качестве пианиста, в том числе и в Германии. </w:t>
      </w:r>
      <w:r w:rsidRPr="006E704E">
        <w:rPr>
          <w:rFonts w:ascii="Times New Roman" w:hAnsi="Times New Roman" w:cs="Times New Roman"/>
          <w:sz w:val="28"/>
          <w:szCs w:val="28"/>
          <w:lang w:val="ru-RU"/>
        </w:rPr>
        <w:t>Вернувшись в СССР в 1933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году, </w:t>
      </w:r>
      <w:r w:rsidRPr="006E704E">
        <w:rPr>
          <w:rFonts w:ascii="Times New Roman" w:hAnsi="Times New Roman" w:cs="Times New Roman"/>
          <w:sz w:val="28"/>
          <w:szCs w:val="28"/>
          <w:lang w:val="ru-RU"/>
        </w:rPr>
        <w:t xml:space="preserve">Друскин избирается главой Ленинградского поста Международного бюро, а затем членом бюро Союза композиторов. </w:t>
      </w:r>
      <w:r w:rsidR="00365D1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6E704E">
        <w:rPr>
          <w:rFonts w:ascii="Times New Roman" w:hAnsi="Times New Roman" w:cs="Times New Roman"/>
          <w:sz w:val="28"/>
          <w:szCs w:val="28"/>
          <w:lang w:val="ru-RU"/>
        </w:rPr>
        <w:t>С 1935 г</w:t>
      </w:r>
      <w:r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6E704E">
        <w:rPr>
          <w:rFonts w:ascii="Times New Roman" w:hAnsi="Times New Roman" w:cs="Times New Roman"/>
          <w:sz w:val="28"/>
          <w:szCs w:val="28"/>
          <w:lang w:val="ru-RU"/>
        </w:rPr>
        <w:t xml:space="preserve"> преподает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Ленинградской консерватории. </w:t>
      </w:r>
    </w:p>
    <w:p w:rsidR="006E704E" w:rsidRDefault="006E704E" w:rsidP="006E704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войны </w:t>
      </w:r>
      <w:r w:rsidRPr="006E704E">
        <w:rPr>
          <w:rFonts w:ascii="Times New Roman" w:hAnsi="Times New Roman" w:cs="Times New Roman"/>
          <w:sz w:val="28"/>
          <w:szCs w:val="28"/>
          <w:lang w:val="ru-RU"/>
        </w:rPr>
        <w:t>читает циклы лекций по истории зарубежной музыки в разных городах СССР и зарубежных странах (Китай, Болгария, ФРГ, Чехословакия, Польша, Франция и др.).</w:t>
      </w:r>
      <w:r w:rsidR="003F46C8">
        <w:rPr>
          <w:rFonts w:ascii="Times New Roman" w:hAnsi="Times New Roman" w:cs="Times New Roman"/>
          <w:sz w:val="28"/>
          <w:szCs w:val="28"/>
          <w:lang w:val="ru-RU"/>
        </w:rPr>
        <w:t xml:space="preserve"> Его работы и учебники многократно издаются на разных языках. </w:t>
      </w:r>
    </w:p>
    <w:p w:rsidR="0076380C" w:rsidRDefault="004E05A5" w:rsidP="006E704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 Друскин по возможности обх</w:t>
      </w:r>
      <w:r w:rsidR="00233B3E">
        <w:rPr>
          <w:rFonts w:ascii="Times New Roman" w:hAnsi="Times New Roman" w:cs="Times New Roman"/>
          <w:sz w:val="28"/>
          <w:szCs w:val="28"/>
          <w:lang w:val="ru-RU"/>
        </w:rPr>
        <w:t>одил постановления властей,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всё-таки негативное отношение к религии и вере, </w:t>
      </w:r>
      <w:r w:rsidR="0076380C">
        <w:rPr>
          <w:rFonts w:ascii="Times New Roman" w:hAnsi="Times New Roman" w:cs="Times New Roman"/>
          <w:sz w:val="28"/>
          <w:szCs w:val="28"/>
          <w:lang w:val="ru-RU"/>
        </w:rPr>
        <w:t>предвзятость по отношению к тому же Баху, обусловлена именно атеи</w:t>
      </w:r>
      <w:r w:rsidR="00233B3E">
        <w:rPr>
          <w:rFonts w:ascii="Times New Roman" w:hAnsi="Times New Roman" w:cs="Times New Roman"/>
          <w:sz w:val="28"/>
          <w:szCs w:val="28"/>
          <w:lang w:val="ru-RU"/>
        </w:rPr>
        <w:t>стической советской идеологией, а не только</w:t>
      </w:r>
      <w:r w:rsidR="00763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B3E">
        <w:rPr>
          <w:rFonts w:ascii="Times New Roman" w:hAnsi="Times New Roman" w:cs="Times New Roman"/>
          <w:sz w:val="28"/>
          <w:szCs w:val="28"/>
          <w:lang w:val="ru-RU"/>
        </w:rPr>
        <w:t xml:space="preserve">жёсткой </w:t>
      </w:r>
      <w:r w:rsidR="0076380C">
        <w:rPr>
          <w:rFonts w:ascii="Times New Roman" w:hAnsi="Times New Roman" w:cs="Times New Roman"/>
          <w:sz w:val="28"/>
          <w:szCs w:val="28"/>
          <w:lang w:val="ru-RU"/>
        </w:rPr>
        <w:t>цензурой партии. На фоне того, что любой «инакомыслящий» преследовалс</w:t>
      </w:r>
      <w:r w:rsidR="00233B3E">
        <w:rPr>
          <w:rFonts w:ascii="Times New Roman" w:hAnsi="Times New Roman" w:cs="Times New Roman"/>
          <w:sz w:val="28"/>
          <w:szCs w:val="28"/>
          <w:lang w:val="ru-RU"/>
        </w:rPr>
        <w:t xml:space="preserve">я вплоть до репрессий, Друскин </w:t>
      </w:r>
      <w:r w:rsidR="0076380C">
        <w:rPr>
          <w:rFonts w:ascii="Times New Roman" w:hAnsi="Times New Roman" w:cs="Times New Roman"/>
          <w:sz w:val="28"/>
          <w:szCs w:val="28"/>
          <w:lang w:val="ru-RU"/>
        </w:rPr>
        <w:t xml:space="preserve">углублённо изучал западную философию (разумеется, тайком), восхищался достижениями человеческого интеллекта и произведениями мирового искусства. </w:t>
      </w:r>
    </w:p>
    <w:p w:rsidR="00543096" w:rsidRPr="003D55EC" w:rsidRDefault="0076380C" w:rsidP="003D55E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внимательном прочтении его трудов, между строк можно выявить следующую закономерность: мирская философия гуманистического толка влияла на его суждения очевидно сильнее, чем советская цензура. Именно этим объясняется его нежелание даже после перестройки, в последние десятилетия ХХ века, давать оценку духовной религиозной культуре</w:t>
      </w:r>
      <w:r w:rsidR="00E30DB3">
        <w:rPr>
          <w:rFonts w:ascii="Times New Roman" w:hAnsi="Times New Roman" w:cs="Times New Roman"/>
          <w:sz w:val="28"/>
          <w:szCs w:val="28"/>
          <w:lang w:val="ru-RU"/>
        </w:rPr>
        <w:t xml:space="preserve"> (как православной, так и западной)</w:t>
      </w:r>
      <w:r>
        <w:rPr>
          <w:rFonts w:ascii="Times New Roman" w:hAnsi="Times New Roman" w:cs="Times New Roman"/>
          <w:sz w:val="28"/>
          <w:szCs w:val="28"/>
          <w:lang w:val="ru-RU"/>
        </w:rPr>
        <w:t>, и напротив, повышенный инте</w:t>
      </w:r>
      <w:r w:rsidR="003D55EC">
        <w:rPr>
          <w:rFonts w:ascii="Times New Roman" w:hAnsi="Times New Roman" w:cs="Times New Roman"/>
          <w:sz w:val="28"/>
          <w:szCs w:val="28"/>
          <w:lang w:val="ru-RU"/>
        </w:rPr>
        <w:t>рес к авангардным композиторам.</w:t>
      </w:r>
      <w:r w:rsidR="00543096" w:rsidRPr="00543096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sectPr w:rsidR="00543096" w:rsidRPr="003D55EC" w:rsidSect="0076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71" w:rsidRDefault="00B92071" w:rsidP="00791C9E">
      <w:pPr>
        <w:spacing w:after="0" w:line="240" w:lineRule="auto"/>
      </w:pPr>
      <w:r>
        <w:separator/>
      </w:r>
    </w:p>
  </w:endnote>
  <w:endnote w:type="continuationSeparator" w:id="0">
    <w:p w:rsidR="00B92071" w:rsidRDefault="00B92071" w:rsidP="0079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71" w:rsidRDefault="00B92071" w:rsidP="00791C9E">
      <w:pPr>
        <w:spacing w:after="0" w:line="240" w:lineRule="auto"/>
      </w:pPr>
      <w:r>
        <w:separator/>
      </w:r>
    </w:p>
  </w:footnote>
  <w:footnote w:type="continuationSeparator" w:id="0">
    <w:p w:rsidR="00B92071" w:rsidRDefault="00B92071" w:rsidP="0079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385"/>
    <w:multiLevelType w:val="hybridMultilevel"/>
    <w:tmpl w:val="AC2E0932"/>
    <w:lvl w:ilvl="0" w:tplc="DA4C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2580D"/>
    <w:multiLevelType w:val="hybridMultilevel"/>
    <w:tmpl w:val="BD86464A"/>
    <w:lvl w:ilvl="0" w:tplc="6F78F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C2152E"/>
    <w:multiLevelType w:val="hybridMultilevel"/>
    <w:tmpl w:val="E15894F0"/>
    <w:lvl w:ilvl="0" w:tplc="96969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096"/>
    <w:rsid w:val="0002181B"/>
    <w:rsid w:val="00031BAD"/>
    <w:rsid w:val="000435DE"/>
    <w:rsid w:val="000845A7"/>
    <w:rsid w:val="000C26B3"/>
    <w:rsid w:val="000F1B0A"/>
    <w:rsid w:val="000F1FAB"/>
    <w:rsid w:val="00100BB2"/>
    <w:rsid w:val="00122CBC"/>
    <w:rsid w:val="001249D5"/>
    <w:rsid w:val="001356D7"/>
    <w:rsid w:val="00150425"/>
    <w:rsid w:val="0015249E"/>
    <w:rsid w:val="001A70D3"/>
    <w:rsid w:val="001C5C35"/>
    <w:rsid w:val="001D654C"/>
    <w:rsid w:val="001E0CC4"/>
    <w:rsid w:val="002273DB"/>
    <w:rsid w:val="00231D9D"/>
    <w:rsid w:val="00233B3E"/>
    <w:rsid w:val="00240837"/>
    <w:rsid w:val="00265DF2"/>
    <w:rsid w:val="0026762B"/>
    <w:rsid w:val="0029371A"/>
    <w:rsid w:val="002C1006"/>
    <w:rsid w:val="002C223D"/>
    <w:rsid w:val="002C4AFC"/>
    <w:rsid w:val="002E1847"/>
    <w:rsid w:val="002E1DE4"/>
    <w:rsid w:val="002F579C"/>
    <w:rsid w:val="00300CB3"/>
    <w:rsid w:val="003656C4"/>
    <w:rsid w:val="00365D16"/>
    <w:rsid w:val="00386181"/>
    <w:rsid w:val="003B1B21"/>
    <w:rsid w:val="003B79E6"/>
    <w:rsid w:val="003C0B47"/>
    <w:rsid w:val="003C4861"/>
    <w:rsid w:val="003C584F"/>
    <w:rsid w:val="003D55EC"/>
    <w:rsid w:val="003D68A2"/>
    <w:rsid w:val="003F46C8"/>
    <w:rsid w:val="00433983"/>
    <w:rsid w:val="00437900"/>
    <w:rsid w:val="00437ECE"/>
    <w:rsid w:val="00443B3D"/>
    <w:rsid w:val="00447EEA"/>
    <w:rsid w:val="00452742"/>
    <w:rsid w:val="00454DF8"/>
    <w:rsid w:val="004A36E5"/>
    <w:rsid w:val="004E05A5"/>
    <w:rsid w:val="004E4B83"/>
    <w:rsid w:val="00516318"/>
    <w:rsid w:val="005205EC"/>
    <w:rsid w:val="00543096"/>
    <w:rsid w:val="005475CA"/>
    <w:rsid w:val="00554DA1"/>
    <w:rsid w:val="00557F8C"/>
    <w:rsid w:val="00571B18"/>
    <w:rsid w:val="00572502"/>
    <w:rsid w:val="005A24B6"/>
    <w:rsid w:val="005D583F"/>
    <w:rsid w:val="005D755B"/>
    <w:rsid w:val="00602BCC"/>
    <w:rsid w:val="00617776"/>
    <w:rsid w:val="00621C4B"/>
    <w:rsid w:val="0068439C"/>
    <w:rsid w:val="0069527B"/>
    <w:rsid w:val="006A4961"/>
    <w:rsid w:val="006B28D8"/>
    <w:rsid w:val="006D50BF"/>
    <w:rsid w:val="006D7DC1"/>
    <w:rsid w:val="006E704E"/>
    <w:rsid w:val="006F7F6C"/>
    <w:rsid w:val="0070346D"/>
    <w:rsid w:val="007079AB"/>
    <w:rsid w:val="00717AE6"/>
    <w:rsid w:val="00720CFF"/>
    <w:rsid w:val="00734AE6"/>
    <w:rsid w:val="007406C6"/>
    <w:rsid w:val="0076380C"/>
    <w:rsid w:val="00767922"/>
    <w:rsid w:val="007703FB"/>
    <w:rsid w:val="00791C9E"/>
    <w:rsid w:val="0079284B"/>
    <w:rsid w:val="007B3DDD"/>
    <w:rsid w:val="007D7D35"/>
    <w:rsid w:val="007E14E6"/>
    <w:rsid w:val="007E2F96"/>
    <w:rsid w:val="007E32BA"/>
    <w:rsid w:val="007F264F"/>
    <w:rsid w:val="007F4363"/>
    <w:rsid w:val="007F54C0"/>
    <w:rsid w:val="00802499"/>
    <w:rsid w:val="0081114E"/>
    <w:rsid w:val="0082201F"/>
    <w:rsid w:val="00827DB0"/>
    <w:rsid w:val="0084715E"/>
    <w:rsid w:val="00861F1E"/>
    <w:rsid w:val="0086285A"/>
    <w:rsid w:val="00894D84"/>
    <w:rsid w:val="00895EAC"/>
    <w:rsid w:val="008B25EF"/>
    <w:rsid w:val="008C369E"/>
    <w:rsid w:val="008E20AD"/>
    <w:rsid w:val="0095382F"/>
    <w:rsid w:val="00973F7F"/>
    <w:rsid w:val="009776E8"/>
    <w:rsid w:val="009860A2"/>
    <w:rsid w:val="009C3AF4"/>
    <w:rsid w:val="009C7D49"/>
    <w:rsid w:val="009D724E"/>
    <w:rsid w:val="009F3235"/>
    <w:rsid w:val="009F7956"/>
    <w:rsid w:val="00A028C6"/>
    <w:rsid w:val="00A1548C"/>
    <w:rsid w:val="00A22566"/>
    <w:rsid w:val="00A31BE0"/>
    <w:rsid w:val="00A56C8B"/>
    <w:rsid w:val="00A63CE7"/>
    <w:rsid w:val="00A759CB"/>
    <w:rsid w:val="00A821CE"/>
    <w:rsid w:val="00A83B0B"/>
    <w:rsid w:val="00A854DD"/>
    <w:rsid w:val="00AA441F"/>
    <w:rsid w:val="00AA4628"/>
    <w:rsid w:val="00AB5483"/>
    <w:rsid w:val="00AC5F17"/>
    <w:rsid w:val="00AF4C8A"/>
    <w:rsid w:val="00B3034D"/>
    <w:rsid w:val="00B36CD8"/>
    <w:rsid w:val="00B4235C"/>
    <w:rsid w:val="00B7257B"/>
    <w:rsid w:val="00B863CA"/>
    <w:rsid w:val="00B92071"/>
    <w:rsid w:val="00BD20DE"/>
    <w:rsid w:val="00BD6F97"/>
    <w:rsid w:val="00BE1A13"/>
    <w:rsid w:val="00BE3646"/>
    <w:rsid w:val="00C035C5"/>
    <w:rsid w:val="00C36928"/>
    <w:rsid w:val="00C37E55"/>
    <w:rsid w:val="00C43766"/>
    <w:rsid w:val="00C4517A"/>
    <w:rsid w:val="00C505C9"/>
    <w:rsid w:val="00C51705"/>
    <w:rsid w:val="00C6119E"/>
    <w:rsid w:val="00C6635E"/>
    <w:rsid w:val="00CB39FC"/>
    <w:rsid w:val="00CC46A6"/>
    <w:rsid w:val="00CE2AC4"/>
    <w:rsid w:val="00CE5AAD"/>
    <w:rsid w:val="00CE7803"/>
    <w:rsid w:val="00CF77EB"/>
    <w:rsid w:val="00D06A00"/>
    <w:rsid w:val="00D21545"/>
    <w:rsid w:val="00D312A1"/>
    <w:rsid w:val="00D37922"/>
    <w:rsid w:val="00D6339C"/>
    <w:rsid w:val="00D71560"/>
    <w:rsid w:val="00D82D2F"/>
    <w:rsid w:val="00D869FC"/>
    <w:rsid w:val="00D87F08"/>
    <w:rsid w:val="00D9550C"/>
    <w:rsid w:val="00DD6A9C"/>
    <w:rsid w:val="00DE2711"/>
    <w:rsid w:val="00DF2BBE"/>
    <w:rsid w:val="00E30DB3"/>
    <w:rsid w:val="00E46582"/>
    <w:rsid w:val="00E5065C"/>
    <w:rsid w:val="00E659EB"/>
    <w:rsid w:val="00E72619"/>
    <w:rsid w:val="00E809EC"/>
    <w:rsid w:val="00E878CC"/>
    <w:rsid w:val="00E940CC"/>
    <w:rsid w:val="00EB7081"/>
    <w:rsid w:val="00EC3144"/>
    <w:rsid w:val="00ED2F9D"/>
    <w:rsid w:val="00EE33F5"/>
    <w:rsid w:val="00EF06A9"/>
    <w:rsid w:val="00F32652"/>
    <w:rsid w:val="00F64F1F"/>
    <w:rsid w:val="00F85A07"/>
    <w:rsid w:val="00FB572D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2"/>
  </w:style>
  <w:style w:type="paragraph" w:styleId="1">
    <w:name w:val="heading 1"/>
    <w:basedOn w:val="a"/>
    <w:link w:val="10"/>
    <w:uiPriority w:val="9"/>
    <w:qFormat/>
    <w:rsid w:val="0054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43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30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30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430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43096"/>
  </w:style>
  <w:style w:type="character" w:styleId="a3">
    <w:name w:val="Emphasis"/>
    <w:basedOn w:val="a0"/>
    <w:uiPriority w:val="20"/>
    <w:qFormat/>
    <w:rsid w:val="00543096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5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309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autoRedefine/>
    <w:uiPriority w:val="39"/>
    <w:unhideWhenUsed/>
    <w:rsid w:val="005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4309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096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5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semiHidden/>
    <w:unhideWhenUsed/>
    <w:rsid w:val="005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ndnote reference"/>
    <w:basedOn w:val="a0"/>
    <w:uiPriority w:val="99"/>
    <w:semiHidden/>
    <w:unhideWhenUsed/>
    <w:rsid w:val="00543096"/>
  </w:style>
  <w:style w:type="paragraph" w:styleId="32">
    <w:name w:val="Body Text Indent 3"/>
    <w:basedOn w:val="a"/>
    <w:link w:val="33"/>
    <w:uiPriority w:val="99"/>
    <w:semiHidden/>
    <w:unhideWhenUsed/>
    <w:rsid w:val="005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4309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uiPriority w:val="35"/>
    <w:qFormat/>
    <w:rsid w:val="005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small1">
    <w:name w:val="bodysmall1"/>
    <w:basedOn w:val="a0"/>
    <w:rsid w:val="00543096"/>
  </w:style>
  <w:style w:type="paragraph" w:styleId="aa">
    <w:name w:val="Normal (Web)"/>
    <w:basedOn w:val="a"/>
    <w:uiPriority w:val="99"/>
    <w:semiHidden/>
    <w:unhideWhenUsed/>
    <w:rsid w:val="005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43096"/>
    <w:rPr>
      <w:b/>
      <w:bCs/>
    </w:rPr>
  </w:style>
  <w:style w:type="character" w:customStyle="1" w:styleId="b-sharetext">
    <w:name w:val="b-share__text"/>
    <w:basedOn w:val="a0"/>
    <w:rsid w:val="00543096"/>
  </w:style>
  <w:style w:type="paragraph" w:styleId="ac">
    <w:name w:val="Balloon Text"/>
    <w:basedOn w:val="a"/>
    <w:link w:val="ad"/>
    <w:uiPriority w:val="99"/>
    <w:semiHidden/>
    <w:unhideWhenUsed/>
    <w:rsid w:val="0054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0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9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1C9E"/>
  </w:style>
  <w:style w:type="paragraph" w:styleId="af0">
    <w:name w:val="footer"/>
    <w:basedOn w:val="a"/>
    <w:link w:val="af1"/>
    <w:uiPriority w:val="99"/>
    <w:unhideWhenUsed/>
    <w:rsid w:val="0079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1C9E"/>
  </w:style>
  <w:style w:type="paragraph" w:styleId="af2">
    <w:name w:val="List Paragraph"/>
    <w:basedOn w:val="a"/>
    <w:uiPriority w:val="34"/>
    <w:qFormat/>
    <w:rsid w:val="00B863CA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074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73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Maxim</cp:lastModifiedBy>
  <cp:revision>149</cp:revision>
  <dcterms:created xsi:type="dcterms:W3CDTF">2013-04-12T12:38:00Z</dcterms:created>
  <dcterms:modified xsi:type="dcterms:W3CDTF">2017-06-24T17:41:00Z</dcterms:modified>
</cp:coreProperties>
</file>