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4B" w:rsidRDefault="004942EC" w:rsidP="005B7E8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 СТИЛЯ</w:t>
      </w:r>
    </w:p>
    <w:p w:rsidR="005B7E81" w:rsidRDefault="005B7E81" w:rsidP="005B7E8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296" w:rsidRDefault="00437296" w:rsidP="00FC13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296" w:rsidRDefault="00437296" w:rsidP="00437296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55F8">
        <w:rPr>
          <w:rFonts w:ascii="Times New Roman" w:hAnsi="Times New Roman" w:cs="Times New Roman"/>
          <w:sz w:val="28"/>
          <w:szCs w:val="28"/>
        </w:rPr>
        <w:t>Из каких сторон складывается музыкальный стиль?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77A" w:rsidRDefault="007D34A3" w:rsidP="00FD377A">
      <w:pPr>
        <w:spacing w:before="100" w:beforeAutospacing="1" w:after="100" w:afterAutospacing="1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437296" w:rsidRPr="005155F8">
        <w:rPr>
          <w:rFonts w:ascii="Times New Roman" w:hAnsi="Times New Roman" w:cs="Times New Roman"/>
          <w:sz w:val="28"/>
          <w:szCs w:val="28"/>
        </w:rPr>
        <w:t xml:space="preserve"> </w:t>
      </w:r>
      <w:r w:rsidR="0043729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296" w:rsidRPr="005155F8">
        <w:rPr>
          <w:rFonts w:ascii="Times New Roman" w:hAnsi="Times New Roman" w:cs="Times New Roman"/>
          <w:sz w:val="28"/>
          <w:szCs w:val="28"/>
        </w:rPr>
        <w:t>Медушевскому</w:t>
      </w:r>
      <w:r w:rsidR="004942EC">
        <w:rPr>
          <w:rFonts w:ascii="Times New Roman" w:hAnsi="Times New Roman" w:cs="Times New Roman"/>
          <w:sz w:val="28"/>
          <w:szCs w:val="28"/>
        </w:rPr>
        <w:t>,</w:t>
      </w:r>
      <w:r w:rsidR="00437296" w:rsidRPr="005155F8">
        <w:rPr>
          <w:rFonts w:ascii="Times New Roman" w:hAnsi="Times New Roman" w:cs="Times New Roman"/>
          <w:sz w:val="28"/>
          <w:szCs w:val="28"/>
        </w:rPr>
        <w:t xml:space="preserve"> особенности стиля напрямую связаны с индивидуальными характеристикам</w:t>
      </w:r>
      <w:r w:rsidR="00437296">
        <w:rPr>
          <w:rFonts w:ascii="Times New Roman" w:hAnsi="Times New Roman" w:cs="Times New Roman"/>
          <w:sz w:val="28"/>
          <w:szCs w:val="28"/>
        </w:rPr>
        <w:t>и композитора как личности: объё</w:t>
      </w:r>
      <w:r w:rsidR="00437296" w:rsidRPr="005155F8">
        <w:rPr>
          <w:rFonts w:ascii="Times New Roman" w:hAnsi="Times New Roman" w:cs="Times New Roman"/>
          <w:sz w:val="28"/>
          <w:szCs w:val="28"/>
        </w:rPr>
        <w:t xml:space="preserve">ма знаний, памяти (в </w:t>
      </w:r>
      <w:r w:rsidR="004942EC">
        <w:rPr>
          <w:rFonts w:ascii="Times New Roman" w:hAnsi="Times New Roman" w:cs="Times New Roman"/>
          <w:sz w:val="28"/>
          <w:szCs w:val="28"/>
        </w:rPr>
        <w:t xml:space="preserve"> </w:t>
      </w:r>
      <w:r w:rsidR="00437296" w:rsidRPr="005155F8">
        <w:rPr>
          <w:rFonts w:ascii="Times New Roman" w:hAnsi="Times New Roman" w:cs="Times New Roman"/>
          <w:sz w:val="28"/>
          <w:szCs w:val="28"/>
        </w:rPr>
        <w:t>т.</w:t>
      </w:r>
      <w:r w:rsidR="004942EC">
        <w:rPr>
          <w:rFonts w:ascii="Times New Roman" w:hAnsi="Times New Roman" w:cs="Times New Roman"/>
          <w:sz w:val="28"/>
          <w:szCs w:val="28"/>
        </w:rPr>
        <w:t xml:space="preserve"> </w:t>
      </w:r>
      <w:r w:rsidR="00437296" w:rsidRPr="005155F8">
        <w:rPr>
          <w:rFonts w:ascii="Times New Roman" w:hAnsi="Times New Roman" w:cs="Times New Roman"/>
          <w:sz w:val="28"/>
          <w:szCs w:val="28"/>
        </w:rPr>
        <w:t>ч. музыкально</w:t>
      </w:r>
      <w:r w:rsidR="00437296">
        <w:rPr>
          <w:rFonts w:ascii="Times New Roman" w:hAnsi="Times New Roman" w:cs="Times New Roman"/>
          <w:sz w:val="28"/>
          <w:szCs w:val="28"/>
        </w:rPr>
        <w:t>й), внимания. Сюда Медушев</w:t>
      </w:r>
      <w:r w:rsidR="00EA16BF">
        <w:rPr>
          <w:rFonts w:ascii="Times New Roman" w:hAnsi="Times New Roman" w:cs="Times New Roman"/>
          <w:sz w:val="28"/>
          <w:szCs w:val="28"/>
        </w:rPr>
        <w:t xml:space="preserve">ский относит также личный темп, </w:t>
      </w:r>
      <w:r w:rsidR="00437296">
        <w:rPr>
          <w:rFonts w:ascii="Times New Roman" w:hAnsi="Times New Roman" w:cs="Times New Roman"/>
          <w:sz w:val="28"/>
          <w:szCs w:val="28"/>
        </w:rPr>
        <w:t>который соответствует</w:t>
      </w:r>
      <w:r w:rsidR="00437296" w:rsidRPr="005155F8">
        <w:rPr>
          <w:rFonts w:ascii="Times New Roman" w:hAnsi="Times New Roman" w:cs="Times New Roman"/>
          <w:sz w:val="28"/>
          <w:szCs w:val="28"/>
        </w:rPr>
        <w:t xml:space="preserve"> тип</w:t>
      </w:r>
      <w:r w:rsidR="00EA16BF">
        <w:rPr>
          <w:rFonts w:ascii="Times New Roman" w:hAnsi="Times New Roman" w:cs="Times New Roman"/>
          <w:sz w:val="28"/>
          <w:szCs w:val="28"/>
        </w:rPr>
        <w:t>у темперамента</w:t>
      </w:r>
      <w:r w:rsidR="00437296">
        <w:rPr>
          <w:rFonts w:ascii="Times New Roman" w:hAnsi="Times New Roman" w:cs="Times New Roman"/>
          <w:sz w:val="28"/>
          <w:szCs w:val="28"/>
        </w:rPr>
        <w:t xml:space="preserve"> – темп</w:t>
      </w:r>
      <w:r w:rsidR="00437296" w:rsidRPr="005155F8">
        <w:rPr>
          <w:rFonts w:ascii="Times New Roman" w:hAnsi="Times New Roman" w:cs="Times New Roman"/>
          <w:sz w:val="28"/>
          <w:szCs w:val="28"/>
        </w:rPr>
        <w:t xml:space="preserve"> восприятия, мышления, речи, дыхания, привычного тонуса. По музыке одного композитора можно легко догадаться, ч</w:t>
      </w:r>
      <w:r w:rsidR="00437296">
        <w:rPr>
          <w:rFonts w:ascii="Times New Roman" w:hAnsi="Times New Roman" w:cs="Times New Roman"/>
          <w:sz w:val="28"/>
          <w:szCs w:val="28"/>
        </w:rPr>
        <w:t>т</w:t>
      </w:r>
      <w:r w:rsidR="00437296" w:rsidRPr="005155F8">
        <w:rPr>
          <w:rFonts w:ascii="Times New Roman" w:hAnsi="Times New Roman" w:cs="Times New Roman"/>
          <w:sz w:val="28"/>
          <w:szCs w:val="28"/>
        </w:rPr>
        <w:t>о он был решительнее, чем другой. Импульсивная и живая речь других воплощае</w:t>
      </w:r>
      <w:r w:rsidR="00437296">
        <w:rPr>
          <w:rFonts w:ascii="Times New Roman" w:hAnsi="Times New Roman" w:cs="Times New Roman"/>
          <w:sz w:val="28"/>
          <w:szCs w:val="28"/>
        </w:rPr>
        <w:t>тся в их музыкальной ткани</w:t>
      </w:r>
      <w:r w:rsidR="00437296" w:rsidRPr="005155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296" w:rsidRPr="005F706A" w:rsidRDefault="00437296" w:rsidP="00FD377A">
      <w:pPr>
        <w:spacing w:before="100" w:beforeAutospacing="1" w:after="100" w:afterAutospacing="1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5F8">
        <w:rPr>
          <w:rFonts w:ascii="Times New Roman" w:hAnsi="Times New Roman" w:cs="Times New Roman"/>
          <w:sz w:val="28"/>
          <w:szCs w:val="28"/>
        </w:rPr>
        <w:t>Огромную р</w:t>
      </w:r>
      <w:r>
        <w:rPr>
          <w:rFonts w:ascii="Times New Roman" w:hAnsi="Times New Roman" w:cs="Times New Roman"/>
          <w:sz w:val="28"/>
          <w:szCs w:val="28"/>
        </w:rPr>
        <w:t xml:space="preserve">оль в формировании стиля играют авторские установки, </w:t>
      </w:r>
      <w:r w:rsidRPr="005155F8">
        <w:rPr>
          <w:rFonts w:ascii="Times New Roman" w:hAnsi="Times New Roman" w:cs="Times New Roman"/>
          <w:sz w:val="28"/>
          <w:szCs w:val="28"/>
        </w:rPr>
        <w:t>выявляющиеся в темат</w:t>
      </w:r>
      <w:r w:rsidR="00FD377A">
        <w:rPr>
          <w:rFonts w:ascii="Times New Roman" w:hAnsi="Times New Roman" w:cs="Times New Roman"/>
          <w:sz w:val="28"/>
          <w:szCs w:val="28"/>
        </w:rPr>
        <w:t>ике и проблематике произведения. Сюда отнесём</w:t>
      </w:r>
      <w:r w:rsidR="00884B05">
        <w:rPr>
          <w:rFonts w:ascii="Times New Roman" w:hAnsi="Times New Roman" w:cs="Times New Roman"/>
          <w:sz w:val="28"/>
          <w:szCs w:val="28"/>
        </w:rPr>
        <w:t>:</w:t>
      </w:r>
      <w:r w:rsidR="00FD377A">
        <w:rPr>
          <w:rFonts w:ascii="Times New Roman" w:hAnsi="Times New Roman" w:cs="Times New Roman"/>
          <w:sz w:val="28"/>
          <w:szCs w:val="28"/>
        </w:rPr>
        <w:t xml:space="preserve"> </w:t>
      </w:r>
      <w:r w:rsidR="00884B05">
        <w:rPr>
          <w:rFonts w:ascii="Times New Roman" w:hAnsi="Times New Roman" w:cs="Times New Roman"/>
          <w:sz w:val="28"/>
          <w:szCs w:val="28"/>
        </w:rPr>
        <w:t xml:space="preserve"> </w:t>
      </w:r>
      <w:r w:rsidR="00FD377A">
        <w:rPr>
          <w:rFonts w:ascii="Times New Roman" w:hAnsi="Times New Roman" w:cs="Times New Roman"/>
          <w:sz w:val="28"/>
          <w:szCs w:val="28"/>
        </w:rPr>
        <w:t>п</w:t>
      </w:r>
      <w:r w:rsidRPr="005155F8">
        <w:rPr>
          <w:rFonts w:ascii="Times New Roman" w:hAnsi="Times New Roman" w:cs="Times New Roman"/>
          <w:sz w:val="28"/>
          <w:szCs w:val="28"/>
        </w:rPr>
        <w:t>редназначени</w:t>
      </w:r>
      <w:r>
        <w:rPr>
          <w:rFonts w:ascii="Times New Roman" w:hAnsi="Times New Roman" w:cs="Times New Roman"/>
          <w:sz w:val="28"/>
          <w:szCs w:val="28"/>
        </w:rPr>
        <w:t>е – для кого и для чего</w:t>
      </w:r>
      <w:r w:rsidR="00884B05">
        <w:rPr>
          <w:rFonts w:ascii="Times New Roman" w:hAnsi="Times New Roman" w:cs="Times New Roman"/>
          <w:sz w:val="28"/>
          <w:szCs w:val="28"/>
        </w:rPr>
        <w:t xml:space="preserve"> написано произведение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155F8">
        <w:rPr>
          <w:rFonts w:ascii="Times New Roman" w:hAnsi="Times New Roman" w:cs="Times New Roman"/>
          <w:sz w:val="28"/>
          <w:szCs w:val="28"/>
        </w:rPr>
        <w:t xml:space="preserve"> коммуникативная позиция (отношение к слушателям) </w:t>
      </w:r>
      <w:r>
        <w:rPr>
          <w:rFonts w:ascii="Times New Roman" w:hAnsi="Times New Roman" w:cs="Times New Roman"/>
          <w:sz w:val="28"/>
          <w:szCs w:val="28"/>
        </w:rPr>
        <w:t xml:space="preserve">– прогнозируемость </w:t>
      </w:r>
      <w:r w:rsidR="00FD377A">
        <w:rPr>
          <w:rFonts w:ascii="Times New Roman" w:hAnsi="Times New Roman" w:cs="Times New Roman"/>
          <w:sz w:val="28"/>
          <w:szCs w:val="28"/>
        </w:rPr>
        <w:t xml:space="preserve">отклика </w:t>
      </w:r>
      <w:r>
        <w:rPr>
          <w:rFonts w:ascii="Times New Roman" w:hAnsi="Times New Roman" w:cs="Times New Roman"/>
          <w:sz w:val="28"/>
          <w:szCs w:val="28"/>
        </w:rPr>
        <w:t>слушательской аудитории</w:t>
      </w:r>
      <w:r w:rsidR="00FD377A">
        <w:rPr>
          <w:rFonts w:ascii="Times New Roman" w:hAnsi="Times New Roman" w:cs="Times New Roman"/>
          <w:sz w:val="28"/>
          <w:szCs w:val="28"/>
        </w:rPr>
        <w:t>, избирательность аудитории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155F8">
        <w:rPr>
          <w:rFonts w:ascii="Times New Roman" w:hAnsi="Times New Roman" w:cs="Times New Roman"/>
          <w:sz w:val="28"/>
          <w:szCs w:val="28"/>
        </w:rPr>
        <w:t>«интонация» общения – доверительная, личная, властная, вызывающая и т.п.</w:t>
      </w:r>
    </w:p>
    <w:p w:rsidR="00884B05" w:rsidRDefault="00884B05" w:rsidP="0043729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факторы, а шире –</w:t>
      </w:r>
      <w:r w:rsidR="00437296" w:rsidRPr="005155F8">
        <w:rPr>
          <w:rFonts w:ascii="Times New Roman" w:hAnsi="Times New Roman" w:cs="Times New Roman"/>
          <w:sz w:val="28"/>
          <w:szCs w:val="28"/>
        </w:rPr>
        <w:t xml:space="preserve"> содержание про</w:t>
      </w:r>
      <w:r>
        <w:rPr>
          <w:rFonts w:ascii="Times New Roman" w:hAnsi="Times New Roman" w:cs="Times New Roman"/>
          <w:sz w:val="28"/>
          <w:szCs w:val="28"/>
        </w:rPr>
        <w:t>изведения</w:t>
      </w:r>
      <w:r w:rsidR="005120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формируют мелодику.</w:t>
      </w:r>
    </w:p>
    <w:p w:rsidR="00884B05" w:rsidRDefault="00884B05" w:rsidP="0043729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7296" w:rsidRPr="005155F8">
        <w:rPr>
          <w:rFonts w:ascii="Times New Roman" w:hAnsi="Times New Roman" w:cs="Times New Roman"/>
          <w:sz w:val="28"/>
          <w:szCs w:val="28"/>
        </w:rPr>
        <w:t xml:space="preserve"> </w:t>
      </w:r>
      <w:r w:rsidR="00437296">
        <w:rPr>
          <w:rFonts w:ascii="Times New Roman" w:hAnsi="Times New Roman" w:cs="Times New Roman"/>
          <w:sz w:val="28"/>
          <w:szCs w:val="28"/>
        </w:rPr>
        <w:t xml:space="preserve">мелодику </w:t>
      </w:r>
      <w:r w:rsidR="00437296" w:rsidRPr="005155F8">
        <w:rPr>
          <w:rFonts w:ascii="Times New Roman" w:hAnsi="Times New Roman" w:cs="Times New Roman"/>
          <w:sz w:val="28"/>
          <w:szCs w:val="28"/>
        </w:rPr>
        <w:t>неторо</w:t>
      </w:r>
      <w:r w:rsidR="00437296">
        <w:rPr>
          <w:rFonts w:ascii="Times New Roman" w:hAnsi="Times New Roman" w:cs="Times New Roman"/>
          <w:sz w:val="28"/>
          <w:szCs w:val="28"/>
        </w:rPr>
        <w:t>пливо-повествовательную, подчинё</w:t>
      </w:r>
      <w:r w:rsidR="00437296" w:rsidRPr="005155F8">
        <w:rPr>
          <w:rFonts w:ascii="Times New Roman" w:hAnsi="Times New Roman" w:cs="Times New Roman"/>
          <w:sz w:val="28"/>
          <w:szCs w:val="28"/>
        </w:rPr>
        <w:t>нную ритму и интонации сказывания, и</w:t>
      </w:r>
      <w:r w:rsidR="00437296">
        <w:rPr>
          <w:rFonts w:ascii="Times New Roman" w:hAnsi="Times New Roman" w:cs="Times New Roman"/>
          <w:sz w:val="28"/>
          <w:szCs w:val="28"/>
        </w:rPr>
        <w:t>ли</w:t>
      </w:r>
      <w:r w:rsidR="00437296" w:rsidRPr="005155F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онкретно-изобразительную; </w:t>
      </w:r>
    </w:p>
    <w:p w:rsidR="00884B05" w:rsidRDefault="00884B05" w:rsidP="0043729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мелодику</w:t>
      </w:r>
      <w:r w:rsidR="00437296" w:rsidRPr="005155F8">
        <w:rPr>
          <w:rFonts w:ascii="Times New Roman" w:hAnsi="Times New Roman" w:cs="Times New Roman"/>
          <w:sz w:val="28"/>
          <w:szCs w:val="28"/>
        </w:rPr>
        <w:t xml:space="preserve"> повествования – выдержанную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7296" w:rsidRPr="005155F8">
        <w:rPr>
          <w:rFonts w:ascii="Times New Roman" w:hAnsi="Times New Roman" w:cs="Times New Roman"/>
          <w:sz w:val="28"/>
          <w:szCs w:val="28"/>
        </w:rPr>
        <w:t xml:space="preserve"> или с переходами от повествования к изображению, и конкретно-изобразительную; </w:t>
      </w:r>
    </w:p>
    <w:p w:rsidR="00437296" w:rsidRPr="005155F8" w:rsidRDefault="00884B05" w:rsidP="0043729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мелод</w:t>
      </w:r>
      <w:r w:rsidR="00437296" w:rsidRPr="005155F8">
        <w:rPr>
          <w:rFonts w:ascii="Times New Roman" w:hAnsi="Times New Roman" w:cs="Times New Roman"/>
          <w:sz w:val="28"/>
          <w:szCs w:val="28"/>
        </w:rPr>
        <w:t xml:space="preserve">ику </w:t>
      </w:r>
      <w:r w:rsidR="00437296">
        <w:rPr>
          <w:rFonts w:ascii="Times New Roman" w:hAnsi="Times New Roman" w:cs="Times New Roman"/>
          <w:sz w:val="28"/>
          <w:szCs w:val="28"/>
        </w:rPr>
        <w:t xml:space="preserve">спонтанного </w:t>
      </w:r>
      <w:r w:rsidR="00437296" w:rsidRPr="005155F8">
        <w:rPr>
          <w:rFonts w:ascii="Times New Roman" w:hAnsi="Times New Roman" w:cs="Times New Roman"/>
          <w:sz w:val="28"/>
          <w:szCs w:val="28"/>
        </w:rPr>
        <w:t>повествования –</w:t>
      </w:r>
      <w:r w:rsidR="00437296">
        <w:rPr>
          <w:rFonts w:ascii="Times New Roman" w:hAnsi="Times New Roman" w:cs="Times New Roman"/>
          <w:sz w:val="28"/>
          <w:szCs w:val="28"/>
        </w:rPr>
        <w:t xml:space="preserve"> с </w:t>
      </w:r>
      <w:r w:rsidR="00437296" w:rsidRPr="005155F8">
        <w:rPr>
          <w:rFonts w:ascii="Times New Roman" w:hAnsi="Times New Roman" w:cs="Times New Roman"/>
          <w:sz w:val="28"/>
          <w:szCs w:val="28"/>
        </w:rPr>
        <w:t>мгновенными перебросами мысли.</w:t>
      </w:r>
    </w:p>
    <w:p w:rsidR="00884B05" w:rsidRDefault="00884B05" w:rsidP="0043729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B05" w:rsidRDefault="00884B05" w:rsidP="0043729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Личность композитора, как и тема произведения (отражённая в идейно-образном аспекте), в немалой степени </w:t>
      </w:r>
      <w:r w:rsidR="00FC130D">
        <w:rPr>
          <w:rFonts w:ascii="Times New Roman" w:hAnsi="Times New Roman" w:cs="Times New Roman"/>
          <w:sz w:val="28"/>
          <w:szCs w:val="28"/>
        </w:rPr>
        <w:t>определяю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FC1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 жанров.</w:t>
      </w:r>
      <w:r w:rsidR="00FC130D">
        <w:rPr>
          <w:rFonts w:ascii="Times New Roman" w:hAnsi="Times New Roman" w:cs="Times New Roman"/>
          <w:sz w:val="28"/>
          <w:szCs w:val="28"/>
        </w:rPr>
        <w:t xml:space="preserve"> Один </w:t>
      </w:r>
      <w:r w:rsidR="005120B3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FC130D">
        <w:rPr>
          <w:rFonts w:ascii="Times New Roman" w:hAnsi="Times New Roman" w:cs="Times New Roman"/>
          <w:sz w:val="28"/>
          <w:szCs w:val="28"/>
        </w:rPr>
        <w:t xml:space="preserve">отдаёт предпочтение песенным жанрам, другой – вокально-инструментальным; одних привлекают концертные жанры, других – миниатюра. </w:t>
      </w:r>
    </w:p>
    <w:p w:rsidR="00FC130D" w:rsidRDefault="00FC130D" w:rsidP="0043729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м</w:t>
      </w:r>
      <w:r w:rsidR="00437296" w:rsidRPr="005155F8">
        <w:rPr>
          <w:rFonts w:ascii="Times New Roman" w:hAnsi="Times New Roman" w:cs="Times New Roman"/>
          <w:sz w:val="28"/>
          <w:szCs w:val="28"/>
        </w:rPr>
        <w:t>узыкальные жанры – это типы музыкальных произведений, формируемые в процессе развития истории. Они отличаются коммуникативной направленностью (небольшому кругу</w:t>
      </w:r>
      <w:r>
        <w:rPr>
          <w:rFonts w:ascii="Times New Roman" w:hAnsi="Times New Roman" w:cs="Times New Roman"/>
          <w:sz w:val="28"/>
          <w:szCs w:val="28"/>
        </w:rPr>
        <w:t xml:space="preserve"> или массам</w:t>
      </w:r>
      <w:r w:rsidR="00437296" w:rsidRPr="005155F8">
        <w:rPr>
          <w:rFonts w:ascii="Times New Roman" w:hAnsi="Times New Roman" w:cs="Times New Roman"/>
          <w:sz w:val="28"/>
          <w:szCs w:val="28"/>
        </w:rPr>
        <w:t>, посвящение конкретной личности</w:t>
      </w:r>
      <w:r>
        <w:rPr>
          <w:rFonts w:ascii="Times New Roman" w:hAnsi="Times New Roman" w:cs="Times New Roman"/>
          <w:sz w:val="28"/>
          <w:szCs w:val="28"/>
        </w:rPr>
        <w:t xml:space="preserve"> или абстрактному событию</w:t>
      </w:r>
      <w:r w:rsidR="00437296" w:rsidRPr="005155F8">
        <w:rPr>
          <w:rFonts w:ascii="Times New Roman" w:hAnsi="Times New Roman" w:cs="Times New Roman"/>
          <w:sz w:val="28"/>
          <w:szCs w:val="28"/>
        </w:rPr>
        <w:t>), характером содержания, и, соответственно, особенностями формы в</w:t>
      </w:r>
      <w:r w:rsidR="00437296">
        <w:rPr>
          <w:rFonts w:ascii="Times New Roman" w:hAnsi="Times New Roman" w:cs="Times New Roman"/>
          <w:sz w:val="28"/>
          <w:szCs w:val="28"/>
        </w:rPr>
        <w:t xml:space="preserve"> широком и узком смысле слова. </w:t>
      </w:r>
    </w:p>
    <w:p w:rsidR="00437296" w:rsidRPr="005155F8" w:rsidRDefault="00437296" w:rsidP="0043729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Pr="005155F8">
        <w:rPr>
          <w:rFonts w:ascii="Times New Roman" w:hAnsi="Times New Roman" w:cs="Times New Roman"/>
          <w:sz w:val="28"/>
          <w:szCs w:val="28"/>
        </w:rPr>
        <w:t>анр отображает отдельные стороны жизни</w:t>
      </w:r>
      <w:r w:rsidR="00FC130D">
        <w:rPr>
          <w:rFonts w:ascii="Times New Roman" w:hAnsi="Times New Roman" w:cs="Times New Roman"/>
          <w:sz w:val="28"/>
          <w:szCs w:val="28"/>
        </w:rPr>
        <w:t>, нередко, будучи связан с конкретной бытовой или социальной ситуацией</w:t>
      </w:r>
      <w:r w:rsidRPr="005155F8">
        <w:rPr>
          <w:rFonts w:ascii="Times New Roman" w:hAnsi="Times New Roman" w:cs="Times New Roman"/>
          <w:sz w:val="28"/>
          <w:szCs w:val="28"/>
        </w:rPr>
        <w:t>. Он как-бы выхватывает из жизни временные состояния личности – печали, скорби, размышления, действия.</w:t>
      </w:r>
      <w:r w:rsidR="00FC130D">
        <w:rPr>
          <w:rFonts w:ascii="Times New Roman" w:hAnsi="Times New Roman" w:cs="Times New Roman"/>
          <w:sz w:val="28"/>
          <w:szCs w:val="28"/>
        </w:rPr>
        <w:t xml:space="preserve"> Например, колыбельная ассоциируется с материнской любовью у детской</w:t>
      </w:r>
      <w:r w:rsidR="00231F26">
        <w:rPr>
          <w:rFonts w:ascii="Times New Roman" w:hAnsi="Times New Roman" w:cs="Times New Roman"/>
          <w:sz w:val="28"/>
          <w:szCs w:val="28"/>
        </w:rPr>
        <w:t xml:space="preserve"> кроватки</w:t>
      </w:r>
      <w:r w:rsidR="00FC130D">
        <w:rPr>
          <w:rFonts w:ascii="Times New Roman" w:hAnsi="Times New Roman" w:cs="Times New Roman"/>
          <w:sz w:val="28"/>
          <w:szCs w:val="28"/>
        </w:rPr>
        <w:t>, хоровой концерт – с благоговейным церковным исполнением, похоронная музыка – с траурным шествием.</w:t>
      </w:r>
    </w:p>
    <w:p w:rsidR="00437296" w:rsidRPr="005155F8" w:rsidRDefault="00437296" w:rsidP="0043729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5F8">
        <w:rPr>
          <w:rFonts w:ascii="Times New Roman" w:hAnsi="Times New Roman" w:cs="Times New Roman"/>
          <w:sz w:val="28"/>
          <w:szCs w:val="28"/>
        </w:rPr>
        <w:t>Стиль же представляет собой живой портрет человеческой личности. Человек не может быть только задумчивым или только радостным. Стиль выражает многомерность личности, единство её сторон.</w:t>
      </w:r>
    </w:p>
    <w:p w:rsidR="00437296" w:rsidRPr="005155F8" w:rsidRDefault="00437296" w:rsidP="0043729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5F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едушевский полагает, что м</w:t>
      </w:r>
      <w:r w:rsidRPr="005155F8">
        <w:rPr>
          <w:rFonts w:ascii="Times New Roman" w:hAnsi="Times New Roman" w:cs="Times New Roman"/>
          <w:sz w:val="28"/>
          <w:szCs w:val="28"/>
        </w:rPr>
        <w:t>узыкальный язык – лишь часть стиля. Язык является лишь мельчайшими единицами музыкальной мысли, которую отражает стиль. Стиль – это конкретный ракурс, чётко избранная позиция, особое видение мира и отношение к нему.</w:t>
      </w:r>
    </w:p>
    <w:p w:rsidR="00437296" w:rsidRDefault="00437296" w:rsidP="0043729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5F8">
        <w:rPr>
          <w:rFonts w:ascii="Times New Roman" w:hAnsi="Times New Roman" w:cs="Times New Roman"/>
          <w:sz w:val="28"/>
          <w:szCs w:val="28"/>
        </w:rPr>
        <w:t>Жанры и стили тесно связаны. Для индивидуального стиля выбор жанров не безразличен. Стиль одних композиторов неотделим от фортепианных жанров, других невозможно представить без оркестровых миниатюр, третьих – без хоровых произведений.</w:t>
      </w:r>
      <w:r w:rsidR="002744AC">
        <w:rPr>
          <w:rFonts w:ascii="Times New Roman" w:hAnsi="Times New Roman" w:cs="Times New Roman"/>
          <w:sz w:val="28"/>
          <w:szCs w:val="28"/>
        </w:rPr>
        <w:t xml:space="preserve"> Музыканту, как и проповеднику, всегда есть что сказать, но каждый говорит в разном объёме. Высказывание одного отличается вдохновенностью и ясной простотой, высказывание другого – многосоставностью и глубиной. Для одних важно обозначить главную мысль (в музыке – образ), для других – раскрыть различные её грани посредством примеров и вспомогательных мыслей (в музыке это – побочные тематические центры или тональности, развитие посредством фактуры, гармонии и т.п.). Здесь и определяется выбор жанров и форм, которые одухотворённые содержанием, выражают стиль автора.</w:t>
      </w:r>
    </w:p>
    <w:p w:rsidR="00BC3176" w:rsidRDefault="00BC3176" w:rsidP="00BC31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176" w:rsidRPr="00BC3176" w:rsidRDefault="00BC3176" w:rsidP="00BC3176">
      <w:pPr>
        <w:pStyle w:val="aa"/>
        <w:spacing w:before="100" w:beforeAutospacing="1" w:after="100" w:afterAutospacing="1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BC317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17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176">
        <w:rPr>
          <w:rFonts w:ascii="Times New Roman" w:hAnsi="Times New Roman" w:cs="Times New Roman"/>
          <w:sz w:val="28"/>
          <w:szCs w:val="28"/>
        </w:rPr>
        <w:t>*</w:t>
      </w:r>
    </w:p>
    <w:p w:rsidR="002744AC" w:rsidRDefault="002744AC" w:rsidP="00BC317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35E" w:rsidRDefault="006E635E" w:rsidP="006E63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72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ермин «музыкальный стиль» подразумева</w:t>
      </w:r>
      <w:r w:rsidR="00BC3176">
        <w:rPr>
          <w:rFonts w:ascii="Times New Roman" w:hAnsi="Times New Roman" w:cs="Times New Roman"/>
          <w:sz w:val="28"/>
          <w:szCs w:val="28"/>
        </w:rPr>
        <w:t>ет сумму</w:t>
      </w:r>
      <w:r w:rsidRPr="00592721">
        <w:rPr>
          <w:rFonts w:ascii="Times New Roman" w:hAnsi="Times New Roman" w:cs="Times New Roman"/>
          <w:sz w:val="28"/>
          <w:szCs w:val="28"/>
        </w:rPr>
        <w:t xml:space="preserve"> средств музыкальной выразительности, которая служит для воплощения определенного идейн</w:t>
      </w:r>
      <w:r w:rsidR="00BC3176">
        <w:rPr>
          <w:rFonts w:ascii="Times New Roman" w:hAnsi="Times New Roman" w:cs="Times New Roman"/>
          <w:sz w:val="28"/>
          <w:szCs w:val="28"/>
        </w:rPr>
        <w:t>о-образного содержания. Общие признаки стиля</w:t>
      </w:r>
      <w:r w:rsidRPr="0059272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176">
        <w:rPr>
          <w:rFonts w:ascii="Times New Roman" w:hAnsi="Times New Roman" w:cs="Times New Roman"/>
          <w:sz w:val="28"/>
          <w:szCs w:val="28"/>
        </w:rPr>
        <w:t xml:space="preserve">разных </w:t>
      </w:r>
      <w:r>
        <w:rPr>
          <w:rFonts w:ascii="Times New Roman" w:hAnsi="Times New Roman" w:cs="Times New Roman"/>
          <w:sz w:val="28"/>
          <w:szCs w:val="28"/>
        </w:rPr>
        <w:t>музыкальных произ</w:t>
      </w:r>
      <w:r w:rsidR="00367FD6">
        <w:rPr>
          <w:rFonts w:ascii="Times New Roman" w:hAnsi="Times New Roman" w:cs="Times New Roman"/>
          <w:sz w:val="28"/>
          <w:szCs w:val="28"/>
        </w:rPr>
        <w:t xml:space="preserve">ведениях определяется социальными и </w:t>
      </w:r>
      <w:r>
        <w:rPr>
          <w:rFonts w:ascii="Times New Roman" w:hAnsi="Times New Roman" w:cs="Times New Roman"/>
          <w:sz w:val="28"/>
          <w:szCs w:val="28"/>
        </w:rPr>
        <w:t>историческими</w:t>
      </w:r>
      <w:r w:rsidRPr="00592721">
        <w:rPr>
          <w:rFonts w:ascii="Times New Roman" w:hAnsi="Times New Roman" w:cs="Times New Roman"/>
          <w:sz w:val="28"/>
          <w:szCs w:val="28"/>
        </w:rPr>
        <w:t xml:space="preserve"> условия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92721">
        <w:rPr>
          <w:rFonts w:ascii="Times New Roman" w:hAnsi="Times New Roman" w:cs="Times New Roman"/>
          <w:sz w:val="28"/>
          <w:szCs w:val="28"/>
        </w:rPr>
        <w:t>, мировоззрение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2721">
        <w:rPr>
          <w:rFonts w:ascii="Times New Roman" w:hAnsi="Times New Roman" w:cs="Times New Roman"/>
          <w:sz w:val="28"/>
          <w:szCs w:val="28"/>
        </w:rPr>
        <w:t xml:space="preserve"> и мироощущение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2721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мпозиторов, их творческим методом</w:t>
      </w:r>
      <w:r w:rsidRPr="00592721">
        <w:rPr>
          <w:rFonts w:ascii="Times New Roman" w:hAnsi="Times New Roman" w:cs="Times New Roman"/>
          <w:sz w:val="28"/>
          <w:szCs w:val="28"/>
        </w:rPr>
        <w:t>. Соответственно выделяют стиль исторический, наци</w:t>
      </w:r>
      <w:r>
        <w:rPr>
          <w:rFonts w:ascii="Times New Roman" w:hAnsi="Times New Roman" w:cs="Times New Roman"/>
          <w:sz w:val="28"/>
          <w:szCs w:val="28"/>
        </w:rPr>
        <w:t>ональный, индивидуальный.</w:t>
      </w:r>
      <w:r w:rsidR="00367FD6">
        <w:rPr>
          <w:rFonts w:ascii="Times New Roman" w:hAnsi="Times New Roman" w:cs="Times New Roman"/>
          <w:sz w:val="28"/>
          <w:szCs w:val="28"/>
        </w:rPr>
        <w:t xml:space="preserve"> Какую практическую пользу можно извлечь в том случае, когда мы способны различить стили, а также определить уместность и целесообразность избранных жанров и форм?</w:t>
      </w:r>
    </w:p>
    <w:p w:rsidR="00C46CA6" w:rsidRDefault="006E635E" w:rsidP="006E63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721">
        <w:rPr>
          <w:rFonts w:ascii="Times New Roman" w:hAnsi="Times New Roman" w:cs="Times New Roman"/>
          <w:sz w:val="28"/>
          <w:szCs w:val="28"/>
        </w:rPr>
        <w:lastRenderedPageBreak/>
        <w:t>Искушенный слушатель</w:t>
      </w:r>
      <w:r w:rsidR="00817286">
        <w:rPr>
          <w:rFonts w:ascii="Times New Roman" w:hAnsi="Times New Roman" w:cs="Times New Roman"/>
          <w:sz w:val="28"/>
          <w:szCs w:val="28"/>
        </w:rPr>
        <w:t>,</w:t>
      </w:r>
      <w:r w:rsidRPr="00592721">
        <w:rPr>
          <w:rFonts w:ascii="Times New Roman" w:hAnsi="Times New Roman" w:cs="Times New Roman"/>
          <w:sz w:val="28"/>
          <w:szCs w:val="28"/>
        </w:rPr>
        <w:t xml:space="preserve"> свободно ориентиру</w:t>
      </w:r>
      <w:r w:rsidR="00817286">
        <w:rPr>
          <w:rFonts w:ascii="Times New Roman" w:hAnsi="Times New Roman" w:cs="Times New Roman"/>
          <w:sz w:val="28"/>
          <w:szCs w:val="28"/>
        </w:rPr>
        <w:t>ющийся в системе стилей,</w:t>
      </w:r>
      <w:r w:rsidRPr="00592721">
        <w:rPr>
          <w:rFonts w:ascii="Times New Roman" w:hAnsi="Times New Roman" w:cs="Times New Roman"/>
          <w:sz w:val="28"/>
          <w:szCs w:val="28"/>
        </w:rPr>
        <w:t xml:space="preserve"> благода</w:t>
      </w:r>
      <w:r>
        <w:rPr>
          <w:rFonts w:ascii="Times New Roman" w:hAnsi="Times New Roman" w:cs="Times New Roman"/>
          <w:sz w:val="28"/>
          <w:szCs w:val="28"/>
        </w:rPr>
        <w:t xml:space="preserve">ря этому лучше понимает музыку. </w:t>
      </w:r>
      <w:r w:rsidRPr="00592721">
        <w:rPr>
          <w:rFonts w:ascii="Times New Roman" w:hAnsi="Times New Roman" w:cs="Times New Roman"/>
          <w:sz w:val="28"/>
          <w:szCs w:val="28"/>
        </w:rPr>
        <w:t>Он ле</w:t>
      </w:r>
      <w:r w:rsidR="00817286">
        <w:rPr>
          <w:rFonts w:ascii="Times New Roman" w:hAnsi="Times New Roman" w:cs="Times New Roman"/>
          <w:sz w:val="28"/>
          <w:szCs w:val="28"/>
        </w:rPr>
        <w:t>гко отличает, например, расчленё</w:t>
      </w:r>
      <w:r w:rsidRPr="00592721">
        <w:rPr>
          <w:rFonts w:ascii="Times New Roman" w:hAnsi="Times New Roman" w:cs="Times New Roman"/>
          <w:sz w:val="28"/>
          <w:szCs w:val="28"/>
        </w:rPr>
        <w:t>нные, строгие и стройные, почти архитектурные формы музыкального классицизма от текучей мас</w:t>
      </w:r>
      <w:r>
        <w:rPr>
          <w:rFonts w:ascii="Times New Roman" w:hAnsi="Times New Roman" w:cs="Times New Roman"/>
          <w:sz w:val="28"/>
          <w:szCs w:val="28"/>
        </w:rPr>
        <w:t>сивности барокко.</w:t>
      </w:r>
      <w:r w:rsidR="00817286">
        <w:rPr>
          <w:rFonts w:ascii="Times New Roman" w:hAnsi="Times New Roman" w:cs="Times New Roman"/>
          <w:sz w:val="28"/>
          <w:szCs w:val="28"/>
        </w:rPr>
        <w:t xml:space="preserve"> Он обладает </w:t>
      </w:r>
      <w:r w:rsidR="00D1609E">
        <w:rPr>
          <w:rFonts w:ascii="Times New Roman" w:hAnsi="Times New Roman" w:cs="Times New Roman"/>
          <w:sz w:val="28"/>
          <w:szCs w:val="28"/>
        </w:rPr>
        <w:t xml:space="preserve">аргументами, для того чтобы поощрить или приостановить бытование некоторых стилей (жанров) в церковном богослужении. </w:t>
      </w:r>
    </w:p>
    <w:p w:rsidR="006E635E" w:rsidRDefault="00D1609E" w:rsidP="006E63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при всём многообразии стилей, используемых в баптизме (проверенных временем и </w:t>
      </w:r>
      <w:r w:rsidR="00C46CA6">
        <w:rPr>
          <w:rFonts w:ascii="Times New Roman" w:hAnsi="Times New Roman" w:cs="Times New Roman"/>
          <w:sz w:val="28"/>
          <w:szCs w:val="28"/>
        </w:rPr>
        <w:t>церковной жизнью</w:t>
      </w:r>
      <w:r>
        <w:rPr>
          <w:rFonts w:ascii="Times New Roman" w:hAnsi="Times New Roman" w:cs="Times New Roman"/>
          <w:sz w:val="28"/>
          <w:szCs w:val="28"/>
        </w:rPr>
        <w:t xml:space="preserve">), чётко следует понимать недопустимость проникновения эстрадных стилей. Другой аспект – нецелесообразность использования в обычном богослужении крупных форм, что утомляет слушателей и нарушает баланс (здесь следует ориентироваться на масштабы проповедей, где первая занимает 5-10 минут, вторая – 10-15 </w:t>
      </w:r>
      <w:r w:rsidR="007935F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и т.д.; очевидно, что масштабы музыкального произведения не должны превышать </w:t>
      </w:r>
      <w:r w:rsidR="00C46CA6">
        <w:rPr>
          <w:rFonts w:ascii="Times New Roman" w:hAnsi="Times New Roman" w:cs="Times New Roman"/>
          <w:sz w:val="28"/>
          <w:szCs w:val="28"/>
        </w:rPr>
        <w:t>длительность проповеди</w:t>
      </w:r>
      <w:r w:rsidR="00D54E59">
        <w:rPr>
          <w:rFonts w:ascii="Times New Roman" w:hAnsi="Times New Roman" w:cs="Times New Roman"/>
          <w:sz w:val="28"/>
          <w:szCs w:val="28"/>
        </w:rPr>
        <w:t>, тем более, если это произведение инструментальное</w:t>
      </w:r>
      <w:r w:rsidR="00C46CA6">
        <w:rPr>
          <w:rFonts w:ascii="Times New Roman" w:hAnsi="Times New Roman" w:cs="Times New Roman"/>
          <w:sz w:val="28"/>
          <w:szCs w:val="28"/>
        </w:rPr>
        <w:t>).</w:t>
      </w:r>
      <w:r w:rsidR="00D54E59">
        <w:rPr>
          <w:rFonts w:ascii="Times New Roman" w:hAnsi="Times New Roman" w:cs="Times New Roman"/>
          <w:sz w:val="28"/>
          <w:szCs w:val="28"/>
        </w:rPr>
        <w:t xml:space="preserve"> Однако вернёмся к способности распознавания стилей. </w:t>
      </w:r>
    </w:p>
    <w:p w:rsidR="006E635E" w:rsidRDefault="006E635E" w:rsidP="006E63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721">
        <w:rPr>
          <w:rFonts w:ascii="Times New Roman" w:hAnsi="Times New Roman" w:cs="Times New Roman"/>
          <w:sz w:val="28"/>
          <w:szCs w:val="28"/>
        </w:rPr>
        <w:t xml:space="preserve">Приметы стиля пронизывают </w:t>
      </w:r>
      <w:r>
        <w:rPr>
          <w:rFonts w:ascii="Times New Roman" w:hAnsi="Times New Roman" w:cs="Times New Roman"/>
          <w:sz w:val="28"/>
          <w:szCs w:val="28"/>
        </w:rPr>
        <w:t xml:space="preserve">решительно все стороны музыки – </w:t>
      </w:r>
      <w:r w:rsidRPr="00592721">
        <w:rPr>
          <w:rFonts w:ascii="Times New Roman" w:hAnsi="Times New Roman" w:cs="Times New Roman"/>
          <w:sz w:val="28"/>
          <w:szCs w:val="28"/>
        </w:rPr>
        <w:t>фактуру,</w:t>
      </w:r>
      <w:r>
        <w:rPr>
          <w:rFonts w:ascii="Times New Roman" w:hAnsi="Times New Roman" w:cs="Times New Roman"/>
          <w:sz w:val="28"/>
          <w:szCs w:val="28"/>
        </w:rPr>
        <w:t xml:space="preserve"> ритм, мелодику, гармонию и др. </w:t>
      </w:r>
      <w:r w:rsidRPr="00592721">
        <w:rPr>
          <w:rFonts w:ascii="Times New Roman" w:hAnsi="Times New Roman" w:cs="Times New Roman"/>
          <w:sz w:val="28"/>
          <w:szCs w:val="28"/>
        </w:rPr>
        <w:t xml:space="preserve">Но стиль не сводится лишь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721">
        <w:rPr>
          <w:rFonts w:ascii="Times New Roman" w:hAnsi="Times New Roman" w:cs="Times New Roman"/>
          <w:sz w:val="28"/>
          <w:szCs w:val="28"/>
        </w:rPr>
        <w:t>сумме отличительных признаков содержания и формы. Он представляет собой живое единство, а не механический набор примет. Именно духовная глубина, неповторимость выраженного в произведении мироощущения композитора при</w:t>
      </w:r>
      <w:r w:rsidR="00893194">
        <w:rPr>
          <w:rFonts w:ascii="Times New Roman" w:hAnsi="Times New Roman" w:cs="Times New Roman"/>
          <w:sz w:val="28"/>
          <w:szCs w:val="28"/>
        </w:rPr>
        <w:t xml:space="preserve">влекают нас. Мы ясно чувствуем </w:t>
      </w:r>
      <w:r w:rsidR="00A56B1A">
        <w:rPr>
          <w:rFonts w:ascii="Times New Roman" w:hAnsi="Times New Roman" w:cs="Times New Roman"/>
          <w:sz w:val="28"/>
          <w:szCs w:val="28"/>
        </w:rPr>
        <w:t xml:space="preserve">духовную строгость музыки барокко, и ярко контрастирующую ей </w:t>
      </w:r>
      <w:r w:rsidRPr="00592721">
        <w:rPr>
          <w:rFonts w:ascii="Times New Roman" w:hAnsi="Times New Roman" w:cs="Times New Roman"/>
          <w:sz w:val="28"/>
          <w:szCs w:val="28"/>
        </w:rPr>
        <w:t>мятущуюся и мечтательную душу романтика в музыке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B2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  <w:r w:rsidR="004E3923">
        <w:rPr>
          <w:rFonts w:ascii="Times New Roman" w:hAnsi="Times New Roman" w:cs="Times New Roman"/>
          <w:sz w:val="28"/>
          <w:szCs w:val="28"/>
        </w:rPr>
        <w:t xml:space="preserve">. В энергии ритма и </w:t>
      </w:r>
      <w:r>
        <w:rPr>
          <w:rFonts w:ascii="Times New Roman" w:hAnsi="Times New Roman" w:cs="Times New Roman"/>
          <w:sz w:val="28"/>
          <w:szCs w:val="28"/>
        </w:rPr>
        <w:t>жё</w:t>
      </w:r>
      <w:r w:rsidRPr="00592721">
        <w:rPr>
          <w:rFonts w:ascii="Times New Roman" w:hAnsi="Times New Roman" w:cs="Times New Roman"/>
          <w:sz w:val="28"/>
          <w:szCs w:val="28"/>
        </w:rPr>
        <w:t>сткости гармонии муз</w:t>
      </w:r>
      <w:r>
        <w:rPr>
          <w:rFonts w:ascii="Times New Roman" w:hAnsi="Times New Roman" w:cs="Times New Roman"/>
          <w:sz w:val="28"/>
          <w:szCs w:val="28"/>
        </w:rPr>
        <w:t xml:space="preserve">ыкальных произведений </w:t>
      </w:r>
      <w:r w:rsidR="00A56B1A">
        <w:rPr>
          <w:rFonts w:ascii="Times New Roman" w:hAnsi="Times New Roman" w:cs="Times New Roman"/>
          <w:sz w:val="28"/>
          <w:szCs w:val="28"/>
        </w:rPr>
        <w:t xml:space="preserve">начала ХХ столетия </w:t>
      </w:r>
      <w:r w:rsidRPr="00592721">
        <w:rPr>
          <w:rFonts w:ascii="Times New Roman" w:hAnsi="Times New Roman" w:cs="Times New Roman"/>
          <w:sz w:val="28"/>
          <w:szCs w:val="28"/>
        </w:rPr>
        <w:t>явственно слышится зарождение нового мироощущения, характерного для</w:t>
      </w:r>
      <w:r w:rsidR="00A56B1A">
        <w:rPr>
          <w:rFonts w:ascii="Times New Roman" w:hAnsi="Times New Roman" w:cs="Times New Roman"/>
          <w:sz w:val="28"/>
          <w:szCs w:val="28"/>
        </w:rPr>
        <w:t xml:space="preserve"> модернизма</w:t>
      </w:r>
      <w:r w:rsidRPr="00592721">
        <w:rPr>
          <w:rFonts w:ascii="Times New Roman" w:hAnsi="Times New Roman" w:cs="Times New Roman"/>
          <w:sz w:val="28"/>
          <w:szCs w:val="28"/>
        </w:rPr>
        <w:t>.</w:t>
      </w:r>
    </w:p>
    <w:p w:rsidR="006E635E" w:rsidRDefault="006E635E" w:rsidP="006E63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отчё</w:t>
      </w:r>
      <w:r w:rsidRPr="00592721">
        <w:rPr>
          <w:rFonts w:ascii="Times New Roman" w:hAnsi="Times New Roman" w:cs="Times New Roman"/>
          <w:sz w:val="28"/>
          <w:szCs w:val="28"/>
        </w:rPr>
        <w:t>тливо миросозерцательная основа выявляется в индивидуальном стиле. Ведь, сочиняя муз</w:t>
      </w:r>
      <w:r>
        <w:rPr>
          <w:rFonts w:ascii="Times New Roman" w:hAnsi="Times New Roman" w:cs="Times New Roman"/>
          <w:sz w:val="28"/>
          <w:szCs w:val="28"/>
        </w:rPr>
        <w:t>ыку, композитор вкладывает в неё</w:t>
      </w:r>
      <w:r w:rsidRPr="00592721">
        <w:rPr>
          <w:rFonts w:ascii="Times New Roman" w:hAnsi="Times New Roman" w:cs="Times New Roman"/>
          <w:sz w:val="28"/>
          <w:szCs w:val="28"/>
        </w:rPr>
        <w:t xml:space="preserve"> всю душ</w:t>
      </w:r>
      <w:r w:rsidR="00893194">
        <w:rPr>
          <w:rFonts w:ascii="Times New Roman" w:hAnsi="Times New Roman" w:cs="Times New Roman"/>
          <w:sz w:val="28"/>
          <w:szCs w:val="28"/>
        </w:rPr>
        <w:t>у, живет одной судьбой с действующими лицами</w:t>
      </w:r>
      <w:r w:rsidRPr="00592721">
        <w:rPr>
          <w:rFonts w:ascii="Times New Roman" w:hAnsi="Times New Roman" w:cs="Times New Roman"/>
          <w:sz w:val="28"/>
          <w:szCs w:val="28"/>
        </w:rPr>
        <w:t xml:space="preserve"> своих произведений. И потому нет ничего удивительного в том, что склад его мышления, темперамент,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592721">
        <w:rPr>
          <w:rFonts w:ascii="Times New Roman" w:hAnsi="Times New Roman" w:cs="Times New Roman"/>
          <w:sz w:val="28"/>
          <w:szCs w:val="28"/>
        </w:rPr>
        <w:t xml:space="preserve">арактер, преобладающие настроения, мировоззрение, </w:t>
      </w:r>
      <w:r w:rsidR="00893194">
        <w:rPr>
          <w:rFonts w:ascii="Times New Roman" w:hAnsi="Times New Roman" w:cs="Times New Roman"/>
          <w:sz w:val="28"/>
          <w:szCs w:val="28"/>
        </w:rPr>
        <w:t xml:space="preserve"> с</w:t>
      </w:r>
      <w:r w:rsidRPr="00592721">
        <w:rPr>
          <w:rFonts w:ascii="Times New Roman" w:hAnsi="Times New Roman" w:cs="Times New Roman"/>
          <w:sz w:val="28"/>
          <w:szCs w:val="28"/>
        </w:rPr>
        <w:t xml:space="preserve">ам метод творчества находят выражение в музыке. </w:t>
      </w:r>
    </w:p>
    <w:p w:rsidR="006E635E" w:rsidRDefault="006E635E" w:rsidP="006E63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721">
        <w:rPr>
          <w:rFonts w:ascii="Times New Roman" w:hAnsi="Times New Roman" w:cs="Times New Roman"/>
          <w:sz w:val="28"/>
          <w:szCs w:val="28"/>
        </w:rPr>
        <w:t xml:space="preserve">Чтобы глубже понять своеобразие </w:t>
      </w:r>
      <w:r w:rsidR="00C82797">
        <w:rPr>
          <w:rFonts w:ascii="Times New Roman" w:hAnsi="Times New Roman" w:cs="Times New Roman"/>
          <w:sz w:val="28"/>
          <w:szCs w:val="28"/>
        </w:rPr>
        <w:t>авторского стиля</w:t>
      </w:r>
      <w:r w:rsidRPr="00592721">
        <w:rPr>
          <w:rFonts w:ascii="Times New Roman" w:hAnsi="Times New Roman" w:cs="Times New Roman"/>
          <w:sz w:val="28"/>
          <w:szCs w:val="28"/>
        </w:rPr>
        <w:t xml:space="preserve">, нужно прослушать несколько </w:t>
      </w:r>
      <w:r>
        <w:rPr>
          <w:rFonts w:ascii="Times New Roman" w:hAnsi="Times New Roman" w:cs="Times New Roman"/>
          <w:sz w:val="28"/>
          <w:szCs w:val="28"/>
        </w:rPr>
        <w:t>его произведений. Отдель</w:t>
      </w:r>
      <w:r w:rsidRPr="00592721">
        <w:rPr>
          <w:rFonts w:ascii="Times New Roman" w:hAnsi="Times New Roman" w:cs="Times New Roman"/>
          <w:sz w:val="28"/>
          <w:szCs w:val="28"/>
        </w:rPr>
        <w:t xml:space="preserve">ное сочинение, особенно миниатюра, представит нам </w:t>
      </w:r>
      <w:r w:rsidR="00893194">
        <w:rPr>
          <w:rFonts w:ascii="Times New Roman" w:hAnsi="Times New Roman" w:cs="Times New Roman"/>
          <w:sz w:val="28"/>
          <w:szCs w:val="28"/>
        </w:rPr>
        <w:t xml:space="preserve">отражение личности </w:t>
      </w:r>
      <w:r>
        <w:rPr>
          <w:rFonts w:ascii="Times New Roman" w:hAnsi="Times New Roman" w:cs="Times New Roman"/>
          <w:sz w:val="28"/>
          <w:szCs w:val="28"/>
        </w:rPr>
        <w:t>композитор</w:t>
      </w:r>
      <w:r w:rsidR="00893194">
        <w:rPr>
          <w:rFonts w:ascii="Times New Roman" w:hAnsi="Times New Roman" w:cs="Times New Roman"/>
          <w:sz w:val="28"/>
          <w:szCs w:val="28"/>
        </w:rPr>
        <w:t>а (лирический образ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92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92721">
        <w:rPr>
          <w:rFonts w:ascii="Times New Roman" w:hAnsi="Times New Roman" w:cs="Times New Roman"/>
          <w:sz w:val="28"/>
          <w:szCs w:val="28"/>
        </w:rPr>
        <w:t>какой-то одной сит</w:t>
      </w:r>
      <w:r w:rsidR="00893194">
        <w:rPr>
          <w:rFonts w:ascii="Times New Roman" w:hAnsi="Times New Roman" w:cs="Times New Roman"/>
          <w:sz w:val="28"/>
          <w:szCs w:val="28"/>
        </w:rPr>
        <w:t>уации, наприм</w:t>
      </w:r>
      <w:r w:rsidR="00C82797">
        <w:rPr>
          <w:rFonts w:ascii="Times New Roman" w:hAnsi="Times New Roman" w:cs="Times New Roman"/>
          <w:sz w:val="28"/>
          <w:szCs w:val="28"/>
        </w:rPr>
        <w:t>ер, восхищение природой</w:t>
      </w:r>
      <w:r w:rsidRPr="00592721">
        <w:rPr>
          <w:rFonts w:ascii="Times New Roman" w:hAnsi="Times New Roman" w:cs="Times New Roman"/>
          <w:sz w:val="28"/>
          <w:szCs w:val="28"/>
        </w:rPr>
        <w:t>. Но каким он будет в минуту глубочайшей скорби, как проявит себя в жизненной борьбе, полной опасностей? Стиль выражает отношение не к одной ситуации, а к жизни в целом, к миру.</w:t>
      </w:r>
      <w:r>
        <w:rPr>
          <w:rFonts w:ascii="Times New Roman" w:hAnsi="Times New Roman" w:cs="Times New Roman"/>
          <w:sz w:val="28"/>
          <w:szCs w:val="28"/>
        </w:rPr>
        <w:t xml:space="preserve"> Эта мировоззренческая глубина –</w:t>
      </w:r>
      <w:r w:rsidRPr="00592721">
        <w:rPr>
          <w:rFonts w:ascii="Times New Roman" w:hAnsi="Times New Roman" w:cs="Times New Roman"/>
          <w:sz w:val="28"/>
          <w:szCs w:val="28"/>
        </w:rPr>
        <w:t xml:space="preserve"> духовная сущность стиля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2721">
        <w:rPr>
          <w:rFonts w:ascii="Times New Roman" w:hAnsi="Times New Roman" w:cs="Times New Roman"/>
          <w:sz w:val="28"/>
          <w:szCs w:val="28"/>
        </w:rPr>
        <w:t xml:space="preserve"> откроется лишь при знако</w:t>
      </w:r>
      <w:r>
        <w:rPr>
          <w:rFonts w:ascii="Times New Roman" w:hAnsi="Times New Roman" w:cs="Times New Roman"/>
          <w:sz w:val="28"/>
          <w:szCs w:val="28"/>
        </w:rPr>
        <w:t>мстве с разными произведениями.</w:t>
      </w:r>
    </w:p>
    <w:p w:rsidR="00355D05" w:rsidRDefault="003874AB" w:rsidP="00355D0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Итак, </w:t>
      </w:r>
      <w:r w:rsidRPr="003E3F61">
        <w:rPr>
          <w:rFonts w:ascii="Times New Roman" w:hAnsi="Times New Roman" w:cs="Times New Roman"/>
          <w:i/>
          <w:sz w:val="28"/>
          <w:szCs w:val="28"/>
        </w:rPr>
        <w:t>стиль выражает личность композитор</w:t>
      </w:r>
      <w:r w:rsidR="00840DD0">
        <w:rPr>
          <w:rFonts w:ascii="Times New Roman" w:hAnsi="Times New Roman" w:cs="Times New Roman"/>
          <w:i/>
          <w:sz w:val="28"/>
          <w:szCs w:val="28"/>
        </w:rPr>
        <w:t>а; также</w:t>
      </w:r>
      <w:r w:rsidRPr="003E3F61">
        <w:rPr>
          <w:rFonts w:ascii="Times New Roman" w:hAnsi="Times New Roman" w:cs="Times New Roman"/>
          <w:i/>
          <w:sz w:val="28"/>
          <w:szCs w:val="28"/>
        </w:rPr>
        <w:t xml:space="preserve"> стиль обусловлен мироощущением, целью, мышлением, идеалами и техническим уровнем композитора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4AC" w:rsidRDefault="003874AB" w:rsidP="00355D0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перейдём к таким критериям стиля, как его «состав», в немалой степени определяемый ориентацией на стили других композиторов. Данная ориентация может проявляться на самых различных уровнях (подражание, цитирование, преемственность и т.д.); характеризоваться непроизвольным или осознанным характером.  Преемственность стиля может зависеть от самых различных факторов – </w:t>
      </w:r>
      <w:r w:rsidR="00066E24">
        <w:rPr>
          <w:rFonts w:ascii="Times New Roman" w:hAnsi="Times New Roman" w:cs="Times New Roman"/>
          <w:sz w:val="28"/>
          <w:szCs w:val="28"/>
        </w:rPr>
        <w:t>постоянного соприкосновения</w:t>
      </w:r>
      <w:r w:rsidR="00457527">
        <w:rPr>
          <w:rFonts w:ascii="Times New Roman" w:hAnsi="Times New Roman" w:cs="Times New Roman"/>
          <w:sz w:val="28"/>
          <w:szCs w:val="28"/>
        </w:rPr>
        <w:t xml:space="preserve"> с исполнением данного </w:t>
      </w:r>
      <w:r>
        <w:rPr>
          <w:rFonts w:ascii="Times New Roman" w:hAnsi="Times New Roman" w:cs="Times New Roman"/>
          <w:sz w:val="28"/>
          <w:szCs w:val="28"/>
        </w:rPr>
        <w:t xml:space="preserve">стиля «вживую» в рамках богослужения, </w:t>
      </w:r>
      <w:r w:rsidR="00066E24">
        <w:rPr>
          <w:rFonts w:ascii="Times New Roman" w:hAnsi="Times New Roman" w:cs="Times New Roman"/>
          <w:sz w:val="28"/>
          <w:szCs w:val="28"/>
        </w:rPr>
        <w:t>регулярного прослушивания</w:t>
      </w:r>
      <w:r w:rsidR="00355D05">
        <w:rPr>
          <w:rFonts w:ascii="Times New Roman" w:hAnsi="Times New Roman" w:cs="Times New Roman"/>
          <w:sz w:val="28"/>
          <w:szCs w:val="28"/>
        </w:rPr>
        <w:t xml:space="preserve"> аудиозаписей</w:t>
      </w:r>
      <w:r>
        <w:rPr>
          <w:rFonts w:ascii="Times New Roman" w:hAnsi="Times New Roman" w:cs="Times New Roman"/>
          <w:sz w:val="28"/>
          <w:szCs w:val="28"/>
        </w:rPr>
        <w:t>, визуа</w:t>
      </w:r>
      <w:r w:rsidR="00066E24">
        <w:rPr>
          <w:rFonts w:ascii="Times New Roman" w:hAnsi="Times New Roman" w:cs="Times New Roman"/>
          <w:sz w:val="28"/>
          <w:szCs w:val="28"/>
        </w:rPr>
        <w:t>льно-аналитического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66E24">
        <w:rPr>
          <w:rFonts w:ascii="Times New Roman" w:hAnsi="Times New Roman" w:cs="Times New Roman"/>
          <w:sz w:val="28"/>
          <w:szCs w:val="28"/>
        </w:rPr>
        <w:t>сследования</w:t>
      </w:r>
      <w:r w:rsidR="00355D05">
        <w:rPr>
          <w:rFonts w:ascii="Times New Roman" w:hAnsi="Times New Roman" w:cs="Times New Roman"/>
          <w:sz w:val="28"/>
          <w:szCs w:val="28"/>
        </w:rPr>
        <w:t xml:space="preserve"> и др.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E24" w:rsidRDefault="00066E24" w:rsidP="00355D0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выразиться более простым языком, стиль во многом определяется слуховой базой, кото</w:t>
      </w:r>
      <w:r w:rsidR="00F01D20">
        <w:rPr>
          <w:rFonts w:ascii="Times New Roman" w:hAnsi="Times New Roman" w:cs="Times New Roman"/>
          <w:sz w:val="28"/>
          <w:szCs w:val="28"/>
        </w:rPr>
        <w:t>рая обычно</w:t>
      </w:r>
      <w:r>
        <w:rPr>
          <w:rFonts w:ascii="Times New Roman" w:hAnsi="Times New Roman" w:cs="Times New Roman"/>
          <w:sz w:val="28"/>
          <w:szCs w:val="28"/>
        </w:rPr>
        <w:t xml:space="preserve"> проявляется </w:t>
      </w:r>
      <w:r w:rsidR="00502B57">
        <w:rPr>
          <w:rFonts w:ascii="Times New Roman" w:hAnsi="Times New Roman" w:cs="Times New Roman"/>
          <w:sz w:val="28"/>
          <w:szCs w:val="28"/>
        </w:rPr>
        <w:t xml:space="preserve">непроизвольно </w:t>
      </w:r>
      <w:r>
        <w:rPr>
          <w:rFonts w:ascii="Times New Roman" w:hAnsi="Times New Roman" w:cs="Times New Roman"/>
          <w:sz w:val="28"/>
          <w:szCs w:val="28"/>
        </w:rPr>
        <w:t>в контексте творческого стилевого языка, по крайней мере, в некоторых его гранях.</w:t>
      </w:r>
      <w:r w:rsidR="00F01D20">
        <w:rPr>
          <w:rFonts w:ascii="Times New Roman" w:hAnsi="Times New Roman" w:cs="Times New Roman"/>
          <w:sz w:val="28"/>
          <w:szCs w:val="28"/>
        </w:rPr>
        <w:t xml:space="preserve"> Весьма важно, когда композитор осознаёт (идентифицирует) «первоисточники» своего </w:t>
      </w:r>
      <w:r w:rsidR="006F0F65">
        <w:rPr>
          <w:rFonts w:ascii="Times New Roman" w:hAnsi="Times New Roman" w:cs="Times New Roman"/>
          <w:sz w:val="28"/>
          <w:szCs w:val="28"/>
        </w:rPr>
        <w:t>стиля; оценивает стиль</w:t>
      </w:r>
      <w:r w:rsidR="00F01D20">
        <w:rPr>
          <w:rFonts w:ascii="Times New Roman" w:hAnsi="Times New Roman" w:cs="Times New Roman"/>
          <w:sz w:val="28"/>
          <w:szCs w:val="28"/>
        </w:rPr>
        <w:t xml:space="preserve"> объективно, как-бы со стороны, «опознаёт» на основании совпадения признаков. </w:t>
      </w:r>
    </w:p>
    <w:p w:rsidR="006F0F65" w:rsidRDefault="006F0F65" w:rsidP="00355D0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прямой зависимости от диапазона слуховой базы (т.н. слуховых наработок) находится состав стиля. Стиль может характеризоваться такими качествами как «интеллектуальная плотность», «стилистическая насыщенность», «однородность», «всеядность», «чистота», «текучесть», «неоднозначность», «синтетическая природа» и т.п.</w:t>
      </w:r>
    </w:p>
    <w:p w:rsidR="00437296" w:rsidRDefault="006F0F65" w:rsidP="0043729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словами, с</w:t>
      </w:r>
      <w:r w:rsidR="00437296" w:rsidRPr="005155F8">
        <w:rPr>
          <w:rFonts w:ascii="Times New Roman" w:hAnsi="Times New Roman" w:cs="Times New Roman"/>
          <w:sz w:val="28"/>
          <w:szCs w:val="28"/>
        </w:rPr>
        <w:t xml:space="preserve">тиль может быть однородным и разнородным. Медушевский выделяет 4 категории стиля: </w:t>
      </w:r>
      <w:r w:rsidR="00437296" w:rsidRPr="005155F8">
        <w:rPr>
          <w:rFonts w:ascii="Times New Roman" w:hAnsi="Times New Roman" w:cs="Times New Roman"/>
          <w:b/>
          <w:i/>
          <w:sz w:val="28"/>
          <w:szCs w:val="28"/>
        </w:rPr>
        <w:t>моностилистика, полистилистика, стилистический синтез, эклектика.</w:t>
      </w:r>
    </w:p>
    <w:p w:rsidR="00437296" w:rsidRDefault="00437296" w:rsidP="0043729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Моностилистику </w:t>
      </w:r>
      <w:r w:rsidR="00DC1437" w:rsidRPr="00DC1437">
        <w:rPr>
          <w:rFonts w:ascii="Times New Roman" w:hAnsi="Times New Roman" w:cs="Times New Roman"/>
          <w:sz w:val="28"/>
          <w:szCs w:val="28"/>
        </w:rPr>
        <w:t>(моностиль, монолексика)</w:t>
      </w:r>
      <w:r w:rsidR="00DC14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2874">
        <w:rPr>
          <w:rFonts w:ascii="Times New Roman" w:hAnsi="Times New Roman" w:cs="Times New Roman"/>
          <w:sz w:val="28"/>
          <w:szCs w:val="28"/>
        </w:rPr>
        <w:t>отличает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2874">
        <w:rPr>
          <w:rFonts w:ascii="Times New Roman" w:hAnsi="Times New Roman" w:cs="Times New Roman"/>
          <w:sz w:val="28"/>
          <w:szCs w:val="28"/>
        </w:rPr>
        <w:t>чистота стиля, его единство, однородность, монолитность.</w:t>
      </w:r>
    </w:p>
    <w:p w:rsidR="006F0F65" w:rsidRDefault="00437296" w:rsidP="0043729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87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полистилистике </w:t>
      </w:r>
      <w:r w:rsidR="00DC1437" w:rsidRPr="00DC1437">
        <w:rPr>
          <w:rFonts w:ascii="Times New Roman" w:hAnsi="Times New Roman" w:cs="Times New Roman"/>
          <w:sz w:val="28"/>
          <w:szCs w:val="28"/>
        </w:rPr>
        <w:t>(полилексика)</w:t>
      </w:r>
      <w:r w:rsidR="00DC14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6D2874">
        <w:rPr>
          <w:rFonts w:ascii="Times New Roman" w:hAnsi="Times New Roman" w:cs="Times New Roman"/>
          <w:sz w:val="28"/>
          <w:szCs w:val="28"/>
        </w:rPr>
        <w:t>листическ</w:t>
      </w:r>
      <w:r>
        <w:rPr>
          <w:rFonts w:ascii="Times New Roman" w:hAnsi="Times New Roman" w:cs="Times New Roman"/>
          <w:sz w:val="28"/>
          <w:szCs w:val="28"/>
        </w:rPr>
        <w:t>ий образ произведения отличает</w:t>
      </w:r>
      <w:r w:rsidRPr="006D2874">
        <w:rPr>
          <w:rFonts w:ascii="Times New Roman" w:hAnsi="Times New Roman" w:cs="Times New Roman"/>
          <w:sz w:val="28"/>
          <w:szCs w:val="28"/>
        </w:rPr>
        <w:t xml:space="preserve"> неоднородность, когда главный стилистический фрагмент </w:t>
      </w:r>
      <w:r>
        <w:rPr>
          <w:rFonts w:ascii="Times New Roman" w:hAnsi="Times New Roman" w:cs="Times New Roman"/>
          <w:sz w:val="28"/>
          <w:szCs w:val="28"/>
        </w:rPr>
        <w:t xml:space="preserve">чередуется или </w:t>
      </w:r>
      <w:r w:rsidRPr="006D2874">
        <w:rPr>
          <w:rFonts w:ascii="Times New Roman" w:hAnsi="Times New Roman" w:cs="Times New Roman"/>
          <w:sz w:val="28"/>
          <w:szCs w:val="28"/>
        </w:rPr>
        <w:t xml:space="preserve">окружён контрастными </w:t>
      </w:r>
      <w:r w:rsidR="00AB3D01">
        <w:rPr>
          <w:rFonts w:ascii="Times New Roman" w:hAnsi="Times New Roman" w:cs="Times New Roman"/>
          <w:sz w:val="28"/>
          <w:szCs w:val="28"/>
        </w:rPr>
        <w:t xml:space="preserve">фрагментами; </w:t>
      </w:r>
      <w:r w:rsidRPr="006D2874">
        <w:rPr>
          <w:rFonts w:ascii="Times New Roman" w:hAnsi="Times New Roman" w:cs="Times New Roman"/>
          <w:sz w:val="28"/>
          <w:szCs w:val="28"/>
        </w:rPr>
        <w:t>при этом пр</w:t>
      </w:r>
      <w:r w:rsidR="00AB3D01">
        <w:rPr>
          <w:rFonts w:ascii="Times New Roman" w:hAnsi="Times New Roman" w:cs="Times New Roman"/>
          <w:sz w:val="28"/>
          <w:szCs w:val="28"/>
        </w:rPr>
        <w:t>оизведение достаточно органично</w:t>
      </w:r>
      <w:r w:rsidRPr="006D2874">
        <w:rPr>
          <w:rFonts w:ascii="Times New Roman" w:hAnsi="Times New Roman" w:cs="Times New Roman"/>
          <w:sz w:val="28"/>
          <w:szCs w:val="28"/>
        </w:rPr>
        <w:t xml:space="preserve">. Полистилистика существует во множестве форм. </w:t>
      </w:r>
    </w:p>
    <w:p w:rsidR="00437296" w:rsidRDefault="00437296" w:rsidP="0043729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2874">
        <w:rPr>
          <w:rFonts w:ascii="Times New Roman" w:hAnsi="Times New Roman" w:cs="Times New Roman"/>
          <w:sz w:val="28"/>
          <w:szCs w:val="28"/>
        </w:rPr>
        <w:t xml:space="preserve">Композитор может </w:t>
      </w:r>
      <w:r w:rsidR="006F0F65">
        <w:rPr>
          <w:rFonts w:ascii="Times New Roman" w:hAnsi="Times New Roman" w:cs="Times New Roman"/>
          <w:sz w:val="28"/>
          <w:szCs w:val="28"/>
        </w:rPr>
        <w:t>вводить  признаки иного стиля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874">
        <w:rPr>
          <w:rFonts w:ascii="Times New Roman" w:hAnsi="Times New Roman" w:cs="Times New Roman"/>
          <w:sz w:val="28"/>
          <w:szCs w:val="28"/>
        </w:rPr>
        <w:t>это может быть  эпохальный, исторический, национальный</w:t>
      </w:r>
      <w:r>
        <w:rPr>
          <w:rFonts w:ascii="Times New Roman" w:hAnsi="Times New Roman" w:cs="Times New Roman"/>
          <w:sz w:val="28"/>
          <w:szCs w:val="28"/>
        </w:rPr>
        <w:t>, индивидуальный стиль</w:t>
      </w:r>
      <w:r w:rsidRPr="006D2874">
        <w:rPr>
          <w:rFonts w:ascii="Times New Roman" w:hAnsi="Times New Roman" w:cs="Times New Roman"/>
          <w:sz w:val="28"/>
          <w:szCs w:val="28"/>
        </w:rPr>
        <w:t>. Контраст</w:t>
      </w:r>
      <w:r>
        <w:rPr>
          <w:rFonts w:ascii="Times New Roman" w:hAnsi="Times New Roman" w:cs="Times New Roman"/>
          <w:sz w:val="28"/>
          <w:szCs w:val="28"/>
        </w:rPr>
        <w:t>ные стилевые фрагменты могут по-</w:t>
      </w:r>
      <w:r w:rsidRPr="006D2874">
        <w:rPr>
          <w:rFonts w:ascii="Times New Roman" w:hAnsi="Times New Roman" w:cs="Times New Roman"/>
          <w:sz w:val="28"/>
          <w:szCs w:val="28"/>
        </w:rPr>
        <w:t>разному быть расположены в произведении, – в одном случае – прихотливо перемешаны, в другом – чётко разведены (диффузна</w:t>
      </w:r>
      <w:r w:rsidR="006F0F65">
        <w:rPr>
          <w:rFonts w:ascii="Times New Roman" w:hAnsi="Times New Roman" w:cs="Times New Roman"/>
          <w:sz w:val="28"/>
          <w:szCs w:val="28"/>
        </w:rPr>
        <w:t xml:space="preserve">я и коллажная полистилистика). Например, в </w:t>
      </w:r>
      <w:r w:rsidRPr="006D2874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416099">
        <w:rPr>
          <w:rFonts w:ascii="Times New Roman" w:hAnsi="Times New Roman" w:cs="Times New Roman"/>
          <w:sz w:val="28"/>
          <w:szCs w:val="28"/>
        </w:rPr>
        <w:t>диффузии происходит</w:t>
      </w:r>
      <w:r w:rsidR="006F0F65">
        <w:rPr>
          <w:rFonts w:ascii="Times New Roman" w:hAnsi="Times New Roman" w:cs="Times New Roman"/>
          <w:sz w:val="28"/>
          <w:szCs w:val="28"/>
        </w:rPr>
        <w:t xml:space="preserve"> растворение своего и чужого</w:t>
      </w:r>
      <w:r w:rsidRPr="006D2874">
        <w:rPr>
          <w:rFonts w:ascii="Times New Roman" w:hAnsi="Times New Roman" w:cs="Times New Roman"/>
          <w:sz w:val="28"/>
          <w:szCs w:val="28"/>
        </w:rPr>
        <w:t>. На слух разграничить эти образования достаточно сложно – требуется специальный теоретический анализ.</w:t>
      </w:r>
    </w:p>
    <w:p w:rsidR="00437296" w:rsidRDefault="00437296" w:rsidP="0043729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5155F8">
        <w:rPr>
          <w:rFonts w:ascii="Times New Roman" w:hAnsi="Times New Roman" w:cs="Times New Roman"/>
          <w:sz w:val="28"/>
          <w:szCs w:val="28"/>
        </w:rPr>
        <w:t>ри коллажном принципе</w:t>
      </w:r>
      <w:r>
        <w:rPr>
          <w:rFonts w:ascii="Times New Roman" w:hAnsi="Times New Roman" w:cs="Times New Roman"/>
          <w:sz w:val="28"/>
          <w:szCs w:val="28"/>
        </w:rPr>
        <w:t>, напротив,</w:t>
      </w:r>
      <w:r w:rsidRPr="005155F8">
        <w:rPr>
          <w:rFonts w:ascii="Times New Roman" w:hAnsi="Times New Roman" w:cs="Times New Roman"/>
          <w:sz w:val="28"/>
          <w:szCs w:val="28"/>
        </w:rPr>
        <w:t xml:space="preserve"> разностилистические элементы концентрируются в определённых местах формы, отделены друг от друга во времени. Полистилистика может быть ярким средством выразительности, сочетая лучшие достижения в области музыки.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155F8">
        <w:rPr>
          <w:rFonts w:ascii="Times New Roman" w:hAnsi="Times New Roman" w:cs="Times New Roman"/>
          <w:sz w:val="28"/>
          <w:szCs w:val="28"/>
        </w:rPr>
        <w:t>Между поли- и моностилистикой иногда нельзя про</w:t>
      </w:r>
      <w:r>
        <w:rPr>
          <w:rFonts w:ascii="Times New Roman" w:hAnsi="Times New Roman" w:cs="Times New Roman"/>
          <w:sz w:val="28"/>
          <w:szCs w:val="28"/>
        </w:rPr>
        <w:t>вести чёткую границу. Существую</w:t>
      </w:r>
      <w:r w:rsidRPr="005155F8">
        <w:rPr>
          <w:rFonts w:ascii="Times New Roman" w:hAnsi="Times New Roman" w:cs="Times New Roman"/>
          <w:sz w:val="28"/>
          <w:szCs w:val="28"/>
        </w:rPr>
        <w:t xml:space="preserve">т промежуточные типы. </w:t>
      </w:r>
    </w:p>
    <w:p w:rsidR="00437296" w:rsidRDefault="00437296" w:rsidP="0043729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4BC">
        <w:rPr>
          <w:rFonts w:ascii="Times New Roman" w:hAnsi="Times New Roman" w:cs="Times New Roman"/>
          <w:b/>
          <w:i/>
          <w:sz w:val="28"/>
          <w:szCs w:val="28"/>
        </w:rPr>
        <w:t>Стилистический синтез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55F8">
        <w:rPr>
          <w:rFonts w:ascii="Times New Roman" w:hAnsi="Times New Roman" w:cs="Times New Roman"/>
          <w:sz w:val="28"/>
          <w:szCs w:val="28"/>
        </w:rPr>
        <w:t>Иногда соединение различных стилевых признаков являетс</w:t>
      </w:r>
      <w:r>
        <w:rPr>
          <w:rFonts w:ascii="Times New Roman" w:hAnsi="Times New Roman" w:cs="Times New Roman"/>
          <w:sz w:val="28"/>
          <w:szCs w:val="28"/>
        </w:rPr>
        <w:t>я постоянным приёмом</w:t>
      </w:r>
      <w:r w:rsidRPr="005155F8">
        <w:rPr>
          <w:rFonts w:ascii="Times New Roman" w:hAnsi="Times New Roman" w:cs="Times New Roman"/>
          <w:sz w:val="28"/>
          <w:szCs w:val="28"/>
        </w:rPr>
        <w:t xml:space="preserve"> композитора</w:t>
      </w:r>
      <w:r>
        <w:rPr>
          <w:rFonts w:ascii="Times New Roman" w:hAnsi="Times New Roman" w:cs="Times New Roman"/>
          <w:sz w:val="28"/>
          <w:szCs w:val="28"/>
        </w:rPr>
        <w:t xml:space="preserve">, традицией его стиля, которая известна как </w:t>
      </w:r>
      <w:r w:rsidRPr="005155F8">
        <w:rPr>
          <w:rFonts w:ascii="Times New Roman" w:hAnsi="Times New Roman" w:cs="Times New Roman"/>
          <w:sz w:val="28"/>
          <w:szCs w:val="28"/>
        </w:rPr>
        <w:t>стилистический синтез. По этой причине стилизацией не считается использование в произведениях русских композиторов народно-национальных элементов – ведь они составляют органическую часть стиля. Не рождает резкого полистилистического эффекта и введение ориентальных приёмов, поскольку это тоже – традиция русской музыки.</w:t>
      </w:r>
    </w:p>
    <w:p w:rsidR="00437296" w:rsidRPr="00437296" w:rsidRDefault="00284431" w:rsidP="0043729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431">
        <w:rPr>
          <w:rFonts w:ascii="Times New Roman" w:hAnsi="Times New Roman" w:cs="Times New Roman"/>
          <w:sz w:val="28"/>
          <w:szCs w:val="28"/>
        </w:rPr>
        <w:t>Сюда же отнесём</w:t>
      </w:r>
      <w:r>
        <w:rPr>
          <w:rFonts w:ascii="Times New Roman" w:hAnsi="Times New Roman" w:cs="Times New Roman"/>
          <w:i/>
          <w:sz w:val="28"/>
          <w:szCs w:val="28"/>
        </w:rPr>
        <w:t xml:space="preserve"> стилизацию</w:t>
      </w:r>
      <w:r w:rsidR="00437296" w:rsidRPr="005155F8">
        <w:rPr>
          <w:rFonts w:ascii="Times New Roman" w:hAnsi="Times New Roman" w:cs="Times New Roman"/>
          <w:sz w:val="28"/>
          <w:szCs w:val="28"/>
        </w:rPr>
        <w:t xml:space="preserve"> – применен</w:t>
      </w:r>
      <w:r w:rsidR="00605DE8">
        <w:rPr>
          <w:rFonts w:ascii="Times New Roman" w:hAnsi="Times New Roman" w:cs="Times New Roman"/>
          <w:sz w:val="28"/>
          <w:szCs w:val="28"/>
        </w:rPr>
        <w:t>ие общих признаков</w:t>
      </w:r>
      <w:r w:rsidR="00437296">
        <w:rPr>
          <w:rFonts w:ascii="Times New Roman" w:hAnsi="Times New Roman" w:cs="Times New Roman"/>
          <w:sz w:val="28"/>
          <w:szCs w:val="28"/>
        </w:rPr>
        <w:t xml:space="preserve"> стиля опре</w:t>
      </w:r>
      <w:r w:rsidR="00437296" w:rsidRPr="005155F8">
        <w:rPr>
          <w:rFonts w:ascii="Times New Roman" w:hAnsi="Times New Roman" w:cs="Times New Roman"/>
          <w:sz w:val="28"/>
          <w:szCs w:val="28"/>
        </w:rPr>
        <w:t>делённой эпохи (как своеобразная копия); бывает нео-классиц</w:t>
      </w:r>
      <w:r>
        <w:rPr>
          <w:rFonts w:ascii="Times New Roman" w:hAnsi="Times New Roman" w:cs="Times New Roman"/>
          <w:sz w:val="28"/>
          <w:szCs w:val="28"/>
        </w:rPr>
        <w:t>исткая стилизация – опора на более ранний</w:t>
      </w:r>
      <w:r w:rsidR="00437296" w:rsidRPr="005155F8">
        <w:rPr>
          <w:rFonts w:ascii="Times New Roman" w:hAnsi="Times New Roman" w:cs="Times New Roman"/>
          <w:sz w:val="28"/>
          <w:szCs w:val="28"/>
        </w:rPr>
        <w:t xml:space="preserve"> стиль, но в соврем</w:t>
      </w:r>
      <w:r w:rsidR="00605DE8">
        <w:rPr>
          <w:rFonts w:ascii="Times New Roman" w:hAnsi="Times New Roman" w:cs="Times New Roman"/>
          <w:sz w:val="28"/>
          <w:szCs w:val="28"/>
        </w:rPr>
        <w:t>енном контексте, т.е. некоторые</w:t>
      </w:r>
      <w:r w:rsidR="00437296" w:rsidRPr="005155F8">
        <w:rPr>
          <w:rFonts w:ascii="Times New Roman" w:hAnsi="Times New Roman" w:cs="Times New Roman"/>
          <w:sz w:val="28"/>
          <w:szCs w:val="28"/>
        </w:rPr>
        <w:t xml:space="preserve"> черты прошлого в современном языке. Бывает стилизация с использованием старинных инструментов,</w:t>
      </w:r>
      <w:r w:rsidR="00437296">
        <w:rPr>
          <w:rFonts w:ascii="Times New Roman" w:hAnsi="Times New Roman" w:cs="Times New Roman"/>
          <w:sz w:val="28"/>
          <w:szCs w:val="28"/>
        </w:rPr>
        <w:t xml:space="preserve"> или манерой игры (аутентичная) –</w:t>
      </w:r>
      <w:r w:rsidR="00437296" w:rsidRPr="005155F8">
        <w:rPr>
          <w:rFonts w:ascii="Times New Roman" w:hAnsi="Times New Roman" w:cs="Times New Roman"/>
          <w:sz w:val="28"/>
          <w:szCs w:val="28"/>
        </w:rPr>
        <w:t xml:space="preserve"> артикуляц</w:t>
      </w:r>
      <w:r w:rsidR="00437296">
        <w:rPr>
          <w:rFonts w:ascii="Times New Roman" w:hAnsi="Times New Roman" w:cs="Times New Roman"/>
          <w:sz w:val="28"/>
          <w:szCs w:val="28"/>
        </w:rPr>
        <w:t>ия, штрихи и т.п., сходные с избранной</w:t>
      </w:r>
      <w:r w:rsidR="00437296" w:rsidRPr="005155F8">
        <w:rPr>
          <w:rFonts w:ascii="Times New Roman" w:hAnsi="Times New Roman" w:cs="Times New Roman"/>
          <w:sz w:val="28"/>
          <w:szCs w:val="28"/>
        </w:rPr>
        <w:t xml:space="preserve"> эпохой.</w:t>
      </w:r>
    </w:p>
    <w:p w:rsidR="00437296" w:rsidRDefault="00437296" w:rsidP="0016391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296" w:rsidRDefault="00437296" w:rsidP="0043729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296" w:rsidRDefault="00437296" w:rsidP="0016391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180" w:rsidRDefault="00AE4180" w:rsidP="0016391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68C" w:rsidRDefault="00D9568C" w:rsidP="0016391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68C">
        <w:rPr>
          <w:rFonts w:ascii="Times New Roman" w:hAnsi="Times New Roman" w:cs="Times New Roman"/>
          <w:b/>
          <w:sz w:val="28"/>
          <w:szCs w:val="28"/>
        </w:rPr>
        <w:t xml:space="preserve">ВЫВОД. </w:t>
      </w:r>
    </w:p>
    <w:p w:rsidR="00D9568C" w:rsidRDefault="00D9568C" w:rsidP="0016391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918" w:rsidRPr="00D9568C" w:rsidRDefault="00D9568C" w:rsidP="0016391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68C">
        <w:rPr>
          <w:rFonts w:ascii="Times New Roman" w:hAnsi="Times New Roman" w:cs="Times New Roman"/>
          <w:b/>
          <w:sz w:val="28"/>
          <w:szCs w:val="28"/>
        </w:rPr>
        <w:t xml:space="preserve">Какой должна быть музыка? </w:t>
      </w:r>
      <w:r w:rsidR="00B52387">
        <w:rPr>
          <w:rFonts w:ascii="Times New Roman" w:hAnsi="Times New Roman" w:cs="Times New Roman"/>
          <w:b/>
          <w:sz w:val="28"/>
          <w:szCs w:val="28"/>
        </w:rPr>
        <w:t xml:space="preserve">Какие стили соответствуют богослужению? </w:t>
      </w:r>
      <w:r w:rsidRPr="00D9568C">
        <w:rPr>
          <w:rFonts w:ascii="Times New Roman" w:hAnsi="Times New Roman" w:cs="Times New Roman"/>
          <w:b/>
          <w:sz w:val="28"/>
          <w:szCs w:val="28"/>
        </w:rPr>
        <w:t>Какой стиль может быть приоритетным?</w:t>
      </w:r>
    </w:p>
    <w:p w:rsidR="00D9568C" w:rsidRDefault="00D9568C" w:rsidP="0016391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68C" w:rsidRDefault="00D9568C" w:rsidP="0016391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7331" w:rsidRDefault="00E97331" w:rsidP="0016391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 такие вопросы нередко возникают у хр</w:t>
      </w:r>
      <w:r w:rsidR="00E44FE7">
        <w:rPr>
          <w:rFonts w:ascii="Times New Roman" w:hAnsi="Times New Roman" w:cs="Times New Roman"/>
          <w:sz w:val="28"/>
          <w:szCs w:val="28"/>
        </w:rPr>
        <w:t>истианских музыкантов. И это важно</w:t>
      </w:r>
      <w:r>
        <w:rPr>
          <w:rFonts w:ascii="Times New Roman" w:hAnsi="Times New Roman" w:cs="Times New Roman"/>
          <w:sz w:val="28"/>
          <w:szCs w:val="28"/>
        </w:rPr>
        <w:t>, потому что сохранить чистоту церковного богослужения и славить Бога достойно – первостепенная задача каждого</w:t>
      </w:r>
      <w:r w:rsidR="00655401">
        <w:rPr>
          <w:rFonts w:ascii="Times New Roman" w:hAnsi="Times New Roman" w:cs="Times New Roman"/>
          <w:sz w:val="28"/>
          <w:szCs w:val="28"/>
        </w:rPr>
        <w:t xml:space="preserve"> труженика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331" w:rsidRDefault="00E97331" w:rsidP="0016391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 практика уже показала, что в христианском творчестве, так или иначе, проявляют себя все стили, по крайней мере, хотя бы в основном своём виде. Например, для нас весьма привычно слышать в богослужении хоровые произведения русского классицизма (Бортнянский), романтизма (Мендельсон, Шеве, Архангельский, Музическу), новой московской школы рубежа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973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97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веков с её синтезом классико-романтического и народного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творчества (Архангельский, Чесноков). Реже вводится стиль барокко, представленный Бахом и Лотти. </w:t>
      </w:r>
    </w:p>
    <w:p w:rsidR="00F800AD" w:rsidRDefault="00F800AD" w:rsidP="0016391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Претворение (иногда отчасти стилизация) признаков </w:t>
      </w:r>
      <w:r w:rsidR="000D5714">
        <w:rPr>
          <w:rFonts w:ascii="Times New Roman" w:hAnsi="Times New Roman" w:cs="Times New Roman"/>
          <w:sz w:val="28"/>
          <w:szCs w:val="28"/>
        </w:rPr>
        <w:t xml:space="preserve">классицизма </w:t>
      </w:r>
      <w:r>
        <w:rPr>
          <w:rFonts w:ascii="Times New Roman" w:hAnsi="Times New Roman" w:cs="Times New Roman"/>
          <w:sz w:val="28"/>
          <w:szCs w:val="28"/>
        </w:rPr>
        <w:t xml:space="preserve">имеет место в творчестве современных христианских композиторов –           И. Никита, М. Парафейник; как и претворение признаков </w:t>
      </w:r>
      <w:r w:rsidR="00097CDD">
        <w:rPr>
          <w:rFonts w:ascii="Times New Roman" w:hAnsi="Times New Roman" w:cs="Times New Roman"/>
          <w:sz w:val="28"/>
          <w:szCs w:val="28"/>
        </w:rPr>
        <w:t xml:space="preserve">строгого раннего романтического письма (В. Гусакова). Романтическая </w:t>
      </w:r>
      <w:r w:rsidR="00594843">
        <w:rPr>
          <w:rFonts w:ascii="Times New Roman" w:hAnsi="Times New Roman" w:cs="Times New Roman"/>
          <w:sz w:val="28"/>
          <w:szCs w:val="28"/>
        </w:rPr>
        <w:t xml:space="preserve">«покаянная» </w:t>
      </w:r>
      <w:r w:rsidR="00097CDD">
        <w:rPr>
          <w:rFonts w:ascii="Times New Roman" w:hAnsi="Times New Roman" w:cs="Times New Roman"/>
          <w:sz w:val="28"/>
          <w:szCs w:val="28"/>
        </w:rPr>
        <w:t>лирика</w:t>
      </w:r>
      <w:r>
        <w:rPr>
          <w:rFonts w:ascii="Times New Roman" w:hAnsi="Times New Roman" w:cs="Times New Roman"/>
          <w:sz w:val="28"/>
          <w:szCs w:val="28"/>
        </w:rPr>
        <w:t xml:space="preserve"> в ключе новомосковской школ</w:t>
      </w:r>
      <w:r w:rsidR="00594843">
        <w:rPr>
          <w:rFonts w:ascii="Times New Roman" w:hAnsi="Times New Roman" w:cs="Times New Roman"/>
          <w:sz w:val="28"/>
          <w:szCs w:val="28"/>
        </w:rPr>
        <w:t xml:space="preserve">ы </w:t>
      </w:r>
      <w:r w:rsidR="00097CDD">
        <w:rPr>
          <w:rFonts w:ascii="Times New Roman" w:hAnsi="Times New Roman" w:cs="Times New Roman"/>
          <w:sz w:val="28"/>
          <w:szCs w:val="28"/>
        </w:rPr>
        <w:t>(А. Гантовник)</w:t>
      </w:r>
      <w:r w:rsidR="00594843">
        <w:rPr>
          <w:rFonts w:ascii="Times New Roman" w:hAnsi="Times New Roman" w:cs="Times New Roman"/>
          <w:sz w:val="28"/>
          <w:szCs w:val="28"/>
        </w:rPr>
        <w:t xml:space="preserve"> представляет довольно весомый пласт в творчестве МХО</w:t>
      </w:r>
      <w:r w:rsidR="00D57D55">
        <w:rPr>
          <w:rFonts w:ascii="Times New Roman" w:hAnsi="Times New Roman" w:cs="Times New Roman"/>
          <w:sz w:val="28"/>
          <w:szCs w:val="28"/>
        </w:rPr>
        <w:t>, продолжая традиции Архангельского и его единомышленников.</w:t>
      </w:r>
    </w:p>
    <w:p w:rsidR="00E97331" w:rsidRDefault="00E97331" w:rsidP="0016391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Несложно выделить народные признаки в произведениях или обработках молодых композиторов (</w:t>
      </w:r>
      <w:r w:rsidR="00F800AD">
        <w:rPr>
          <w:rFonts w:ascii="Times New Roman" w:hAnsi="Times New Roman" w:cs="Times New Roman"/>
          <w:sz w:val="28"/>
          <w:szCs w:val="28"/>
        </w:rPr>
        <w:t xml:space="preserve">Л. </w:t>
      </w:r>
      <w:r>
        <w:rPr>
          <w:rFonts w:ascii="Times New Roman" w:hAnsi="Times New Roman" w:cs="Times New Roman"/>
          <w:sz w:val="28"/>
          <w:szCs w:val="28"/>
        </w:rPr>
        <w:t>Петько</w:t>
      </w:r>
      <w:r w:rsidR="00F800AD">
        <w:rPr>
          <w:rFonts w:ascii="Times New Roman" w:hAnsi="Times New Roman" w:cs="Times New Roman"/>
          <w:sz w:val="28"/>
          <w:szCs w:val="28"/>
        </w:rPr>
        <w:t>, А. Гапонюк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097CDD">
        <w:rPr>
          <w:rFonts w:ascii="Times New Roman" w:hAnsi="Times New Roman" w:cs="Times New Roman"/>
          <w:sz w:val="28"/>
          <w:szCs w:val="28"/>
        </w:rPr>
        <w:t xml:space="preserve">, в том числе и </w:t>
      </w:r>
      <w:r w:rsidR="00C51F07">
        <w:rPr>
          <w:rFonts w:ascii="Times New Roman" w:hAnsi="Times New Roman" w:cs="Times New Roman"/>
          <w:sz w:val="28"/>
          <w:szCs w:val="28"/>
        </w:rPr>
        <w:t xml:space="preserve">   </w:t>
      </w:r>
      <w:r w:rsidR="00997F2F">
        <w:rPr>
          <w:rFonts w:ascii="Times New Roman" w:hAnsi="Times New Roman" w:cs="Times New Roman"/>
          <w:sz w:val="28"/>
          <w:szCs w:val="28"/>
        </w:rPr>
        <w:t>тенденции</w:t>
      </w:r>
      <w:r w:rsidR="00097CDD">
        <w:rPr>
          <w:rFonts w:ascii="Times New Roman" w:hAnsi="Times New Roman" w:cs="Times New Roman"/>
          <w:sz w:val="28"/>
          <w:szCs w:val="28"/>
        </w:rPr>
        <w:t xml:space="preserve"> неофольклоризма с его общим претворением народного в контексте современного. Современный</w:t>
      </w:r>
      <w:r w:rsidR="003D6E73">
        <w:rPr>
          <w:rFonts w:ascii="Times New Roman" w:hAnsi="Times New Roman" w:cs="Times New Roman"/>
          <w:sz w:val="28"/>
          <w:szCs w:val="28"/>
        </w:rPr>
        <w:t xml:space="preserve"> (отчасти постмодернистский</w:t>
      </w:r>
      <w:r w:rsidR="00097CDD">
        <w:rPr>
          <w:rFonts w:ascii="Times New Roman" w:hAnsi="Times New Roman" w:cs="Times New Roman"/>
          <w:sz w:val="28"/>
          <w:szCs w:val="28"/>
        </w:rPr>
        <w:t>) полистиль отчасти выразился в произвед</w:t>
      </w:r>
      <w:r w:rsidR="003D6E73">
        <w:rPr>
          <w:rFonts w:ascii="Times New Roman" w:hAnsi="Times New Roman" w:cs="Times New Roman"/>
          <w:sz w:val="28"/>
          <w:szCs w:val="28"/>
        </w:rPr>
        <w:t xml:space="preserve">ениях А. Гапонюка, М. Патрашко (попутно заметим, что </w:t>
      </w:r>
      <w:r w:rsidR="00C51F07">
        <w:rPr>
          <w:rFonts w:ascii="Times New Roman" w:hAnsi="Times New Roman" w:cs="Times New Roman"/>
          <w:sz w:val="28"/>
          <w:szCs w:val="28"/>
        </w:rPr>
        <w:t xml:space="preserve">все </w:t>
      </w:r>
      <w:r w:rsidR="003D6E73">
        <w:rPr>
          <w:rFonts w:ascii="Times New Roman" w:hAnsi="Times New Roman" w:cs="Times New Roman"/>
          <w:sz w:val="28"/>
          <w:szCs w:val="28"/>
        </w:rPr>
        <w:t xml:space="preserve">перечисленные композиторы наших дней обращаются и к другим стилям; </w:t>
      </w:r>
      <w:r w:rsidR="00B13C16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3D6E73">
        <w:rPr>
          <w:rFonts w:ascii="Times New Roman" w:hAnsi="Times New Roman" w:cs="Times New Roman"/>
          <w:sz w:val="28"/>
          <w:szCs w:val="28"/>
        </w:rPr>
        <w:t>был выделен их стилевой «стержень»).</w:t>
      </w:r>
    </w:p>
    <w:p w:rsidR="003D6E73" w:rsidRDefault="00097CDD" w:rsidP="0016391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Церковное пение преимущественно выражают такие стили и жанры, как гимны и массовое (общее) пение образца ХХ столетия, реже хоралы и канты. Песенные формы молодых композиторов захватывают ещё более современные интонации, в пределах последнего полувека. </w:t>
      </w:r>
    </w:p>
    <w:p w:rsidR="00097CDD" w:rsidRDefault="00097CDD" w:rsidP="0016391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чаще </w:t>
      </w:r>
      <w:r w:rsidR="003D6E73">
        <w:rPr>
          <w:rFonts w:ascii="Times New Roman" w:hAnsi="Times New Roman" w:cs="Times New Roman"/>
          <w:sz w:val="28"/>
          <w:szCs w:val="28"/>
        </w:rPr>
        <w:t xml:space="preserve">современные христианские композиторы обращаются к романтическому языку (с его красочной гармонией и прихотливой фактурой) в том его </w:t>
      </w:r>
      <w:r w:rsidR="008128E2">
        <w:rPr>
          <w:rFonts w:ascii="Times New Roman" w:hAnsi="Times New Roman" w:cs="Times New Roman"/>
          <w:sz w:val="28"/>
          <w:szCs w:val="28"/>
        </w:rPr>
        <w:t>виде, который закрепился в творчестве</w:t>
      </w:r>
      <w:r w:rsidR="003D6E73">
        <w:rPr>
          <w:rFonts w:ascii="Times New Roman" w:hAnsi="Times New Roman" w:cs="Times New Roman"/>
          <w:sz w:val="28"/>
          <w:szCs w:val="28"/>
        </w:rPr>
        <w:t xml:space="preserve"> американского неопротестантизма. В данном случае, при совпадении внешних признаков с европейским романтизмом, </w:t>
      </w:r>
      <w:r w:rsidR="00C1176A">
        <w:rPr>
          <w:rFonts w:ascii="Times New Roman" w:hAnsi="Times New Roman" w:cs="Times New Roman"/>
          <w:sz w:val="28"/>
          <w:szCs w:val="28"/>
        </w:rPr>
        <w:t>меняется настрой. П</w:t>
      </w:r>
      <w:r w:rsidR="003D6E73">
        <w:rPr>
          <w:rFonts w:ascii="Times New Roman" w:hAnsi="Times New Roman" w:cs="Times New Roman"/>
          <w:sz w:val="28"/>
          <w:szCs w:val="28"/>
        </w:rPr>
        <w:t>овышается такое качество как созерцательность (сугубо позитивного толка, выраженная светлым мироощущением)</w:t>
      </w:r>
      <w:r w:rsidR="00C51F07">
        <w:rPr>
          <w:rFonts w:ascii="Times New Roman" w:hAnsi="Times New Roman" w:cs="Times New Roman"/>
          <w:sz w:val="28"/>
          <w:szCs w:val="28"/>
        </w:rPr>
        <w:t xml:space="preserve">; </w:t>
      </w:r>
      <w:r w:rsidR="00C3070B">
        <w:rPr>
          <w:rFonts w:ascii="Times New Roman" w:hAnsi="Times New Roman" w:cs="Times New Roman"/>
          <w:sz w:val="28"/>
          <w:szCs w:val="28"/>
        </w:rPr>
        <w:t>эмоциональный образ с</w:t>
      </w:r>
      <w:r w:rsidR="003D6E73">
        <w:rPr>
          <w:rFonts w:ascii="Times New Roman" w:hAnsi="Times New Roman" w:cs="Times New Roman"/>
          <w:sz w:val="28"/>
          <w:szCs w:val="28"/>
        </w:rPr>
        <w:t xml:space="preserve"> меланхолично-пессимистического сменяется на приподнято-ликующий, вплоть до пафосного. В качестве наиболее</w:t>
      </w:r>
      <w:r w:rsidR="00C3070B">
        <w:rPr>
          <w:rFonts w:ascii="Times New Roman" w:hAnsi="Times New Roman" w:cs="Times New Roman"/>
          <w:sz w:val="28"/>
          <w:szCs w:val="28"/>
        </w:rPr>
        <w:t xml:space="preserve"> известного </w:t>
      </w:r>
      <w:r w:rsidR="00715ED2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C3070B">
        <w:rPr>
          <w:rFonts w:ascii="Times New Roman" w:hAnsi="Times New Roman" w:cs="Times New Roman"/>
          <w:sz w:val="28"/>
          <w:szCs w:val="28"/>
        </w:rPr>
        <w:t xml:space="preserve">представителя назовём </w:t>
      </w:r>
      <w:r w:rsidR="00715ED2">
        <w:rPr>
          <w:rFonts w:ascii="Times New Roman" w:hAnsi="Times New Roman" w:cs="Times New Roman"/>
          <w:sz w:val="28"/>
          <w:szCs w:val="28"/>
        </w:rPr>
        <w:t xml:space="preserve"> </w:t>
      </w:r>
      <w:r w:rsidR="00C1176A">
        <w:rPr>
          <w:rFonts w:ascii="Times New Roman" w:hAnsi="Times New Roman" w:cs="Times New Roman"/>
          <w:sz w:val="28"/>
          <w:szCs w:val="28"/>
        </w:rPr>
        <w:t>Т.</w:t>
      </w:r>
      <w:r w:rsidR="0094348E">
        <w:rPr>
          <w:rFonts w:ascii="Times New Roman" w:hAnsi="Times New Roman" w:cs="Times New Roman"/>
          <w:sz w:val="28"/>
          <w:szCs w:val="28"/>
        </w:rPr>
        <w:t xml:space="preserve"> </w:t>
      </w:r>
      <w:r w:rsidR="00C3070B">
        <w:rPr>
          <w:rFonts w:ascii="Times New Roman" w:hAnsi="Times New Roman" w:cs="Times New Roman"/>
          <w:sz w:val="28"/>
          <w:szCs w:val="28"/>
        </w:rPr>
        <w:t xml:space="preserve">Фетке. </w:t>
      </w:r>
    </w:p>
    <w:p w:rsidR="00C3070B" w:rsidRDefault="00C3070B" w:rsidP="0016391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некоторых инструментальных обработках эпизодически появляется «островки» в духе отрешённо-статичного импрессионизма или активно-наступательного советского симфонизма. В общем, снова повторимся, что христианское творчество </w:t>
      </w:r>
      <w:r w:rsidR="00655401">
        <w:rPr>
          <w:rFonts w:ascii="Times New Roman" w:hAnsi="Times New Roman" w:cs="Times New Roman"/>
          <w:sz w:val="28"/>
          <w:szCs w:val="28"/>
        </w:rPr>
        <w:t>«пропускает» через себя самые различные стили. Что естественно если учесть такие факторы, как развитие европейской культуры, искусства и религиозности в рамках постмодернизма, а также в</w:t>
      </w:r>
      <w:r w:rsidR="008834C1">
        <w:rPr>
          <w:rFonts w:ascii="Times New Roman" w:hAnsi="Times New Roman" w:cs="Times New Roman"/>
          <w:sz w:val="28"/>
          <w:szCs w:val="28"/>
        </w:rPr>
        <w:t>ремя свободы, в которое церковь живёт</w:t>
      </w:r>
      <w:r w:rsidR="00655401">
        <w:rPr>
          <w:rFonts w:ascii="Times New Roman" w:hAnsi="Times New Roman" w:cs="Times New Roman"/>
          <w:sz w:val="28"/>
          <w:szCs w:val="28"/>
        </w:rPr>
        <w:t xml:space="preserve"> уже несколько десятилетий. Всё это, несомненно, откладывает отпечаток на христианское творчество, которое неосознанно впитывает окружающие интонации, или </w:t>
      </w:r>
      <w:r w:rsidR="00633035">
        <w:rPr>
          <w:rFonts w:ascii="Times New Roman" w:hAnsi="Times New Roman" w:cs="Times New Roman"/>
          <w:sz w:val="28"/>
          <w:szCs w:val="28"/>
        </w:rPr>
        <w:t xml:space="preserve">даже </w:t>
      </w:r>
      <w:r w:rsidR="00655401">
        <w:rPr>
          <w:rFonts w:ascii="Times New Roman" w:hAnsi="Times New Roman" w:cs="Times New Roman"/>
          <w:sz w:val="28"/>
          <w:szCs w:val="28"/>
        </w:rPr>
        <w:t xml:space="preserve">ставит перед собой экспериментально-новаторские установки. </w:t>
      </w:r>
    </w:p>
    <w:p w:rsidR="00F5483A" w:rsidRDefault="00E34920" w:rsidP="0016391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Когда</w:t>
      </w:r>
      <w:r w:rsidR="00235A12">
        <w:rPr>
          <w:rFonts w:ascii="Times New Roman" w:hAnsi="Times New Roman" w:cs="Times New Roman"/>
          <w:sz w:val="28"/>
          <w:szCs w:val="28"/>
        </w:rPr>
        <w:t xml:space="preserve"> речь заходит о стилях эстрад</w:t>
      </w:r>
      <w:r w:rsidR="00AC232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берущих начало от афроамериканской культуры, то здесь всё предельно –</w:t>
      </w:r>
      <w:r w:rsidR="00610ED2">
        <w:rPr>
          <w:rFonts w:ascii="Times New Roman" w:hAnsi="Times New Roman" w:cs="Times New Roman"/>
          <w:sz w:val="28"/>
          <w:szCs w:val="28"/>
        </w:rPr>
        <w:t xml:space="preserve"> таковым</w:t>
      </w:r>
      <w:r>
        <w:rPr>
          <w:rFonts w:ascii="Times New Roman" w:hAnsi="Times New Roman" w:cs="Times New Roman"/>
          <w:sz w:val="28"/>
          <w:szCs w:val="28"/>
        </w:rPr>
        <w:t xml:space="preserve"> нет места в христианском творчестве. </w:t>
      </w:r>
      <w:r w:rsidR="00B13C16">
        <w:rPr>
          <w:rFonts w:ascii="Times New Roman" w:hAnsi="Times New Roman" w:cs="Times New Roman"/>
          <w:sz w:val="28"/>
          <w:szCs w:val="28"/>
        </w:rPr>
        <w:t xml:space="preserve">Но открытым остаётся вопрос: а уместны ли </w:t>
      </w:r>
      <w:r w:rsidR="00376E39">
        <w:rPr>
          <w:rFonts w:ascii="Times New Roman" w:hAnsi="Times New Roman" w:cs="Times New Roman"/>
          <w:sz w:val="28"/>
          <w:szCs w:val="28"/>
        </w:rPr>
        <w:t xml:space="preserve">в рамках богослужения </w:t>
      </w:r>
      <w:r w:rsidR="00B13C16" w:rsidRPr="00376E39">
        <w:rPr>
          <w:rFonts w:ascii="Times New Roman" w:hAnsi="Times New Roman" w:cs="Times New Roman"/>
          <w:i/>
          <w:sz w:val="28"/>
          <w:szCs w:val="28"/>
        </w:rPr>
        <w:t>академические стили</w:t>
      </w:r>
      <w:r w:rsidR="00B13C16">
        <w:rPr>
          <w:rFonts w:ascii="Times New Roman" w:hAnsi="Times New Roman" w:cs="Times New Roman"/>
          <w:sz w:val="28"/>
          <w:szCs w:val="28"/>
        </w:rPr>
        <w:t xml:space="preserve">, </w:t>
      </w:r>
      <w:r w:rsidR="00610ED2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B13C16">
        <w:rPr>
          <w:rFonts w:ascii="Times New Roman" w:hAnsi="Times New Roman" w:cs="Times New Roman"/>
          <w:sz w:val="28"/>
          <w:szCs w:val="28"/>
        </w:rPr>
        <w:t xml:space="preserve">как классицизм, романтизм (особенно поздний), импрессионизм, современный язык </w:t>
      </w:r>
      <w:r w:rsidR="005A42AC">
        <w:rPr>
          <w:rFonts w:ascii="Times New Roman" w:hAnsi="Times New Roman" w:cs="Times New Roman"/>
          <w:sz w:val="28"/>
          <w:szCs w:val="28"/>
        </w:rPr>
        <w:t>выражения</w:t>
      </w:r>
      <w:r w:rsidR="00B13C16">
        <w:rPr>
          <w:rFonts w:ascii="Times New Roman" w:hAnsi="Times New Roman" w:cs="Times New Roman"/>
          <w:sz w:val="28"/>
          <w:szCs w:val="28"/>
        </w:rPr>
        <w:t>? Ведь даже ассоциации, которые вызывают</w:t>
      </w:r>
      <w:r w:rsidR="00AA62F8">
        <w:rPr>
          <w:rFonts w:ascii="Times New Roman" w:hAnsi="Times New Roman" w:cs="Times New Roman"/>
          <w:sz w:val="28"/>
          <w:szCs w:val="28"/>
        </w:rPr>
        <w:t xml:space="preserve"> данные термины</w:t>
      </w:r>
      <w:r w:rsidR="00B13C16">
        <w:rPr>
          <w:rFonts w:ascii="Times New Roman" w:hAnsi="Times New Roman" w:cs="Times New Roman"/>
          <w:sz w:val="28"/>
          <w:szCs w:val="28"/>
        </w:rPr>
        <w:t xml:space="preserve">, уже сами по себе малоприятны, и </w:t>
      </w:r>
      <w:r w:rsidR="002274D8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B13C16">
        <w:rPr>
          <w:rFonts w:ascii="Times New Roman" w:hAnsi="Times New Roman" w:cs="Times New Roman"/>
          <w:sz w:val="28"/>
          <w:szCs w:val="28"/>
        </w:rPr>
        <w:t>о</w:t>
      </w:r>
      <w:r w:rsidR="00F5483A">
        <w:rPr>
          <w:rFonts w:ascii="Times New Roman" w:hAnsi="Times New Roman" w:cs="Times New Roman"/>
          <w:sz w:val="28"/>
          <w:szCs w:val="28"/>
        </w:rPr>
        <w:t>тсылают к светскому творчеству.</w:t>
      </w:r>
    </w:p>
    <w:p w:rsidR="00C3070B" w:rsidRDefault="00B13C16" w:rsidP="0016391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 ответить однозначно. Не будем </w:t>
      </w:r>
      <w:r w:rsidR="003F7A92">
        <w:rPr>
          <w:rFonts w:ascii="Times New Roman" w:hAnsi="Times New Roman" w:cs="Times New Roman"/>
          <w:sz w:val="28"/>
          <w:szCs w:val="28"/>
        </w:rPr>
        <w:t xml:space="preserve">категорично </w:t>
      </w:r>
      <w:r>
        <w:rPr>
          <w:rFonts w:ascii="Times New Roman" w:hAnsi="Times New Roman" w:cs="Times New Roman"/>
          <w:sz w:val="28"/>
          <w:szCs w:val="28"/>
        </w:rPr>
        <w:t>утверждать уместность или неуместность данного положения. Однако при обращении к оп</w:t>
      </w:r>
      <w:r w:rsidR="001B49EE">
        <w:rPr>
          <w:rFonts w:ascii="Times New Roman" w:hAnsi="Times New Roman" w:cs="Times New Roman"/>
          <w:sz w:val="28"/>
          <w:szCs w:val="28"/>
        </w:rPr>
        <w:t>ределённому стилю, особенно в соединении его с крупными формами</w:t>
      </w:r>
      <w:r>
        <w:rPr>
          <w:rFonts w:ascii="Times New Roman" w:hAnsi="Times New Roman" w:cs="Times New Roman"/>
          <w:sz w:val="28"/>
          <w:szCs w:val="28"/>
        </w:rPr>
        <w:t>, стоит выяснить хотя бы одно: а существуют ли в академическом творчестве духовные жанры, написанные в данном стиле? Или он соотносится лишь с новаторскими, прогрессивными и даже языческими идеями?</w:t>
      </w:r>
      <w:r w:rsidR="00E34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7B0" w:rsidRDefault="00B13C16" w:rsidP="0016391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053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Что касается вокального творчества, то здесь найти ответ проще. </w:t>
      </w:r>
      <w:r w:rsidR="00C3070B" w:rsidRPr="00A053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Песенно-музыкальное творчество евангельских христиан-баптистов отражено в многократно переизданном сборнике духовных гимнов «</w:t>
      </w:r>
      <w:r w:rsidR="00C3070B" w:rsidRPr="00A0538E">
        <w:rPr>
          <w:rFonts w:ascii="Times New Roman" w:hAnsi="Times New Roman" w:cs="Times New Roman"/>
          <w:sz w:val="28"/>
          <w:szCs w:val="28"/>
          <w:shd w:val="clear" w:color="auto" w:fill="FFFFFF"/>
        </w:rPr>
        <w:t>Песнь Возрождения</w:t>
      </w:r>
      <w:r w:rsidR="00A053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».</w:t>
      </w:r>
      <w:r w:rsidR="00C3070B" w:rsidRPr="00A053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Часть гимнов из сборника является переводом церковных песнопений западных единоверцев,</w:t>
      </w:r>
      <w:r w:rsidR="00A0538E" w:rsidRPr="00A053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другая часть написана самими баптистами евангельского христианства. </w:t>
      </w:r>
      <w:r w:rsidR="00A053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Именно этот кладезь духовных произведений должен стать ориентиром для каждого молодого христианского композитора. </w:t>
      </w:r>
    </w:p>
    <w:p w:rsidR="00B9529E" w:rsidRDefault="00457327" w:rsidP="0016391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Очень</w:t>
      </w:r>
      <w:r w:rsidR="00A053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важно определить стиль </w:t>
      </w:r>
      <w:r w:rsidR="009F25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общего </w:t>
      </w:r>
      <w:r w:rsidR="00A053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пения, избранного для аранжировки и любого рода о</w:t>
      </w:r>
      <w:r w:rsidR="00C71B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бработки, начиная от </w:t>
      </w:r>
      <w:r w:rsidR="00A053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создания прост</w:t>
      </w:r>
      <w:r w:rsidR="00C71B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ого аккомпанемента</w:t>
      </w:r>
      <w:r w:rsidR="00A053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Например, пение отмеченное признаками славянского фольклора («Страшно бушует житейское море», «О</w:t>
      </w:r>
      <w:r w:rsidR="00B952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A053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я грешник бедный», «Отче небесный»</w:t>
      </w:r>
      <w:r w:rsidR="00B952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«В тихий час вечерний»</w:t>
      </w:r>
      <w:r w:rsidR="00A053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 нецелес</w:t>
      </w:r>
      <w:r w:rsidR="00B952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ообразно «облачать» в современный европейский стиль; и напротив, пения в ярко выраженном западном стиле («Великий Бог», </w:t>
      </w:r>
      <w:r w:rsidR="000161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952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«Тихая ночь»</w:t>
      </w:r>
      <w:r w:rsidR="000161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B952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«У креста хочу стоять» и т.д.) нелогично сопровождать славянским стилем.</w:t>
      </w:r>
    </w:p>
    <w:p w:rsidR="00C3070B" w:rsidRDefault="00B9529E" w:rsidP="0016391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Пения универсально-промежуточного </w:t>
      </w:r>
      <w:r w:rsidR="00A053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типа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="00A053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Куда теперь идти мне», «Если б обладал я всей вселенной»</w:t>
      </w:r>
      <w:r w:rsidR="00027D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«Утром, когда встаёт рассвет»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</w:t>
      </w:r>
      <w:r w:rsidR="00BB17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</w:t>
      </w:r>
      <w:r w:rsidR="00027D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т.п.) </w:t>
      </w:r>
      <w:r w:rsidR="00B054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предоставляют больше свободы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для действий. </w:t>
      </w:r>
    </w:p>
    <w:p w:rsidR="002E5F6D" w:rsidRDefault="00850F02" w:rsidP="0016391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Таким образом, выбор стиля играет немаловажную роль. </w:t>
      </w:r>
      <w:r w:rsidR="002E5F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 уже было отмечено выше, эстрадный стиль категорически неприемлем. Что касается народного стиля – практика показала, что для богослужения уместен фольклор европейского творчества, а именно – песенного (а не танцевального) его пласта. Сюда отнесём лады, мелодические интонации и обращение к народным тембрам (инструментарий). В некоторых случаях имеет место подражание народному исполнению (звукоизвлечение, техника).</w:t>
      </w:r>
    </w:p>
    <w:p w:rsidR="002E5F6D" w:rsidRDefault="00E34920" w:rsidP="0048530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В том случае</w:t>
      </w:r>
      <w:r w:rsidR="00BB17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когда стиль представлен академическим профессиональным направлением, </w:t>
      </w:r>
      <w:r w:rsidR="00BB17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стоит тщательно взвешивать все «за» и «против». Не стоит забывать, что в основе </w:t>
      </w:r>
      <w:r w:rsidR="00D537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творческого процесса </w:t>
      </w:r>
      <w:r w:rsidR="00BB17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всегда стоит слово, несущее мысль и идею. Именно «попадание» стиля в идейно-образное русло текста и является наиболее важным условием. Возьмём на себя смелость сделать предположение, что более ценным станет </w:t>
      </w:r>
      <w:r w:rsidR="006C0D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даже </w:t>
      </w:r>
      <w:r w:rsidR="00BB17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не чистота музыкального стиля как такового (моностиль, монолексика, моностилистика), а «чистота» стиля как языка, правдиво и просто выражающего </w:t>
      </w:r>
      <w:r w:rsidR="003B4F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текст; </w:t>
      </w:r>
      <w:r w:rsidR="00BB17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естественность</w:t>
      </w:r>
      <w:r w:rsidR="00E739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органичность</w:t>
      </w:r>
      <w:r w:rsidR="00BB17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соотношения муз</w:t>
      </w:r>
      <w:r w:rsidR="00E739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</w:t>
      </w:r>
      <w:r w:rsidR="00BB17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кального и текстового </w:t>
      </w:r>
      <w:r w:rsidR="00E739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пластов, которая принимается слушателем «с открытой душой»</w:t>
      </w:r>
      <w:r w:rsidR="00987D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беспрепятственно и легко.</w:t>
      </w:r>
    </w:p>
    <w:p w:rsidR="00485306" w:rsidRDefault="00485306" w:rsidP="0048530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E5F6D" w:rsidRDefault="00485306" w:rsidP="0016391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="002E5F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нова повторимся, что довольно сложно дать оценку каждом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 академическому стилю с точки зрения</w:t>
      </w:r>
      <w:r w:rsidR="002E5F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«можно» или «нельзя». Глядя назад в историю музыкального искусства, мы видим, что наиболее глубокие и ценные духовные сочинения были созданы композиторами эпохи барокко. Однако в настоящее время стиль барокко, представленный сложным синтезом полифонии и гомофонии, другим инструментально-оркестровым составом, и подразумевающий высокое музыкально-исполнительское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(да и композиторское) </w:t>
      </w:r>
      <w:r w:rsidR="002E5F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мастерство, не всегда доступен широкому кругу прихожан. </w:t>
      </w:r>
    </w:p>
    <w:p w:rsidR="00485306" w:rsidRPr="00A0538E" w:rsidRDefault="00485306" w:rsidP="0016391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Высоко оценивается музыковедами строгий, ясный, уравновешенный язык классицизма с его чётко оформленной структурой. Однако не каждый композитор может претворить положительные стороны данного стиля, отелив их от светских придворных жанров с их внешней «мишурой» и органично ассимилировать в контексте церковного языка, подобно тому, как это сделал Бортнянский. </w:t>
      </w:r>
    </w:p>
    <w:p w:rsidR="00E97331" w:rsidRDefault="00485306" w:rsidP="0016391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как-то направить рассуждения читателя, и особенно молодых композиторов, обратимся к работам российских музыковедов, мнение и видение которых, возможно, поможет сделать некоторые выводы. </w:t>
      </w:r>
    </w:p>
    <w:p w:rsidR="00485306" w:rsidRDefault="00485306" w:rsidP="0016391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AB7" w:rsidRDefault="003F1AB7" w:rsidP="0048530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композитор и пианист </w:t>
      </w:r>
      <w:r w:rsidR="00485306" w:rsidRPr="003F1AB7">
        <w:rPr>
          <w:rFonts w:ascii="Times New Roman" w:hAnsi="Times New Roman" w:cs="Times New Roman"/>
          <w:sz w:val="28"/>
          <w:szCs w:val="28"/>
        </w:rPr>
        <w:t>Николай Метнер в своём труде «Музыка и мода» писал:</w:t>
      </w:r>
      <w:r w:rsidR="00485306" w:rsidRPr="003F1A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5306" w:rsidRPr="003F1AB7" w:rsidRDefault="003F1AB7" w:rsidP="0048530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Истоком</w:t>
      </w:r>
      <w:r w:rsidR="00485306" w:rsidRPr="003F1AB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="00485306"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="00485306" w:rsidRPr="003F1AB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стиле</w:t>
      </w:r>
      <w:r w:rsidR="00485306"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85306" w:rsidRPr="003F1AB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485306"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еч</w:t>
      </w:r>
      <w:r w:rsidR="00485306"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о,</w:t>
      </w:r>
      <w:r w:rsidR="00485306" w:rsidRPr="003F1AB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бы</w:t>
      </w:r>
      <w:r w:rsidR="00485306"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85306" w:rsidRPr="003F1AB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ес</w:t>
      </w:r>
      <w:r w:rsidR="00485306"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я-</w:t>
      </w:r>
      <w:r w:rsidR="00485306"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85306"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85306"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485306" w:rsidRPr="003F1AB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="00485306" w:rsidRPr="003F1AB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стили</w:t>
      </w:r>
      <w:r w:rsidR="00485306" w:rsidRPr="003F1AB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музык</w:t>
      </w:r>
      <w:r w:rsidR="00485306"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485306" w:rsidRPr="003F1AB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85306"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рем</w:t>
      </w:r>
      <w:r w:rsidR="00485306"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85306"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сь лишь</w:t>
      </w:r>
      <w:r w:rsidR="00485306" w:rsidRPr="003F1AB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85306" w:rsidRPr="003F1AB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тому,</w:t>
      </w:r>
      <w:r w:rsidR="00485306" w:rsidRPr="003F1AB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чтобы</w:t>
      </w:r>
      <w:r w:rsidR="00485306" w:rsidRPr="003F1AB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записать</w:t>
      </w:r>
      <w:r w:rsidR="00485306" w:rsidRPr="003F1AB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485306"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85306" w:rsidRPr="003F1AB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песню,</w:t>
      </w:r>
      <w:r w:rsidR="00485306" w:rsidRPr="003F1AB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ибо</w:t>
      </w:r>
      <w:r w:rsidR="00485306" w:rsidRPr="003F1AB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ведь</w:t>
      </w:r>
      <w:r w:rsidR="00485306" w:rsidRPr="003F1AB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стилем</w:t>
      </w:r>
      <w:r w:rsidR="00485306" w:rsidRPr="003F1AB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называли</w:t>
      </w:r>
      <w:r w:rsidR="00485306" w:rsidRPr="003F1AB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85306" w:rsidRPr="003F1AB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стари</w:t>
      </w:r>
      <w:r w:rsidR="00485306" w:rsidRPr="003F1AB7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85306" w:rsidRPr="003F1AB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прос</w:t>
      </w:r>
      <w:r w:rsidR="00485306"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о палочк</w:t>
      </w:r>
      <w:r w:rsidR="00485306" w:rsidRPr="003F1AB7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 xml:space="preserve">, которою записывали. </w:t>
      </w:r>
    </w:p>
    <w:p w:rsidR="00485306" w:rsidRPr="003F1AB7" w:rsidRDefault="00485306" w:rsidP="0048530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AB7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Pr="003F1AB7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стили</w:t>
      </w:r>
      <w:r w:rsidRPr="003F1AB7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по-свое</w:t>
      </w:r>
      <w:r w:rsidRPr="003F1AB7">
        <w:rPr>
          <w:rFonts w:ascii="Times New Roman" w:hAnsi="Times New Roman" w:cs="Times New Roman"/>
          <w:color w:val="000000"/>
          <w:spacing w:val="4"/>
          <w:sz w:val="28"/>
          <w:szCs w:val="28"/>
        </w:rPr>
        <w:t>м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записывали</w:t>
      </w:r>
      <w:r w:rsidRPr="003F1AB7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песню,</w:t>
      </w:r>
      <w:r w:rsidRPr="003F1AB7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по-разно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F1AB7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особля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и её</w:t>
      </w:r>
      <w:r w:rsidRPr="003F1AB7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3F1AB7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множест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F1AB7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3F1AB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например,</w:t>
      </w:r>
      <w:r w:rsidRPr="003F1AB7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полифо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чес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3F1AB7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3F1AB7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рас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ределял</w:t>
      </w:r>
      <w:r w:rsidRPr="003F1AB7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3F1AB7">
        <w:rPr>
          <w:rFonts w:ascii="Times New Roman" w:hAnsi="Times New Roman" w:cs="Times New Roman"/>
          <w:color w:val="000000"/>
          <w:spacing w:val="4"/>
          <w:sz w:val="28"/>
          <w:szCs w:val="28"/>
        </w:rPr>
        <w:t>м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у песни на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многие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голоса,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равно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давая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кажд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F1AB7">
        <w:rPr>
          <w:rFonts w:ascii="Times New Roman" w:hAnsi="Times New Roman" w:cs="Times New Roman"/>
          <w:color w:val="000000"/>
          <w:spacing w:val="4"/>
          <w:sz w:val="28"/>
          <w:szCs w:val="28"/>
        </w:rPr>
        <w:t>м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F1AB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3F1AB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3F1AB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сам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оя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ел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3F1AB7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3F1AB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ати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чес</w:t>
      </w:r>
      <w:r w:rsidRPr="003F1AB7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3F1AB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рол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; гомофонический</w:t>
      </w:r>
      <w:r w:rsidRPr="003F1AB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же</w:t>
      </w:r>
      <w:r w:rsidRPr="003F1AB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учал</w:t>
      </w:r>
      <w:r w:rsidRPr="003F1AB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её</w:t>
      </w:r>
      <w:r w:rsidRPr="003F1AB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преи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ущ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ственно</w:t>
      </w:r>
      <w:r w:rsidRPr="003F1AB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одно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F1AB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гол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F1AB7"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у,</w:t>
      </w:r>
      <w:r w:rsidRPr="003F1AB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доставляя</w:t>
      </w:r>
      <w:r w:rsidRPr="003F1AB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F1AB7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угим</w:t>
      </w:r>
      <w:r w:rsidRPr="003F1AB7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лишь</w:t>
      </w:r>
      <w:r w:rsidRPr="003F1AB7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3F1AB7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F1AB7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жа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ть</w:t>
      </w:r>
      <w:r w:rsidRPr="003F1AB7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ё</w:t>
      </w:r>
      <w:r w:rsidRPr="003F1AB7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F1AB7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F1AB7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полифонии</w:t>
      </w:r>
      <w:r w:rsidRPr="003F1AB7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Pr="003F1AB7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голос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3F1AB7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сог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ас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овыва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ли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3F1AB7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3F1AB7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оследовательной,</w:t>
      </w:r>
      <w:r w:rsidRPr="003F1AB7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самос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оятельной</w:t>
      </w:r>
      <w:r w:rsidRPr="003F1AB7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передаче</w:t>
      </w:r>
      <w:r w:rsidRPr="003F1AB7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темы;</w:t>
      </w:r>
      <w:r w:rsidRPr="003F1AB7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F1AB7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гомофон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F1AB7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реобладал</w:t>
      </w:r>
      <w:r w:rsidRPr="003F1AB7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3F1AB7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голос,</w:t>
      </w:r>
      <w:r w:rsidRPr="003F1AB7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исполнявши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3F1AB7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у,</w:t>
      </w:r>
      <w:r w:rsidRPr="003F1AB7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остальные</w:t>
      </w:r>
      <w:r w:rsidRPr="003F1AB7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же</w:t>
      </w:r>
      <w:r w:rsidRPr="003F1AB7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гол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са,</w:t>
      </w:r>
      <w:r w:rsidRPr="003F1AB7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3F1AB7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уко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3F1AB7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колоннада,</w:t>
      </w:r>
      <w:r w:rsidRPr="003F1AB7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держ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вали</w:t>
      </w:r>
      <w:r w:rsidRPr="003F1AB7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F1AB7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тт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ял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F1AB7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её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3F1AB7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3F1AB7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ба</w:t>
      </w:r>
      <w:r w:rsidRPr="003F1AB7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стиля</w:t>
      </w:r>
      <w:r w:rsidRPr="003F1AB7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были</w:t>
      </w:r>
      <w:r w:rsidRPr="003F1AB7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соглас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ваны</w:t>
      </w:r>
      <w:r w:rsidRPr="003F1AB7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3F1AB7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F1AB7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3F1AB7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3F1AB7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ж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3F1AB7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ы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-песни, и потом</w:t>
      </w:r>
      <w:r w:rsidRPr="003F1AB7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 xml:space="preserve"> в основном законе их наблюдалось тождество. </w:t>
      </w:r>
    </w:p>
    <w:p w:rsidR="00485306" w:rsidRPr="003F1AB7" w:rsidRDefault="00485306" w:rsidP="0048530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AB7">
        <w:rPr>
          <w:rFonts w:ascii="Times New Roman" w:hAnsi="Times New Roman" w:cs="Times New Roman"/>
          <w:color w:val="000000"/>
          <w:sz w:val="28"/>
          <w:szCs w:val="28"/>
        </w:rPr>
        <w:t>Возникновение</w:t>
      </w:r>
      <w:r w:rsidRPr="003F1AB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3F1AB7">
        <w:rPr>
          <w:rFonts w:ascii="Times New Roman" w:hAnsi="Times New Roman" w:cs="Times New Roman"/>
          <w:color w:val="000000"/>
          <w:sz w:val="28"/>
          <w:szCs w:val="28"/>
        </w:rPr>
        <w:t>гомофонного</w:t>
      </w:r>
      <w:r w:rsidRPr="003F1AB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стиля,</w:t>
      </w:r>
      <w:r w:rsidRPr="003F1AB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первоначальное</w:t>
      </w:r>
      <w:r w:rsidRPr="003F1AB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стремление</w:t>
      </w:r>
      <w:r w:rsidRPr="003F1AB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3F1AB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было</w:t>
      </w:r>
      <w:r w:rsidRPr="003F1AB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ничем</w:t>
      </w:r>
      <w:r w:rsidRPr="003F1AB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ин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 xml:space="preserve"> как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F1AB7">
        <w:rPr>
          <w:rFonts w:ascii="Times New Roman" w:hAnsi="Times New Roman" w:cs="Times New Roman"/>
          <w:color w:val="000000"/>
          <w:sz w:val="28"/>
          <w:szCs w:val="28"/>
        </w:rPr>
        <w:t>всё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 xml:space="preserve"> те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 xml:space="preserve"> же 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ри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яж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нием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едино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цент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у,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едино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F1AB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голо</w:t>
      </w:r>
      <w:r w:rsidRPr="003F1AB7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песни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оче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F1AB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F1AB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3F1AB7">
        <w:rPr>
          <w:rFonts w:ascii="Times New Roman" w:hAnsi="Times New Roman" w:cs="Times New Roman"/>
          <w:color w:val="000000"/>
          <w:sz w:val="28"/>
          <w:szCs w:val="28"/>
        </w:rPr>
        <w:t xml:space="preserve">и получил подобное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название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3F1AB7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3F1AB7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офонический</w:t>
      </w:r>
      <w:r w:rsidRPr="003F1AB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стиль</w:t>
      </w:r>
      <w:r w:rsidRPr="003F1AB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напомнил</w:t>
      </w:r>
      <w:r w:rsidRPr="003F1AB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нам</w:t>
      </w:r>
      <w:r w:rsidRPr="003F1AB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F1AB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единстве,</w:t>
      </w:r>
      <w:r w:rsidRPr="003F1AB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F1AB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росто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F1AB7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ес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3F1AB7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3F1AB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Отверг</w:t>
      </w:r>
      <w:r w:rsidRPr="003F1AB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самодовлеющее множество,</w:t>
      </w:r>
      <w:r w:rsidRPr="003F1AB7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сложность;</w:t>
      </w:r>
      <w:r w:rsidRPr="003F1AB7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отверг</w:t>
      </w:r>
      <w:r w:rsidRPr="003F1AB7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слож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ость</w:t>
      </w:r>
      <w:r w:rsidRPr="003F1AB7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 w:rsidRPr="003F1AB7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рад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F1AB7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росто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F1AB7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ако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Pr="003F1AB7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Согл</w:t>
      </w:r>
      <w:r w:rsidRPr="003F1AB7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3F1AB7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ование множества кристаллизовалось в гармонию</w:t>
      </w:r>
      <w:r w:rsidRPr="003F1AB7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. </w:t>
      </w:r>
    </w:p>
    <w:p w:rsidR="00485306" w:rsidRPr="003F1AB7" w:rsidRDefault="00485306" w:rsidP="0048530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AB7">
        <w:rPr>
          <w:rFonts w:ascii="Times New Roman" w:hAnsi="Times New Roman" w:cs="Times New Roman"/>
          <w:color w:val="000000"/>
          <w:sz w:val="28"/>
          <w:szCs w:val="28"/>
        </w:rPr>
        <w:t>Венские классики,</w:t>
      </w:r>
      <w:r w:rsidRPr="003F1AB7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 w:rsidRPr="003F1AB7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3F1AB7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также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относятся</w:t>
      </w:r>
      <w:r w:rsidRPr="003F1AB7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F1AB7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представителям</w:t>
      </w:r>
      <w:r w:rsidRPr="003F1AB7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гомо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ческого</w:t>
      </w:r>
      <w:r w:rsidR="003F1AB7">
        <w:rPr>
          <w:rFonts w:ascii="Times New Roman" w:hAnsi="Times New Roman" w:cs="Times New Roman"/>
          <w:color w:val="000000"/>
          <w:sz w:val="28"/>
          <w:szCs w:val="28"/>
        </w:rPr>
        <w:t xml:space="preserve"> стиля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F1AB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Pr="003F1AB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же</w:t>
      </w:r>
      <w:r w:rsidRPr="003F1AB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ослепительно</w:t>
      </w:r>
      <w:r w:rsidRPr="003F1AB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владели</w:t>
      </w:r>
      <w:r w:rsidRPr="003F1AB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тра</w:t>
      </w:r>
      <w:r w:rsidRPr="003F1AB7"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ктом,</w:t>
      </w:r>
      <w:r w:rsidRPr="003F1AB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Pr="003F1AB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F1AB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гармо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3F1AB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F1AB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всем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F1AB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F1AB7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уги</w:t>
      </w:r>
      <w:r w:rsidRPr="003F1AB7">
        <w:rPr>
          <w:rFonts w:ascii="Times New Roman" w:hAnsi="Times New Roman" w:cs="Times New Roman"/>
          <w:color w:val="000000"/>
          <w:w w:val="99"/>
          <w:sz w:val="28"/>
          <w:szCs w:val="28"/>
        </w:rPr>
        <w:t>ми</w:t>
      </w:r>
      <w:r w:rsidRPr="003F1AB7">
        <w:rPr>
          <w:rFonts w:ascii="Times New Roman" w:hAnsi="Times New Roman" w:cs="Times New Roman"/>
          <w:color w:val="000000"/>
          <w:spacing w:val="13"/>
          <w:w w:val="99"/>
          <w:sz w:val="28"/>
          <w:szCs w:val="28"/>
        </w:rPr>
        <w:t xml:space="preserve"> </w:t>
      </w:r>
      <w:r w:rsidR="003F1AB7">
        <w:rPr>
          <w:rFonts w:ascii="Times New Roman" w:hAnsi="Times New Roman" w:cs="Times New Roman"/>
          <w:sz w:val="28"/>
          <w:szCs w:val="28"/>
        </w:rPr>
        <w:t>элементами. Они не забыли полифонию.</w:t>
      </w:r>
    </w:p>
    <w:p w:rsidR="00485306" w:rsidRPr="003F1AB7" w:rsidRDefault="00485306" w:rsidP="0048530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AB7">
        <w:rPr>
          <w:rFonts w:ascii="Times New Roman" w:hAnsi="Times New Roman" w:cs="Times New Roman"/>
          <w:sz w:val="28"/>
          <w:szCs w:val="28"/>
        </w:rPr>
        <w:t>В</w:t>
      </w:r>
      <w:r w:rsidRPr="003F1AB7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наши</w:t>
      </w:r>
      <w:r w:rsidRPr="003F1AB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дни,</w:t>
      </w:r>
      <w:r w:rsidRPr="003F1AB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непонятно</w:t>
      </w:r>
      <w:r w:rsidRPr="003F1AB7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поче</w:t>
      </w:r>
      <w:r w:rsidRPr="003F1AB7">
        <w:rPr>
          <w:rFonts w:ascii="Times New Roman" w:hAnsi="Times New Roman" w:cs="Times New Roman"/>
          <w:color w:val="000000"/>
          <w:spacing w:val="3"/>
          <w:sz w:val="28"/>
          <w:szCs w:val="28"/>
        </w:rPr>
        <w:t>м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у,</w:t>
      </w:r>
      <w:r w:rsidRPr="003F1AB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осо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енно</w:t>
      </w:r>
      <w:r w:rsidRPr="003F1AB7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принято</w:t>
      </w:r>
      <w:r w:rsidRPr="003F1AB7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превозносит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3F1AB7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адо</w:t>
      </w:r>
      <w:r w:rsidRPr="003F1AB7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всем</w:t>
      </w:r>
      <w:r w:rsidRPr="003F1AB7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 xml:space="preserve"> Моцарт</w:t>
      </w:r>
      <w:r w:rsidRPr="003F1AB7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F1AB7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.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Если уж на то пошло, и действует</w:t>
      </w:r>
      <w:r w:rsidRPr="003F1AB7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на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оящая оценка</w:t>
      </w:r>
      <w:r w:rsidRPr="003F1AB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DC6E90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его </w:t>
      </w:r>
      <w:r w:rsidRPr="003F1AB7">
        <w:rPr>
          <w:rFonts w:ascii="Times New Roman" w:hAnsi="Times New Roman" w:cs="Times New Roman"/>
          <w:color w:val="000000"/>
          <w:spacing w:val="3"/>
          <w:sz w:val="28"/>
          <w:szCs w:val="28"/>
        </w:rPr>
        <w:t>х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удожественны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Pr="003F1AB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достижений,</w:t>
      </w:r>
      <w:r w:rsidRPr="003F1AB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3F1AB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подобное</w:t>
      </w:r>
      <w:r w:rsidRPr="003F1AB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r w:rsidRPr="003F1AB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объясн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3F1AB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F1AB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ин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аче,</w:t>
      </w:r>
      <w:r w:rsidRPr="003F1AB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3F1AB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sz w:val="28"/>
          <w:szCs w:val="28"/>
        </w:rPr>
        <w:t xml:space="preserve">действием закона контрастов. </w:t>
      </w:r>
    </w:p>
    <w:p w:rsidR="00B90B30" w:rsidRDefault="00485306" w:rsidP="00B90B30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AB7">
        <w:rPr>
          <w:rFonts w:ascii="Times New Roman" w:hAnsi="Times New Roman" w:cs="Times New Roman"/>
          <w:color w:val="000000"/>
          <w:sz w:val="28"/>
          <w:szCs w:val="28"/>
        </w:rPr>
        <w:t>Моцарт</w:t>
      </w:r>
      <w:r w:rsidRPr="003F1AB7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есть</w:t>
      </w:r>
      <w:r w:rsidRPr="003F1AB7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ший</w:t>
      </w:r>
      <w:r w:rsidRPr="003F1AB7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образец</w:t>
      </w:r>
      <w:r w:rsidRPr="003F1AB7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отсутствия</w:t>
      </w:r>
      <w:r w:rsidR="00DC6E90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компромиссов (исключений),</w:t>
      </w:r>
      <w:r w:rsidRPr="003F1AB7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связанны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Pr="003F1AB7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F1AB7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3F1AB7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индиви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уальным</w:t>
      </w:r>
      <w:r w:rsidRPr="003F1AB7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DC6E90">
        <w:rPr>
          <w:rFonts w:ascii="Times New Roman" w:hAnsi="Times New Roman" w:cs="Times New Roman"/>
          <w:color w:val="000000"/>
          <w:sz w:val="28"/>
          <w:szCs w:val="28"/>
        </w:rPr>
        <w:t>стилем</w:t>
      </w:r>
      <w:r w:rsidRPr="003F1AB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DC6E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E90">
        <w:rPr>
          <w:rFonts w:ascii="Times New Roman" w:hAnsi="Times New Roman" w:cs="Times New Roman"/>
          <w:sz w:val="28"/>
          <w:szCs w:val="28"/>
        </w:rPr>
        <w:t>Его творчество</w:t>
      </w:r>
      <w:r w:rsidRPr="003F1AB7">
        <w:rPr>
          <w:rFonts w:ascii="Times New Roman" w:hAnsi="Times New Roman" w:cs="Times New Roman"/>
          <w:sz w:val="28"/>
          <w:szCs w:val="28"/>
        </w:rPr>
        <w:t xml:space="preserve"> является лучшим примером слияния контрапунктического стиля с гармоническим.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Музыка</w:t>
      </w:r>
      <w:r w:rsidRPr="003F1AB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3F1AB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одинаково</w:t>
      </w:r>
      <w:r w:rsidRPr="003F1AB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совершенна</w:t>
      </w:r>
      <w:r w:rsidRPr="003F1AB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3F1AB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рассмотрени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F1AB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F1AB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F1AB7">
        <w:rPr>
          <w:rFonts w:ascii="Times New Roman" w:hAnsi="Times New Roman" w:cs="Times New Roman"/>
          <w:color w:val="000000"/>
          <w:spacing w:val="5"/>
          <w:sz w:val="28"/>
          <w:szCs w:val="28"/>
        </w:rPr>
        <w:t>п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90B3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F1AB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3F1AB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F1AB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очки</w:t>
      </w:r>
      <w:r w:rsidRPr="003F1AB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зрения</w:t>
      </w:r>
      <w:r w:rsidRPr="003F1AB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контра</w:t>
      </w:r>
      <w:r w:rsidRPr="003F1AB7"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ункта,</w:t>
      </w:r>
      <w:r w:rsidRPr="003F1AB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3F1AB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F1AB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F1AB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pacing w:val="3"/>
          <w:sz w:val="28"/>
          <w:szCs w:val="28"/>
        </w:rPr>
        <w:t>г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армо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чес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ой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3F1AB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Pr="003F1AB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соед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ин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яет</w:t>
      </w:r>
      <w:r w:rsidRPr="003F1AB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F1AB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F1AB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3F1AB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оложительные</w:t>
      </w:r>
      <w:r w:rsidRPr="003F1AB7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стороны</w:t>
      </w:r>
      <w:r w:rsidRPr="003F1AB7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обо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их</w:t>
      </w:r>
      <w:r w:rsidRPr="003F1AB7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ти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ле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й.</w:t>
      </w:r>
      <w:r w:rsidRPr="003F1AB7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В его музыке нет излишеств. Там нет места слишком сильному диссонансу или слишком приторному диссонансу, слишком громкой звучности или вкрадчиво тихих интонаций. Не давлеют на слух крайние регистры.</w:t>
      </w:r>
    </w:p>
    <w:p w:rsidR="00B90B30" w:rsidRPr="00B90B30" w:rsidRDefault="00B90B30" w:rsidP="0033359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5306" w:rsidRPr="003F1AB7" w:rsidRDefault="00B90B30" w:rsidP="0048530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… </w:t>
      </w:r>
      <w:r w:rsidR="00485306"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чё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м же, наконец,</w:t>
      </w:r>
      <w:r w:rsidR="00485306"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разница</w:t>
      </w:r>
      <w:r w:rsidR="00485306"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меж</w:t>
      </w:r>
      <w:r w:rsidR="00485306"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у контра</w:t>
      </w:r>
      <w:r w:rsidR="00485306" w:rsidRPr="003F1AB7"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унктом</w:t>
      </w:r>
      <w:r w:rsidR="00485306"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85306"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гармонией?</w:t>
      </w:r>
      <w:r w:rsidR="00485306"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Контра</w:t>
      </w:r>
      <w:r w:rsidR="00485306"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унктирова</w:t>
      </w:r>
      <w:r w:rsidR="00485306"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85306" w:rsidRPr="003F1AB7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значит</w:t>
      </w:r>
      <w:r w:rsidR="00485306" w:rsidRPr="003F1AB7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давать</w:t>
      </w:r>
      <w:r w:rsidR="00485306" w:rsidRPr="003F1AB7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гармоничное</w:t>
      </w:r>
      <w:r w:rsidR="00485306" w:rsidRPr="003F1AB7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сов</w:t>
      </w:r>
      <w:r w:rsidR="00485306"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аде</w:t>
      </w:r>
      <w:r w:rsidR="00485306"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85306" w:rsidRPr="003F1AB7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отдельных</w:t>
      </w:r>
      <w:r w:rsidR="00485306" w:rsidRPr="003F1AB7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самостоятельны</w:t>
      </w:r>
      <w:r w:rsidR="00485306"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="00485306" w:rsidRPr="003F1AB7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голосов</w:t>
      </w:r>
      <w:r w:rsidR="00485306" w:rsidRPr="003F1AB7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во всех</w:t>
      </w:r>
      <w:r w:rsidR="00485306" w:rsidRPr="003F1AB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оч</w:t>
      </w:r>
      <w:r w:rsidR="00485306"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85306"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="00485306" w:rsidRPr="003F1AB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Гармонизировать</w:t>
      </w:r>
      <w:r w:rsidR="00485306" w:rsidRPr="003F1AB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85306" w:rsidRPr="003F1AB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значит</w:t>
      </w:r>
      <w:r w:rsidR="00485306" w:rsidRPr="003F1AB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давать</w:t>
      </w:r>
      <w:r w:rsidR="00485306" w:rsidRPr="003F1AB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="00485306" w:rsidRPr="003F1AB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же</w:t>
      </w:r>
      <w:r w:rsidR="00485306" w:rsidRPr="003F1AB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совпадение</w:t>
      </w:r>
      <w:r w:rsidR="00485306" w:rsidRPr="003F1AB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точе</w:t>
      </w:r>
      <w:r w:rsidR="00485306"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85306" w:rsidRPr="003F1AB7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="00485306" w:rsidRPr="003F1AB7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ес</w:t>
      </w:r>
      <w:r w:rsidR="00485306"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ть</w:t>
      </w:r>
      <w:r w:rsidR="00485306" w:rsidRPr="003F1AB7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485306"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о,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 xml:space="preserve"> что называется контра</w:t>
      </w:r>
      <w:r w:rsidR="00485306" w:rsidRPr="003F1AB7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485306" w:rsidRPr="003F1AB7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нктом. Контра</w:t>
      </w:r>
      <w:r w:rsidR="00485306"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ункт,</w:t>
      </w:r>
      <w:r w:rsidR="00485306" w:rsidRPr="003F1AB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пресле</w:t>
      </w:r>
      <w:r w:rsidR="00485306" w:rsidRPr="003F1AB7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уя</w:t>
      </w:r>
      <w:r w:rsidR="00485306" w:rsidRPr="003F1AB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485306" w:rsidRPr="003F1AB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преи</w:t>
      </w:r>
      <w:r w:rsidR="00485306"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ущест</w:t>
      </w:r>
      <w:r w:rsidR="00485306" w:rsidRPr="003F1AB7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85306" w:rsidRPr="003F1AB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485306"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изонтальное</w:t>
      </w:r>
      <w:r w:rsidR="00485306" w:rsidRPr="003F1AB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r w:rsidR="00485306" w:rsidRPr="003F1AB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каждого</w:t>
      </w:r>
      <w:r w:rsidR="00485306" w:rsidRPr="003F1AB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из голосов,</w:t>
      </w:r>
      <w:r w:rsidR="00485306" w:rsidRPr="003F1AB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85306" w:rsidRPr="003F1AB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="00485306" w:rsidRPr="003F1AB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же</w:t>
      </w:r>
      <w:r w:rsidR="00485306" w:rsidRPr="003F1AB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 w:rsidR="00485306" w:rsidRPr="003F1AB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ри</w:t>
      </w:r>
      <w:r w:rsidR="00485306"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485306"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27906">
        <w:rPr>
          <w:rFonts w:ascii="Times New Roman" w:hAnsi="Times New Roman" w:cs="Times New Roman"/>
          <w:color w:val="000000"/>
          <w:sz w:val="28"/>
          <w:szCs w:val="28"/>
        </w:rPr>
        <w:t>аёт</w:t>
      </w:r>
      <w:r w:rsidR="00485306" w:rsidRPr="003F1AB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важ</w:t>
      </w:r>
      <w:r w:rsidR="00485306"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27906">
        <w:rPr>
          <w:rFonts w:ascii="Times New Roman" w:hAnsi="Times New Roman" w:cs="Times New Roman"/>
          <w:color w:val="000000"/>
          <w:sz w:val="28"/>
          <w:szCs w:val="28"/>
        </w:rPr>
        <w:t xml:space="preserve">ость совпадений </w:t>
      </w:r>
      <w:r w:rsidR="00485306" w:rsidRPr="003F1AB7">
        <w:rPr>
          <w:rFonts w:ascii="Times New Roman" w:hAnsi="Times New Roman" w:cs="Times New Roman"/>
          <w:color w:val="000000"/>
          <w:sz w:val="28"/>
          <w:szCs w:val="28"/>
        </w:rPr>
        <w:t>вертикаль</w:t>
      </w:r>
      <w:r w:rsidR="00485306"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27906">
        <w:rPr>
          <w:rFonts w:ascii="Times New Roman" w:hAnsi="Times New Roman" w:cs="Times New Roman"/>
          <w:color w:val="000000"/>
          <w:sz w:val="28"/>
          <w:szCs w:val="28"/>
        </w:rPr>
        <w:t>ых линий</w:t>
      </w:r>
      <w:r w:rsidR="00485306" w:rsidRPr="003F1AB7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. </w:t>
      </w:r>
    </w:p>
    <w:p w:rsidR="00485306" w:rsidRPr="003F1AB7" w:rsidRDefault="00485306" w:rsidP="0048530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AB7">
        <w:rPr>
          <w:rFonts w:ascii="Times New Roman" w:hAnsi="Times New Roman" w:cs="Times New Roman"/>
          <w:color w:val="000000"/>
          <w:sz w:val="28"/>
          <w:szCs w:val="28"/>
        </w:rPr>
        <w:t>Гармония</w:t>
      </w:r>
      <w:r w:rsidRPr="003F1AB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же,</w:t>
      </w:r>
      <w:r w:rsidRPr="003F1AB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3F1AB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преи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щ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Pr="003F1AB7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F1AB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авл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вающая</w:t>
      </w:r>
      <w:r w:rsidRPr="003F1AB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аше</w:t>
      </w:r>
      <w:r w:rsidRPr="003F1AB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F1AB7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F1AB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а вертикальном</w:t>
      </w:r>
      <w:r w:rsidRPr="003F1AB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разрезе</w:t>
      </w:r>
      <w:r w:rsidRPr="003F1AB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созвучий,</w:t>
      </w:r>
      <w:r w:rsidRPr="003F1AB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3F1AB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только</w:t>
      </w:r>
      <w:r w:rsidRPr="003F1AB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3F1AB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одновременно</w:t>
      </w:r>
      <w:r w:rsidRPr="003F1AB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3F1AB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F1AB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голосоведении,</w:t>
      </w:r>
      <w:r w:rsidRPr="003F1AB7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F1AB7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пластичности</w:t>
      </w:r>
      <w:r w:rsidRPr="003F1AB7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горизонтал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ьн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3F1AB7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27906"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се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3F1AB7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свое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3F1AB7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цип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линой</w:t>
      </w:r>
      <w:r w:rsidRPr="003F1AB7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согласования</w:t>
      </w:r>
      <w:r w:rsidRPr="003F1AB7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аккордов,</w:t>
      </w:r>
      <w:r w:rsidRPr="003F1AB7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каденций,</w:t>
      </w:r>
      <w:r w:rsidRPr="003F1AB7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3F1AB7">
        <w:rPr>
          <w:rFonts w:ascii="Times New Roman" w:hAnsi="Times New Roman" w:cs="Times New Roman"/>
          <w:color w:val="000000"/>
          <w:spacing w:val="3"/>
          <w:sz w:val="28"/>
          <w:szCs w:val="28"/>
        </w:rPr>
        <w:t>я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ций</w:t>
      </w:r>
      <w:r w:rsidRPr="003F1AB7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F1AB7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027906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т.</w:t>
      </w:r>
      <w:r w:rsidRPr="003F1AB7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д.,</w:t>
      </w:r>
      <w:r w:rsidRPr="003F1AB7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раскрывает перед нами все горизо</w:t>
      </w:r>
      <w:r w:rsidRPr="003F1AB7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ты фор</w:t>
      </w:r>
      <w:r w:rsidRPr="003F1AB7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F1AB7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... </w:t>
      </w:r>
    </w:p>
    <w:p w:rsidR="00485306" w:rsidRPr="003F1AB7" w:rsidRDefault="00485306" w:rsidP="0048530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AB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F1AB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ом-то</w:t>
      </w:r>
      <w:r w:rsidRPr="003F1AB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F1AB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дело,</w:t>
      </w:r>
      <w:r w:rsidRPr="003F1AB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3F1AB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разница</w:t>
      </w:r>
      <w:r w:rsidRPr="003F1AB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меж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F1AB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контра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ктом</w:t>
      </w:r>
      <w:r w:rsidRPr="003F1AB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F1AB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гармонией</w:t>
      </w:r>
      <w:r w:rsidRPr="003F1AB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лежит</w:t>
      </w:r>
      <w:r w:rsidRPr="003F1AB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3F1AB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F1AB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r w:rsidRPr="003F1AB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333597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F1AB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основным</w:t>
      </w:r>
      <w:r w:rsidRPr="003F1AB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зако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3F1AB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узыкального</w:t>
      </w:r>
      <w:r w:rsidRPr="003F1AB7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согласо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ания</w:t>
      </w:r>
      <w:r w:rsidRPr="003F1AB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3F1AB7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верт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кального,</w:t>
      </w:r>
      <w:r w:rsidRPr="003F1AB7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Pr="003F1AB7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F1AB7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гори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нт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ьн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ого,</w:t>
      </w:r>
      <w:r w:rsidRPr="003F1AB7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F1AB7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оль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F1AB7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F1AB7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е,</w:t>
      </w:r>
      <w:r w:rsidRPr="003F1AB7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3F1AB7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ес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ть</w:t>
      </w:r>
      <w:r w:rsidRPr="003F1AB7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F1AB7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pacing w:val="3"/>
          <w:sz w:val="28"/>
          <w:szCs w:val="28"/>
        </w:rPr>
        <w:t>х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ара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кт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ере</w:t>
      </w:r>
      <w:r w:rsidRPr="003F1AB7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ера</w:t>
      </w:r>
      <w:r w:rsidRPr="003F1AB7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F1AB7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F1AB7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 xml:space="preserve"> специфических</w:t>
      </w:r>
      <w:r w:rsidRPr="003F1AB7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333597">
        <w:rPr>
          <w:rFonts w:ascii="Times New Roman" w:hAnsi="Times New Roman" w:cs="Times New Roman"/>
          <w:color w:val="000000"/>
          <w:sz w:val="28"/>
          <w:szCs w:val="28"/>
        </w:rPr>
        <w:t xml:space="preserve">жанровых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форма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3F1AB7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F1AB7">
        <w:rPr>
          <w:rFonts w:ascii="Times New Roman" w:hAnsi="Times New Roman" w:cs="Times New Roman"/>
          <w:color w:val="000000"/>
          <w:spacing w:val="4"/>
          <w:sz w:val="28"/>
          <w:szCs w:val="28"/>
        </w:rPr>
        <w:t>ф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уга,</w:t>
      </w:r>
      <w:r w:rsidRPr="003F1AB7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симфония),</w:t>
      </w:r>
      <w:r w:rsidRPr="003F1AB7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 w:rsidRPr="003F1AB7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взросли</w:t>
      </w:r>
      <w:r w:rsidRPr="003F1AB7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F1AB7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почве</w:t>
      </w:r>
      <w:r w:rsidRPr="003F1AB7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каждого</w:t>
      </w:r>
      <w:r w:rsidRPr="003F1AB7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из стилей</w:t>
      </w:r>
      <w:r w:rsidRPr="003F1AB7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5306" w:rsidRPr="003F1AB7" w:rsidRDefault="00485306" w:rsidP="0048530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AB7">
        <w:rPr>
          <w:rFonts w:ascii="Times New Roman" w:hAnsi="Times New Roman" w:cs="Times New Roman"/>
          <w:color w:val="000000"/>
          <w:sz w:val="28"/>
          <w:szCs w:val="28"/>
        </w:rPr>
        <w:t>Всякое</w:t>
      </w:r>
      <w:r w:rsidRPr="003F1AB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противопоставле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3F1AB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контра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кта</w:t>
      </w:r>
      <w:r w:rsidRPr="003F1AB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F1AB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гармонии,</w:t>
      </w:r>
      <w:r w:rsidRPr="003F1AB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3F1AB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дис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иплин</w:t>
      </w:r>
      <w:r w:rsidRPr="003F1AB7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сог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ас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Pr="003F1AB7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уков,</w:t>
      </w:r>
      <w:r w:rsidRPr="003F1AB7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всякая</w:t>
      </w:r>
      <w:r w:rsidRPr="003F1AB7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попытка</w:t>
      </w:r>
      <w:r w:rsidRPr="003F1AB7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современников</w:t>
      </w:r>
      <w:r w:rsidRPr="003F1AB7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разъединить</w:t>
      </w:r>
      <w:r w:rsidRPr="003F1AB7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вертикаль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3F1AB7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F1AB7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гор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таль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3F1AB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линии</w:t>
      </w:r>
      <w:r w:rsidRPr="003F1AB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узыкального</w:t>
      </w:r>
      <w:r w:rsidRPr="003F1AB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согласования</w:t>
      </w:r>
      <w:r w:rsidRPr="003F1AB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есть</w:t>
      </w:r>
      <w:r w:rsidRPr="003F1AB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попытка разрушить</w:t>
      </w:r>
      <w:r w:rsidRPr="003F1AB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основные</w:t>
      </w:r>
      <w:r w:rsidRPr="003F1AB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законы</w:t>
      </w:r>
      <w:r w:rsidRPr="003F1AB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музыкального иск</w:t>
      </w:r>
      <w:r w:rsidRPr="003F1AB7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 xml:space="preserve">сства. </w:t>
      </w:r>
    </w:p>
    <w:p w:rsidR="00485306" w:rsidRPr="003F1AB7" w:rsidRDefault="00485306" w:rsidP="00485306">
      <w:pPr>
        <w:widowControl w:val="0"/>
        <w:autoSpaceDE w:val="0"/>
        <w:autoSpaceDN w:val="0"/>
        <w:adjustRightInd w:val="0"/>
        <w:spacing w:after="11"/>
        <w:ind w:left="-567" w:right="57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3597" w:rsidRDefault="00333597" w:rsidP="00333597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Гомофоническ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F1AB7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ти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 xml:space="preserve"> был 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ослед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ний</w:t>
      </w:r>
      <w:r w:rsidRPr="003F1AB7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3F1AB7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оллективных стилей нашей му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ыки</w:t>
      </w:r>
      <w:r w:rsidRPr="003F1AB7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. </w:t>
      </w:r>
      <w:r w:rsidRPr="003F1AB7">
        <w:rPr>
          <w:rFonts w:ascii="Times New Roman" w:hAnsi="Times New Roman" w:cs="Times New Roman"/>
          <w:sz w:val="28"/>
          <w:szCs w:val="28"/>
        </w:rPr>
        <w:t xml:space="preserve">Далее много различных групп и сообществ изобретали свой индивидуальный и нередко искусственный стиль.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F1AB7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стремлении</w:t>
      </w:r>
      <w:r w:rsidRPr="003F1AB7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3F1AB7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ожес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F1AB7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F1AB7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3F1AB7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F1AB7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терять главную суть стиля</w:t>
      </w:r>
      <w:r w:rsidRPr="003F1AB7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3F1AB7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F1AB7"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современных же композиционных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техниках гомофония вырождается».</w:t>
      </w:r>
    </w:p>
    <w:p w:rsidR="00333597" w:rsidRDefault="00333597" w:rsidP="00333597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3597" w:rsidRDefault="00333597" w:rsidP="00333597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Какой вывод можно сделать на основе творческих взглядов и установок Н. Метнера? В </w:t>
      </w:r>
      <w:r w:rsidR="00C56A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первую </w:t>
      </w:r>
      <w:r w:rsidR="00C56A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очередь, </w:t>
      </w:r>
      <w:r w:rsidR="00C56A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 </w:t>
      </w:r>
      <w:r w:rsidR="00C56A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более всего ценит простоту, естественность и вдохновенность музыкальной темы (мелодии), которую он называет песней. В своей работе он </w:t>
      </w:r>
      <w:r w:rsidR="00C56AD8">
        <w:rPr>
          <w:rFonts w:ascii="Times New Roman" w:hAnsi="Times New Roman" w:cs="Times New Roman"/>
          <w:color w:val="000000"/>
          <w:sz w:val="28"/>
          <w:szCs w:val="28"/>
        </w:rPr>
        <w:t xml:space="preserve">напрямую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связывает глубину и вдохновенность мелодии с </w:t>
      </w:r>
      <w:r w:rsidR="00C56AD8">
        <w:rPr>
          <w:rFonts w:ascii="Times New Roman" w:hAnsi="Times New Roman" w:cs="Times New Roman"/>
          <w:color w:val="000000"/>
          <w:sz w:val="28"/>
          <w:szCs w:val="28"/>
        </w:rPr>
        <w:t xml:space="preserve">устремлением её автора к небу, к Творцу, от Которого нисходит живой творческий импульс. </w:t>
      </w:r>
    </w:p>
    <w:p w:rsidR="00247DF6" w:rsidRDefault="00C56AD8" w:rsidP="00333597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Второй вывод, им предложенный – предпочтение барочного (полифонического) и классического стилей, как наиболее приемлемых для создания духовной музыки. Оба он ценит именно за то, что они опирались на тему, которая несла мысль и развивала её, последовательно раскрывая содержание слушателю. </w:t>
      </w:r>
    </w:p>
    <w:p w:rsidR="00C56AD8" w:rsidRDefault="00C56AD8" w:rsidP="00333597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видим, романтизм он не принимает во внимание, по крайней мере, во всём его объёме. К слову отметим, что при положительной оценке музыкально-выразительных средств романтизма, некоторые музыковеды полагали, что данная эпоха (исторический стиль) не создала ничего стоящего и поистине глубокого в церковных жанрах. Композиторов данного стиля нередко упрекали в преобладан</w:t>
      </w:r>
      <w:r w:rsidR="00247DF6">
        <w:rPr>
          <w:rFonts w:ascii="Times New Roman" w:hAnsi="Times New Roman" w:cs="Times New Roman"/>
          <w:color w:val="000000"/>
          <w:sz w:val="28"/>
          <w:szCs w:val="28"/>
        </w:rPr>
        <w:t xml:space="preserve">ии внешнего над содержанием, в злоупотреблении гармонической и тембровой красочностью, фактурной вариантностью, утрированным звучании, и даже в экзальтации (приподнято-возбуждённое настроение, отмеченное нестабильностью и перепадами). </w:t>
      </w:r>
    </w:p>
    <w:p w:rsidR="00247DF6" w:rsidRDefault="00247DF6" w:rsidP="00333597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Итак, выводы сделаны. За нами остаётся право принять их, или нет. Однако полагаем, что мнение даже светского музыковеда, здраво оценивающего музыкальные процессы первой половины ХХ столетия, может оказаться полезным.</w:t>
      </w:r>
    </w:p>
    <w:p w:rsidR="00163918" w:rsidRPr="00247DF6" w:rsidRDefault="00247DF6" w:rsidP="00247DF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Далее обозначим позицию современного православного музыковеда </w:t>
      </w:r>
      <w:r w:rsidR="00163918" w:rsidRPr="00F652C0">
        <w:rPr>
          <w:rFonts w:ascii="Times New Roman" w:hAnsi="Times New Roman" w:cs="Times New Roman"/>
          <w:sz w:val="28"/>
          <w:szCs w:val="28"/>
        </w:rPr>
        <w:t>Вячеслав</w:t>
      </w:r>
      <w:r>
        <w:rPr>
          <w:rFonts w:ascii="Times New Roman" w:hAnsi="Times New Roman" w:cs="Times New Roman"/>
          <w:sz w:val="28"/>
          <w:szCs w:val="28"/>
        </w:rPr>
        <w:t>а Медушевского. Перед тем как предложить читателю его лекцию, изложенную в виде статьи, уместной будет краткая справка:</w:t>
      </w:r>
    </w:p>
    <w:p w:rsidR="00163918" w:rsidRPr="00F652C0" w:rsidRDefault="00163918" w:rsidP="001639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918" w:rsidRDefault="00163918" w:rsidP="009702E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2C0">
        <w:rPr>
          <w:rFonts w:ascii="Times New Roman" w:hAnsi="Times New Roman" w:cs="Times New Roman"/>
          <w:i/>
          <w:sz w:val="28"/>
          <w:szCs w:val="28"/>
        </w:rPr>
        <w:t>Профессор Московской государственной консерватории, доктор искусствоведения, член Союза композиторов России, заслуженный деятель искусств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F652C0">
        <w:rPr>
          <w:rFonts w:ascii="Times New Roman" w:hAnsi="Times New Roman" w:cs="Times New Roman"/>
          <w:i/>
          <w:sz w:val="28"/>
          <w:szCs w:val="28"/>
        </w:rPr>
        <w:t xml:space="preserve"> Вячеслав Вячеславович Медушевский приезжал в Самару на конференцию «Православная цивилизация». Его выступления на различных секциях и </w:t>
      </w:r>
      <w:r w:rsidR="008F7B9F">
        <w:rPr>
          <w:rFonts w:ascii="Times New Roman" w:hAnsi="Times New Roman" w:cs="Times New Roman"/>
          <w:i/>
          <w:sz w:val="28"/>
          <w:szCs w:val="28"/>
        </w:rPr>
        <w:t xml:space="preserve">круглых столах вызвали горячий интерес </w:t>
      </w:r>
      <w:r w:rsidRPr="00F652C0">
        <w:rPr>
          <w:rFonts w:ascii="Times New Roman" w:hAnsi="Times New Roman" w:cs="Times New Roman"/>
          <w:i/>
          <w:sz w:val="28"/>
          <w:szCs w:val="28"/>
        </w:rPr>
        <w:t xml:space="preserve"> присутствовавших.</w:t>
      </w:r>
    </w:p>
    <w:p w:rsidR="009702EB" w:rsidRPr="009702EB" w:rsidRDefault="009702EB" w:rsidP="009702E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7B9F" w:rsidRDefault="008F7B9F" w:rsidP="0016391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7B9F" w:rsidRPr="00860F43" w:rsidRDefault="008F7B9F" w:rsidP="0016391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7B9F" w:rsidRPr="00860F43" w:rsidRDefault="00163918" w:rsidP="008F7B9F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8F7B9F">
        <w:rPr>
          <w:rFonts w:ascii="Times New Roman" w:hAnsi="Times New Roman" w:cs="Times New Roman"/>
          <w:sz w:val="28"/>
          <w:szCs w:val="28"/>
        </w:rPr>
        <w:tab/>
      </w:r>
      <w:r w:rsidR="008F7B9F" w:rsidRPr="00860F43">
        <w:rPr>
          <w:rFonts w:ascii="Times New Roman" w:hAnsi="Times New Roman" w:cs="Times New Roman"/>
          <w:b/>
          <w:sz w:val="28"/>
          <w:szCs w:val="28"/>
        </w:rPr>
        <w:t>Предназначение музыки</w:t>
      </w:r>
      <w:r w:rsidR="008F7B9F" w:rsidRPr="00860F43">
        <w:rPr>
          <w:rFonts w:ascii="Times New Roman" w:hAnsi="Times New Roman" w:cs="Times New Roman"/>
          <w:sz w:val="28"/>
          <w:szCs w:val="28"/>
        </w:rPr>
        <w:t>.</w:t>
      </w:r>
    </w:p>
    <w:p w:rsidR="00163918" w:rsidRPr="00F652C0" w:rsidRDefault="008F7B9F" w:rsidP="008F7B9F">
      <w:pPr>
        <w:tabs>
          <w:tab w:val="left" w:pos="6072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25A1" w:rsidRDefault="004825A1" w:rsidP="004825A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чём </w:t>
      </w:r>
      <w:r w:rsidRPr="00F652C0">
        <w:rPr>
          <w:rFonts w:ascii="Times New Roman" w:hAnsi="Times New Roman" w:cs="Times New Roman"/>
          <w:sz w:val="28"/>
          <w:szCs w:val="28"/>
        </w:rPr>
        <w:t>предназначение музыки?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2C0">
        <w:rPr>
          <w:rFonts w:ascii="Times New Roman" w:hAnsi="Times New Roman" w:cs="Times New Roman"/>
          <w:sz w:val="28"/>
          <w:szCs w:val="28"/>
        </w:rPr>
        <w:t>Бах, величайший гений музыки, в 1738 году продиктовал ученику, чт</w:t>
      </w:r>
      <w:r>
        <w:rPr>
          <w:rFonts w:ascii="Times New Roman" w:hAnsi="Times New Roman" w:cs="Times New Roman"/>
          <w:sz w:val="28"/>
          <w:szCs w:val="28"/>
        </w:rPr>
        <w:t xml:space="preserve">о конечная и последняя </w:t>
      </w:r>
      <w:r w:rsidRPr="004825A1">
        <w:rPr>
          <w:rFonts w:ascii="Times New Roman" w:hAnsi="Times New Roman" w:cs="Times New Roman"/>
          <w:b/>
          <w:i/>
          <w:sz w:val="28"/>
          <w:szCs w:val="28"/>
        </w:rPr>
        <w:t>цель всякой музыки</w:t>
      </w:r>
      <w:r w:rsidRPr="00F652C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4825A1">
        <w:rPr>
          <w:rFonts w:ascii="Times New Roman" w:hAnsi="Times New Roman" w:cs="Times New Roman"/>
          <w:b/>
          <w:i/>
          <w:sz w:val="28"/>
          <w:szCs w:val="28"/>
        </w:rPr>
        <w:t>служение славе Божией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918" w:rsidRPr="00F652C0" w:rsidRDefault="004825A1" w:rsidP="004825A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163918" w:rsidRPr="00F652C0">
        <w:rPr>
          <w:rFonts w:ascii="Times New Roman" w:hAnsi="Times New Roman" w:cs="Times New Roman"/>
          <w:sz w:val="28"/>
          <w:szCs w:val="28"/>
        </w:rPr>
        <w:t xml:space="preserve"> не разделял музыку на светскую и духовную, для него это было едино. </w:t>
      </w:r>
      <w:r w:rsidR="009702EB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163918" w:rsidRPr="00F652C0">
        <w:rPr>
          <w:rFonts w:ascii="Times New Roman" w:hAnsi="Times New Roman" w:cs="Times New Roman"/>
          <w:sz w:val="28"/>
          <w:szCs w:val="28"/>
        </w:rPr>
        <w:t xml:space="preserve">приходит </w:t>
      </w:r>
      <w:r w:rsidR="009702EB">
        <w:rPr>
          <w:rFonts w:ascii="Times New Roman" w:hAnsi="Times New Roman" w:cs="Times New Roman"/>
          <w:sz w:val="28"/>
          <w:szCs w:val="28"/>
        </w:rPr>
        <w:t>в</w:t>
      </w:r>
      <w:r w:rsidR="009702EB" w:rsidRPr="00F652C0">
        <w:rPr>
          <w:rFonts w:ascii="Times New Roman" w:hAnsi="Times New Roman" w:cs="Times New Roman"/>
          <w:sz w:val="28"/>
          <w:szCs w:val="28"/>
        </w:rPr>
        <w:t xml:space="preserve"> церковь </w:t>
      </w:r>
      <w:r w:rsidR="00163918" w:rsidRPr="00F652C0">
        <w:rPr>
          <w:rFonts w:ascii="Times New Roman" w:hAnsi="Times New Roman" w:cs="Times New Roman"/>
          <w:sz w:val="28"/>
          <w:szCs w:val="28"/>
        </w:rPr>
        <w:t>за благодатью, з</w:t>
      </w:r>
      <w:r w:rsidR="00163918">
        <w:rPr>
          <w:rFonts w:ascii="Times New Roman" w:hAnsi="Times New Roman" w:cs="Times New Roman"/>
          <w:sz w:val="28"/>
          <w:szCs w:val="28"/>
        </w:rPr>
        <w:t>а близостью Бога, и получает это</w:t>
      </w:r>
      <w:r w:rsidR="00163918" w:rsidRPr="00F652C0">
        <w:rPr>
          <w:rFonts w:ascii="Times New Roman" w:hAnsi="Times New Roman" w:cs="Times New Roman"/>
          <w:sz w:val="28"/>
          <w:szCs w:val="28"/>
        </w:rPr>
        <w:t>. А дальше выходит в жизнь свидетельствовать о вере св</w:t>
      </w:r>
      <w:r w:rsidR="00163918">
        <w:rPr>
          <w:rFonts w:ascii="Times New Roman" w:hAnsi="Times New Roman" w:cs="Times New Roman"/>
          <w:sz w:val="28"/>
          <w:szCs w:val="28"/>
        </w:rPr>
        <w:t>оими делами. Для помощи в этом –</w:t>
      </w:r>
      <w:r w:rsidR="00163918" w:rsidRPr="00F652C0">
        <w:rPr>
          <w:rFonts w:ascii="Times New Roman" w:hAnsi="Times New Roman" w:cs="Times New Roman"/>
          <w:sz w:val="28"/>
          <w:szCs w:val="28"/>
        </w:rPr>
        <w:t xml:space="preserve"> светская </w:t>
      </w:r>
      <w:r w:rsidR="00163918">
        <w:rPr>
          <w:rFonts w:ascii="Times New Roman" w:hAnsi="Times New Roman" w:cs="Times New Roman"/>
          <w:sz w:val="28"/>
          <w:szCs w:val="28"/>
        </w:rPr>
        <w:t xml:space="preserve">духовная </w:t>
      </w:r>
      <w:r w:rsidR="00163918" w:rsidRPr="00F652C0">
        <w:rPr>
          <w:rFonts w:ascii="Times New Roman" w:hAnsi="Times New Roman" w:cs="Times New Roman"/>
          <w:sz w:val="28"/>
          <w:szCs w:val="28"/>
        </w:rPr>
        <w:t>музыка</w:t>
      </w:r>
      <w:r w:rsidR="00163918">
        <w:rPr>
          <w:rFonts w:ascii="Times New Roman" w:hAnsi="Times New Roman" w:cs="Times New Roman"/>
          <w:sz w:val="28"/>
          <w:szCs w:val="28"/>
        </w:rPr>
        <w:t xml:space="preserve"> (написанная для церковного богослужения)</w:t>
      </w:r>
      <w:r w:rsidR="00163918" w:rsidRPr="00F652C0">
        <w:rPr>
          <w:rFonts w:ascii="Times New Roman" w:hAnsi="Times New Roman" w:cs="Times New Roman"/>
          <w:sz w:val="28"/>
          <w:szCs w:val="28"/>
        </w:rPr>
        <w:t>. Музыка получила право</w:t>
      </w:r>
      <w:r w:rsidR="00163918">
        <w:rPr>
          <w:rFonts w:ascii="Times New Roman" w:hAnsi="Times New Roman" w:cs="Times New Roman"/>
          <w:sz w:val="28"/>
          <w:szCs w:val="28"/>
        </w:rPr>
        <w:t xml:space="preserve"> не просто отражать жизнь, но её</w:t>
      </w:r>
      <w:r w:rsidR="00163918" w:rsidRPr="00F652C0">
        <w:rPr>
          <w:rFonts w:ascii="Times New Roman" w:hAnsi="Times New Roman" w:cs="Times New Roman"/>
          <w:sz w:val="28"/>
          <w:szCs w:val="28"/>
        </w:rPr>
        <w:t xml:space="preserve"> преображать. </w:t>
      </w:r>
      <w:r w:rsidR="00163918" w:rsidRPr="00F652C0">
        <w:rPr>
          <w:rFonts w:ascii="Times New Roman" w:hAnsi="Times New Roman" w:cs="Times New Roman"/>
          <w:b/>
          <w:sz w:val="28"/>
          <w:szCs w:val="28"/>
        </w:rPr>
        <w:t>Вся красота списана с Неба</w:t>
      </w:r>
      <w:r w:rsidR="00163918" w:rsidRPr="00F652C0">
        <w:rPr>
          <w:rFonts w:ascii="Times New Roman" w:hAnsi="Times New Roman" w:cs="Times New Roman"/>
          <w:sz w:val="28"/>
          <w:szCs w:val="28"/>
        </w:rPr>
        <w:t>. </w:t>
      </w:r>
    </w:p>
    <w:p w:rsidR="00163918" w:rsidRPr="00F652C0" w:rsidRDefault="00163918" w:rsidP="0016391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702EB">
        <w:rPr>
          <w:rFonts w:ascii="Times New Roman" w:hAnsi="Times New Roman" w:cs="Times New Roman"/>
          <w:sz w:val="28"/>
          <w:szCs w:val="28"/>
        </w:rPr>
        <w:t>храмах могут (и должны) петь по-разному, всё</w:t>
      </w:r>
      <w:r w:rsidRPr="00F652C0">
        <w:rPr>
          <w:rFonts w:ascii="Times New Roman" w:hAnsi="Times New Roman" w:cs="Times New Roman"/>
          <w:sz w:val="28"/>
          <w:szCs w:val="28"/>
        </w:rPr>
        <w:t xml:space="preserve"> зависит от прихожан. Для людей монашеского устроения должно быть одно пение, их «концертное» исполнение покоробит. Каждый должен выбирать по душе. </w:t>
      </w:r>
    </w:p>
    <w:p w:rsidR="00163918" w:rsidRDefault="00163918" w:rsidP="008F7B9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2C0">
        <w:rPr>
          <w:rFonts w:ascii="Times New Roman" w:hAnsi="Times New Roman" w:cs="Times New Roman"/>
          <w:sz w:val="28"/>
          <w:szCs w:val="28"/>
        </w:rPr>
        <w:t>Иногда</w:t>
      </w:r>
      <w:r w:rsidR="009702EB">
        <w:rPr>
          <w:rFonts w:ascii="Times New Roman" w:hAnsi="Times New Roman" w:cs="Times New Roman"/>
          <w:sz w:val="28"/>
          <w:szCs w:val="28"/>
        </w:rPr>
        <w:t>,</w:t>
      </w:r>
      <w:r w:rsidRPr="00F652C0">
        <w:rPr>
          <w:rFonts w:ascii="Times New Roman" w:hAnsi="Times New Roman" w:cs="Times New Roman"/>
          <w:sz w:val="28"/>
          <w:szCs w:val="28"/>
        </w:rPr>
        <w:t xml:space="preserve"> даже в больших храмах</w:t>
      </w:r>
      <w:r w:rsidR="009702EB">
        <w:rPr>
          <w:rFonts w:ascii="Times New Roman" w:hAnsi="Times New Roman" w:cs="Times New Roman"/>
          <w:sz w:val="28"/>
          <w:szCs w:val="28"/>
        </w:rPr>
        <w:t>,</w:t>
      </w:r>
      <w:r w:rsidRPr="00F652C0">
        <w:rPr>
          <w:rFonts w:ascii="Times New Roman" w:hAnsi="Times New Roman" w:cs="Times New Roman"/>
          <w:sz w:val="28"/>
          <w:szCs w:val="28"/>
        </w:rPr>
        <w:t xml:space="preserve"> в будние дни «Символ веры» и «Отче наш» поют не все прихожане, а только хор…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2C0">
        <w:rPr>
          <w:rFonts w:ascii="Times New Roman" w:hAnsi="Times New Roman" w:cs="Times New Roman"/>
          <w:sz w:val="28"/>
          <w:szCs w:val="28"/>
        </w:rPr>
        <w:t>Это зря. Даже когда людей не много, надо чтобы все пели эти главные молитвы. И постепенно прихожане привыкнут, запоют дружно и слаженно. У народа слух испортился после того, как люди отошли от Церкви. Стали появля</w:t>
      </w:r>
      <w:r w:rsidR="009702EB">
        <w:rPr>
          <w:rFonts w:ascii="Times New Roman" w:hAnsi="Times New Roman" w:cs="Times New Roman"/>
          <w:sz w:val="28"/>
          <w:szCs w:val="28"/>
        </w:rPr>
        <w:t xml:space="preserve">ться люди-«гудки», </w:t>
      </w:r>
      <w:r w:rsidRPr="00F652C0">
        <w:rPr>
          <w:rFonts w:ascii="Times New Roman" w:hAnsi="Times New Roman" w:cs="Times New Roman"/>
          <w:sz w:val="28"/>
          <w:szCs w:val="28"/>
        </w:rPr>
        <w:t>ко</w:t>
      </w:r>
      <w:r w:rsidR="009702EB">
        <w:rPr>
          <w:rFonts w:ascii="Times New Roman" w:hAnsi="Times New Roman" w:cs="Times New Roman"/>
          <w:sz w:val="28"/>
          <w:szCs w:val="28"/>
        </w:rPr>
        <w:t>торые не разбирают высоту звука</w:t>
      </w:r>
      <w:r w:rsidRPr="00F652C0">
        <w:rPr>
          <w:rFonts w:ascii="Times New Roman" w:hAnsi="Times New Roman" w:cs="Times New Roman"/>
          <w:sz w:val="28"/>
          <w:szCs w:val="28"/>
        </w:rPr>
        <w:t xml:space="preserve">. Раньше таких людей почти не было! А когда </w:t>
      </w:r>
      <w:r>
        <w:rPr>
          <w:rFonts w:ascii="Times New Roman" w:hAnsi="Times New Roman" w:cs="Times New Roman"/>
          <w:sz w:val="28"/>
          <w:szCs w:val="28"/>
        </w:rPr>
        <w:t>люди начинают ходить в церковь –</w:t>
      </w:r>
      <w:r w:rsidRPr="00F652C0">
        <w:rPr>
          <w:rFonts w:ascii="Times New Roman" w:hAnsi="Times New Roman" w:cs="Times New Roman"/>
          <w:sz w:val="28"/>
          <w:szCs w:val="28"/>
        </w:rPr>
        <w:t xml:space="preserve"> а храм ведь основа всей нашей культуры!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52C0">
        <w:rPr>
          <w:rFonts w:ascii="Times New Roman" w:hAnsi="Times New Roman" w:cs="Times New Roman"/>
          <w:sz w:val="28"/>
          <w:szCs w:val="28"/>
        </w:rPr>
        <w:t xml:space="preserve"> слух постепенно возвращается. Это происходит оттого, чт</w:t>
      </w:r>
      <w:r>
        <w:rPr>
          <w:rFonts w:ascii="Times New Roman" w:hAnsi="Times New Roman" w:cs="Times New Roman"/>
          <w:sz w:val="28"/>
          <w:szCs w:val="28"/>
        </w:rPr>
        <w:t>о музыка имеет духовную основу.</w:t>
      </w:r>
    </w:p>
    <w:p w:rsidR="004825A1" w:rsidRDefault="00163918" w:rsidP="004825A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2C0">
        <w:rPr>
          <w:rFonts w:ascii="Times New Roman" w:hAnsi="Times New Roman" w:cs="Times New Roman"/>
          <w:sz w:val="28"/>
          <w:szCs w:val="28"/>
        </w:rPr>
        <w:lastRenderedPageBreak/>
        <w:t>Чем выше муз</w:t>
      </w:r>
      <w:r w:rsidR="004825A1">
        <w:rPr>
          <w:rFonts w:ascii="Times New Roman" w:hAnsi="Times New Roman" w:cs="Times New Roman"/>
          <w:sz w:val="28"/>
          <w:szCs w:val="28"/>
        </w:rPr>
        <w:t>ыкант, тем он религиознее. Бах –</w:t>
      </w:r>
      <w:r w:rsidRPr="00F652C0">
        <w:rPr>
          <w:rFonts w:ascii="Times New Roman" w:hAnsi="Times New Roman" w:cs="Times New Roman"/>
          <w:sz w:val="28"/>
          <w:szCs w:val="28"/>
        </w:rPr>
        <w:t xml:space="preserve"> такой гениа</w:t>
      </w:r>
      <w:r w:rsidR="004825A1">
        <w:rPr>
          <w:rFonts w:ascii="Times New Roman" w:hAnsi="Times New Roman" w:cs="Times New Roman"/>
          <w:sz w:val="28"/>
          <w:szCs w:val="28"/>
        </w:rPr>
        <w:t>льный композитор... Но он же всё</w:t>
      </w:r>
      <w:r w:rsidRPr="00F652C0">
        <w:rPr>
          <w:rFonts w:ascii="Times New Roman" w:hAnsi="Times New Roman" w:cs="Times New Roman"/>
          <w:sz w:val="28"/>
          <w:szCs w:val="28"/>
        </w:rPr>
        <w:t xml:space="preserve"> время молился! И в молитве творил музыку. Славил Бога своей музыкой!.. А в Библии сказано: «прославлю прославляющих Меня» (1 Цар. 2, 30).</w:t>
      </w:r>
    </w:p>
    <w:p w:rsidR="004825A1" w:rsidRDefault="004825A1" w:rsidP="004825A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чём </w:t>
      </w:r>
      <w:r w:rsidRPr="00F652C0">
        <w:rPr>
          <w:rFonts w:ascii="Times New Roman" w:hAnsi="Times New Roman" w:cs="Times New Roman"/>
          <w:sz w:val="28"/>
          <w:szCs w:val="28"/>
        </w:rPr>
        <w:t>предназначение музыки? </w:t>
      </w:r>
      <w:r>
        <w:rPr>
          <w:rFonts w:ascii="Times New Roman" w:hAnsi="Times New Roman" w:cs="Times New Roman"/>
          <w:sz w:val="28"/>
          <w:szCs w:val="28"/>
        </w:rPr>
        <w:t xml:space="preserve"> Снова ссылаясь на </w:t>
      </w:r>
      <w:r w:rsidRPr="00F652C0">
        <w:rPr>
          <w:rFonts w:ascii="Times New Roman" w:hAnsi="Times New Roman" w:cs="Times New Roman"/>
          <w:sz w:val="28"/>
          <w:szCs w:val="28"/>
        </w:rPr>
        <w:t>Бах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52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ответим </w:t>
      </w:r>
      <w:r w:rsidRPr="00F652C0">
        <w:rPr>
          <w:rFonts w:ascii="Times New Roman" w:hAnsi="Times New Roman" w:cs="Times New Roman"/>
          <w:sz w:val="28"/>
          <w:szCs w:val="28"/>
        </w:rPr>
        <w:t xml:space="preserve">– служение славе Божьей и освежение духа. </w:t>
      </w:r>
    </w:p>
    <w:p w:rsidR="00163918" w:rsidRDefault="00163918" w:rsidP="0016391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2C0">
        <w:rPr>
          <w:rFonts w:ascii="Times New Roman" w:hAnsi="Times New Roman" w:cs="Times New Roman"/>
          <w:sz w:val="28"/>
          <w:szCs w:val="28"/>
        </w:rPr>
        <w:t>Использую сравнение из области физики. Электрон имеет корпускулярно-волновую природу. Он соединяет в себе свойства и частицы, и волны, хотя их свойства не объединяются в нашем сознании. Так и человек: он одновременно и «частица» с его персональной ответственностью пред Богом, и «волна», единство с другими людьми на основе взаимной ответственности. В музыке русских композиторов это</w:t>
      </w:r>
      <w:r>
        <w:rPr>
          <w:rFonts w:ascii="Times New Roman" w:hAnsi="Times New Roman" w:cs="Times New Roman"/>
          <w:sz w:val="28"/>
          <w:szCs w:val="28"/>
        </w:rPr>
        <w:t xml:space="preserve"> чувствуется с особой силой.</w:t>
      </w:r>
    </w:p>
    <w:p w:rsidR="004825A1" w:rsidRDefault="004825A1" w:rsidP="004B780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2EB" w:rsidRPr="00860F43" w:rsidRDefault="009702EB" w:rsidP="00270547">
      <w:pPr>
        <w:spacing w:before="100" w:beforeAutospacing="1" w:after="100" w:afterAutospacing="1"/>
        <w:ind w:left="708" w:firstLine="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F43">
        <w:rPr>
          <w:rFonts w:ascii="Times New Roman" w:hAnsi="Times New Roman" w:cs="Times New Roman"/>
          <w:i/>
          <w:sz w:val="28"/>
          <w:szCs w:val="28"/>
        </w:rPr>
        <w:t>Цитаты</w:t>
      </w:r>
      <w:r>
        <w:rPr>
          <w:rFonts w:ascii="Times New Roman" w:hAnsi="Times New Roman" w:cs="Times New Roman"/>
          <w:i/>
          <w:sz w:val="28"/>
          <w:szCs w:val="28"/>
        </w:rPr>
        <w:t xml:space="preserve"> Медушевского</w:t>
      </w:r>
      <w:r w:rsidRPr="00860F43">
        <w:rPr>
          <w:rFonts w:ascii="Times New Roman" w:hAnsi="Times New Roman" w:cs="Times New Roman"/>
          <w:i/>
          <w:sz w:val="28"/>
          <w:szCs w:val="28"/>
        </w:rPr>
        <w:t>:</w:t>
      </w:r>
    </w:p>
    <w:p w:rsidR="009702EB" w:rsidRDefault="009702EB" w:rsidP="009702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2EB" w:rsidRDefault="009702EB" w:rsidP="009702E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652C0">
        <w:rPr>
          <w:rFonts w:ascii="Times New Roman" w:hAnsi="Times New Roman" w:cs="Times New Roman"/>
          <w:sz w:val="28"/>
          <w:szCs w:val="28"/>
        </w:rPr>
        <w:t xml:space="preserve">Культура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52C0">
        <w:rPr>
          <w:rFonts w:ascii="Times New Roman" w:hAnsi="Times New Roman" w:cs="Times New Roman"/>
          <w:sz w:val="28"/>
          <w:szCs w:val="28"/>
        </w:rPr>
        <w:t xml:space="preserve"> не истина, но показатель того, как усвоена истин</w:t>
      </w:r>
      <w:r>
        <w:rPr>
          <w:rFonts w:ascii="Times New Roman" w:hAnsi="Times New Roman" w:cs="Times New Roman"/>
          <w:sz w:val="28"/>
          <w:szCs w:val="28"/>
        </w:rPr>
        <w:t>а и красота Божия человечеством»</w:t>
      </w:r>
      <w:r w:rsidRPr="00F652C0">
        <w:rPr>
          <w:rFonts w:ascii="Times New Roman" w:hAnsi="Times New Roman" w:cs="Times New Roman"/>
          <w:sz w:val="28"/>
          <w:szCs w:val="28"/>
        </w:rPr>
        <w:t>.</w:t>
      </w:r>
    </w:p>
    <w:p w:rsidR="009702EB" w:rsidRDefault="009702EB" w:rsidP="004B780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2EB" w:rsidRDefault="009702EB" w:rsidP="009702E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652C0">
        <w:rPr>
          <w:rFonts w:ascii="Times New Roman" w:hAnsi="Times New Roman" w:cs="Times New Roman"/>
          <w:sz w:val="28"/>
          <w:szCs w:val="28"/>
        </w:rPr>
        <w:t xml:space="preserve">Сущность эстрадной музыки сегодня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52C0">
        <w:rPr>
          <w:rFonts w:ascii="Times New Roman" w:hAnsi="Times New Roman" w:cs="Times New Roman"/>
          <w:sz w:val="28"/>
          <w:szCs w:val="28"/>
        </w:rPr>
        <w:t xml:space="preserve"> утверждение скотского </w:t>
      </w:r>
      <w:r>
        <w:rPr>
          <w:rFonts w:ascii="Times New Roman" w:hAnsi="Times New Roman" w:cs="Times New Roman"/>
          <w:sz w:val="28"/>
          <w:szCs w:val="28"/>
        </w:rPr>
        <w:t>состояния души как мнимой нормы»</w:t>
      </w:r>
      <w:r w:rsidRPr="00F652C0">
        <w:rPr>
          <w:rFonts w:ascii="Times New Roman" w:hAnsi="Times New Roman" w:cs="Times New Roman"/>
          <w:sz w:val="28"/>
          <w:szCs w:val="28"/>
        </w:rPr>
        <w:t>.</w:t>
      </w:r>
    </w:p>
    <w:p w:rsidR="009702EB" w:rsidRDefault="009702EB" w:rsidP="004B780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2EB" w:rsidRPr="00F652C0" w:rsidRDefault="009702EB" w:rsidP="009702E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652C0">
        <w:rPr>
          <w:rFonts w:ascii="Times New Roman" w:hAnsi="Times New Roman" w:cs="Times New Roman"/>
          <w:sz w:val="28"/>
          <w:szCs w:val="28"/>
        </w:rPr>
        <w:t>Высокая музыка пробуждает в нас память нашего райского устроения. М</w:t>
      </w:r>
      <w:r>
        <w:rPr>
          <w:rFonts w:ascii="Times New Roman" w:hAnsi="Times New Roman" w:cs="Times New Roman"/>
          <w:sz w:val="28"/>
          <w:szCs w:val="28"/>
        </w:rPr>
        <w:t>ы забыли о рае, а музыка помнит»</w:t>
      </w:r>
      <w:r w:rsidRPr="00F652C0">
        <w:rPr>
          <w:rFonts w:ascii="Times New Roman" w:hAnsi="Times New Roman" w:cs="Times New Roman"/>
          <w:sz w:val="28"/>
          <w:szCs w:val="28"/>
        </w:rPr>
        <w:t>.</w:t>
      </w:r>
    </w:p>
    <w:p w:rsidR="009702EB" w:rsidRPr="00F652C0" w:rsidRDefault="009702EB" w:rsidP="004B780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2EB" w:rsidRDefault="009702EB" w:rsidP="009702E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43">
        <w:rPr>
          <w:rFonts w:ascii="Times New Roman" w:hAnsi="Times New Roman" w:cs="Times New Roman"/>
          <w:sz w:val="28"/>
          <w:szCs w:val="28"/>
        </w:rPr>
        <w:t>«Надо славить Господа сладко…»</w:t>
      </w:r>
    </w:p>
    <w:p w:rsidR="008F7B9F" w:rsidRDefault="008F7B9F" w:rsidP="008F7B9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7B9F" w:rsidRDefault="008F7B9F" w:rsidP="008F7B9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918" w:rsidRDefault="00163918" w:rsidP="008F7B9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A5318">
        <w:rPr>
          <w:rFonts w:ascii="Times New Roman" w:hAnsi="Times New Roman" w:cs="Times New Roman"/>
          <w:b/>
          <w:sz w:val="28"/>
          <w:szCs w:val="28"/>
        </w:rPr>
        <w:t>О русской музыке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918" w:rsidRDefault="00163918" w:rsidP="00F06055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825A1" w:rsidRPr="00F652C0" w:rsidRDefault="004825A1" w:rsidP="004825A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Интонация –</w:t>
      </w:r>
      <w:r w:rsidRPr="00F652C0">
        <w:rPr>
          <w:rFonts w:ascii="Times New Roman" w:hAnsi="Times New Roman" w:cs="Times New Roman"/>
          <w:sz w:val="28"/>
          <w:szCs w:val="28"/>
        </w:rPr>
        <w:t xml:space="preserve"> это докум</w:t>
      </w:r>
      <w:r>
        <w:rPr>
          <w:rFonts w:ascii="Times New Roman" w:hAnsi="Times New Roman" w:cs="Times New Roman"/>
          <w:sz w:val="28"/>
          <w:szCs w:val="28"/>
        </w:rPr>
        <w:t>ент нашего духовного состояния. А</w:t>
      </w:r>
      <w:r w:rsidRPr="00F652C0">
        <w:rPr>
          <w:rFonts w:ascii="Times New Roman" w:hAnsi="Times New Roman" w:cs="Times New Roman"/>
          <w:sz w:val="28"/>
          <w:szCs w:val="28"/>
        </w:rPr>
        <w:t xml:space="preserve"> какая интонация сегодня возобладала в речи?</w:t>
      </w:r>
    </w:p>
    <w:p w:rsidR="004825A1" w:rsidRDefault="004825A1" w:rsidP="004825A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2C0">
        <w:rPr>
          <w:rFonts w:ascii="Times New Roman" w:hAnsi="Times New Roman" w:cs="Times New Roman"/>
          <w:sz w:val="28"/>
          <w:szCs w:val="28"/>
        </w:rPr>
        <w:t>Недавно среди детей и подростков поставили эксперимент: говорилась какая-то фраза, и им нужно было определить, какое состояние человека выражает голос. Оказалось, что дети перестали распознавать ин</w:t>
      </w:r>
      <w:r w:rsidR="00F06055">
        <w:rPr>
          <w:rFonts w:ascii="Times New Roman" w:hAnsi="Times New Roman" w:cs="Times New Roman"/>
          <w:sz w:val="28"/>
          <w:szCs w:val="28"/>
        </w:rPr>
        <w:t>тонацию гнева, совсем отвыкли её</w:t>
      </w:r>
      <w:r w:rsidRPr="00F652C0">
        <w:rPr>
          <w:rFonts w:ascii="Times New Roman" w:hAnsi="Times New Roman" w:cs="Times New Roman"/>
          <w:sz w:val="28"/>
          <w:szCs w:val="28"/>
        </w:rPr>
        <w:t xml:space="preserve"> различать. Это для них самая обычная интонация! Так говорят в семье, так говорят сверстники. Другого ничего они и не знают… Та</w:t>
      </w:r>
      <w:r w:rsidR="00F06055">
        <w:rPr>
          <w:rFonts w:ascii="Times New Roman" w:hAnsi="Times New Roman" w:cs="Times New Roman"/>
          <w:sz w:val="28"/>
          <w:szCs w:val="28"/>
        </w:rPr>
        <w:t>кая</w:t>
      </w:r>
      <w:r w:rsidRPr="00F652C0">
        <w:rPr>
          <w:rFonts w:ascii="Times New Roman" w:hAnsi="Times New Roman" w:cs="Times New Roman"/>
          <w:sz w:val="28"/>
          <w:szCs w:val="28"/>
        </w:rPr>
        <w:t xml:space="preserve"> же речь звучит с телевидения в переводных фильмах… </w:t>
      </w:r>
      <w:r w:rsidR="00F06055">
        <w:rPr>
          <w:rFonts w:ascii="Times New Roman" w:hAnsi="Times New Roman" w:cs="Times New Roman"/>
          <w:sz w:val="28"/>
          <w:szCs w:val="28"/>
        </w:rPr>
        <w:t>Современная</w:t>
      </w:r>
      <w:r w:rsidRPr="00F652C0">
        <w:rPr>
          <w:rFonts w:ascii="Times New Roman" w:hAnsi="Times New Roman" w:cs="Times New Roman"/>
          <w:sz w:val="28"/>
          <w:szCs w:val="28"/>
        </w:rPr>
        <w:t xml:space="preserve"> инт</w:t>
      </w:r>
      <w:r w:rsidR="00F06055">
        <w:rPr>
          <w:rFonts w:ascii="Times New Roman" w:hAnsi="Times New Roman" w:cs="Times New Roman"/>
          <w:sz w:val="28"/>
          <w:szCs w:val="28"/>
        </w:rPr>
        <w:t>онация</w:t>
      </w:r>
      <w:r w:rsidRPr="00F652C0">
        <w:rPr>
          <w:rFonts w:ascii="Times New Roman" w:hAnsi="Times New Roman" w:cs="Times New Roman"/>
          <w:sz w:val="28"/>
          <w:szCs w:val="28"/>
        </w:rPr>
        <w:t xml:space="preserve"> как раз и состоит в зависимости от телевидения. </w:t>
      </w:r>
      <w:r w:rsidRPr="00F652C0">
        <w:rPr>
          <w:rFonts w:ascii="Times New Roman" w:hAnsi="Times New Roman" w:cs="Times New Roman"/>
          <w:sz w:val="28"/>
          <w:szCs w:val="28"/>
        </w:rPr>
        <w:lastRenderedPageBreak/>
        <w:t>Сейчас на телевидении возобладали противоположные интонации. Все там тарато</w:t>
      </w:r>
      <w:r>
        <w:rPr>
          <w:rFonts w:ascii="Times New Roman" w:hAnsi="Times New Roman" w:cs="Times New Roman"/>
          <w:sz w:val="28"/>
          <w:szCs w:val="28"/>
        </w:rPr>
        <w:t>рят, а мы знаем, кто тараторит –</w:t>
      </w:r>
      <w:r w:rsidRPr="00F652C0">
        <w:rPr>
          <w:rFonts w:ascii="Times New Roman" w:hAnsi="Times New Roman" w:cs="Times New Roman"/>
          <w:sz w:val="28"/>
          <w:szCs w:val="28"/>
        </w:rPr>
        <w:t xml:space="preserve"> бесы!.. Эти их страшные интонации становятся стилем жизни</w:t>
      </w:r>
      <w:r>
        <w:rPr>
          <w:rFonts w:ascii="Times New Roman" w:hAnsi="Times New Roman" w:cs="Times New Roman"/>
          <w:sz w:val="28"/>
          <w:szCs w:val="28"/>
        </w:rPr>
        <w:t xml:space="preserve"> для многих, копируются людьми.</w:t>
      </w:r>
    </w:p>
    <w:p w:rsidR="004825A1" w:rsidRDefault="004825A1" w:rsidP="004825A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2C0">
        <w:rPr>
          <w:rFonts w:ascii="Times New Roman" w:hAnsi="Times New Roman" w:cs="Times New Roman"/>
          <w:sz w:val="28"/>
          <w:szCs w:val="28"/>
        </w:rPr>
        <w:t>Вся жизнь интонационно окрашена. Есть интонац</w:t>
      </w:r>
      <w:r>
        <w:rPr>
          <w:rFonts w:ascii="Times New Roman" w:hAnsi="Times New Roman" w:cs="Times New Roman"/>
          <w:sz w:val="28"/>
          <w:szCs w:val="28"/>
        </w:rPr>
        <w:t>ия кинематографа. Даже наука –</w:t>
      </w:r>
      <w:r w:rsidRPr="00F652C0">
        <w:rPr>
          <w:rFonts w:ascii="Times New Roman" w:hAnsi="Times New Roman" w:cs="Times New Roman"/>
          <w:sz w:val="28"/>
          <w:szCs w:val="28"/>
        </w:rPr>
        <w:t xml:space="preserve"> и та интонационна. Интонация объясняется словами Господа: «От избытка сердца глаголют уста» (Мф. 12, 34). Мы </w:t>
      </w:r>
      <w:r w:rsidR="002056DD">
        <w:rPr>
          <w:rFonts w:ascii="Times New Roman" w:hAnsi="Times New Roman" w:cs="Times New Roman"/>
          <w:sz w:val="28"/>
          <w:szCs w:val="28"/>
        </w:rPr>
        <w:t xml:space="preserve">говорим </w:t>
      </w:r>
      <w:r w:rsidRPr="00F652C0">
        <w:rPr>
          <w:rFonts w:ascii="Times New Roman" w:hAnsi="Times New Roman" w:cs="Times New Roman"/>
          <w:sz w:val="28"/>
          <w:szCs w:val="28"/>
        </w:rPr>
        <w:t>какие-то слова, а за ними стоит нечто духовное или антидуховное. И в результате прозвучит обязательно то, чем мы</w:t>
      </w:r>
      <w:r w:rsidR="00573356">
        <w:rPr>
          <w:rFonts w:ascii="Times New Roman" w:hAnsi="Times New Roman" w:cs="Times New Roman"/>
          <w:sz w:val="28"/>
          <w:szCs w:val="28"/>
        </w:rPr>
        <w:t xml:space="preserve"> живё</w:t>
      </w:r>
      <w:r>
        <w:rPr>
          <w:rFonts w:ascii="Times New Roman" w:hAnsi="Times New Roman" w:cs="Times New Roman"/>
          <w:sz w:val="28"/>
          <w:szCs w:val="28"/>
        </w:rPr>
        <w:t>м в самом деле. Интонация –</w:t>
      </w:r>
      <w:r w:rsidRPr="00F652C0">
        <w:rPr>
          <w:rFonts w:ascii="Times New Roman" w:hAnsi="Times New Roman" w:cs="Times New Roman"/>
          <w:sz w:val="28"/>
          <w:szCs w:val="28"/>
        </w:rPr>
        <w:t xml:space="preserve"> это документ нашего духовного с</w:t>
      </w:r>
      <w:r>
        <w:rPr>
          <w:rFonts w:ascii="Times New Roman" w:hAnsi="Times New Roman" w:cs="Times New Roman"/>
          <w:sz w:val="28"/>
          <w:szCs w:val="28"/>
        </w:rPr>
        <w:t>остояния. Интонация выражает всё то, что в нас есть.</w:t>
      </w:r>
    </w:p>
    <w:p w:rsidR="00163918" w:rsidRPr="00F652C0" w:rsidRDefault="00163918" w:rsidP="004825A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2C0">
        <w:rPr>
          <w:rFonts w:ascii="Times New Roman" w:hAnsi="Times New Roman" w:cs="Times New Roman"/>
          <w:sz w:val="28"/>
          <w:szCs w:val="28"/>
        </w:rPr>
        <w:t>Моя пятилетняя внучка слушала Римского-Корсакова, и вдруг воскликнула: «Какая русская музыка!» Я удивился, ведь дети сейчас совсем не знают</w:t>
      </w:r>
      <w:r w:rsidR="00E84E08">
        <w:rPr>
          <w:rFonts w:ascii="Times New Roman" w:hAnsi="Times New Roman" w:cs="Times New Roman"/>
          <w:sz w:val="28"/>
          <w:szCs w:val="28"/>
        </w:rPr>
        <w:t xml:space="preserve"> </w:t>
      </w:r>
      <w:r w:rsidR="00E84E08" w:rsidRPr="00F652C0">
        <w:rPr>
          <w:rFonts w:ascii="Times New Roman" w:hAnsi="Times New Roman" w:cs="Times New Roman"/>
          <w:sz w:val="28"/>
          <w:szCs w:val="28"/>
        </w:rPr>
        <w:t>фольклора</w:t>
      </w:r>
      <w:r w:rsidRPr="00F652C0">
        <w:rPr>
          <w:rFonts w:ascii="Times New Roman" w:hAnsi="Times New Roman" w:cs="Times New Roman"/>
          <w:sz w:val="28"/>
          <w:szCs w:val="28"/>
        </w:rPr>
        <w:t>. Откуда о</w:t>
      </w:r>
      <w:r>
        <w:rPr>
          <w:rFonts w:ascii="Times New Roman" w:hAnsi="Times New Roman" w:cs="Times New Roman"/>
          <w:sz w:val="28"/>
          <w:szCs w:val="28"/>
        </w:rPr>
        <w:t>на знает про русское? Спросил её</w:t>
      </w:r>
      <w:r w:rsidRPr="00F652C0">
        <w:rPr>
          <w:rFonts w:ascii="Times New Roman" w:hAnsi="Times New Roman" w:cs="Times New Roman"/>
          <w:sz w:val="28"/>
          <w:szCs w:val="28"/>
        </w:rPr>
        <w:t>, и о</w:t>
      </w:r>
      <w:r w:rsidR="00E84E08">
        <w:rPr>
          <w:rFonts w:ascii="Times New Roman" w:hAnsi="Times New Roman" w:cs="Times New Roman"/>
          <w:sz w:val="28"/>
          <w:szCs w:val="28"/>
        </w:rPr>
        <w:t xml:space="preserve">на ответила: «Дети все знают»,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52C0">
        <w:rPr>
          <w:rFonts w:ascii="Times New Roman" w:hAnsi="Times New Roman" w:cs="Times New Roman"/>
          <w:sz w:val="28"/>
          <w:szCs w:val="28"/>
        </w:rPr>
        <w:t xml:space="preserve"> но я продолжал настаивать на ответе. И</w:t>
      </w:r>
      <w:r w:rsidR="00E84E08">
        <w:rPr>
          <w:rFonts w:ascii="Times New Roman" w:hAnsi="Times New Roman" w:cs="Times New Roman"/>
          <w:sz w:val="28"/>
          <w:szCs w:val="28"/>
        </w:rPr>
        <w:t>,</w:t>
      </w:r>
      <w:r w:rsidRPr="00F652C0">
        <w:rPr>
          <w:rFonts w:ascii="Times New Roman" w:hAnsi="Times New Roman" w:cs="Times New Roman"/>
          <w:sz w:val="28"/>
          <w:szCs w:val="28"/>
        </w:rPr>
        <w:t xml:space="preserve"> в конц</w:t>
      </w:r>
      <w:r>
        <w:rPr>
          <w:rFonts w:ascii="Times New Roman" w:hAnsi="Times New Roman" w:cs="Times New Roman"/>
          <w:sz w:val="28"/>
          <w:szCs w:val="28"/>
        </w:rPr>
        <w:t>е концов</w:t>
      </w:r>
      <w:r w:rsidR="00E84E08">
        <w:rPr>
          <w:rFonts w:ascii="Times New Roman" w:hAnsi="Times New Roman" w:cs="Times New Roman"/>
          <w:sz w:val="28"/>
          <w:szCs w:val="28"/>
        </w:rPr>
        <w:t>, она сказала: «р</w:t>
      </w:r>
      <w:r>
        <w:rPr>
          <w:rFonts w:ascii="Times New Roman" w:hAnsi="Times New Roman" w:cs="Times New Roman"/>
          <w:sz w:val="28"/>
          <w:szCs w:val="28"/>
        </w:rPr>
        <w:t>усская –</w:t>
      </w:r>
      <w:r w:rsidRPr="00F652C0">
        <w:rPr>
          <w:rFonts w:ascii="Times New Roman" w:hAnsi="Times New Roman" w:cs="Times New Roman"/>
          <w:sz w:val="28"/>
          <w:szCs w:val="28"/>
        </w:rPr>
        <w:t xml:space="preserve"> потому что добрая…»</w:t>
      </w:r>
    </w:p>
    <w:p w:rsidR="00E84E08" w:rsidRDefault="00163918" w:rsidP="00E84E0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2C0">
        <w:rPr>
          <w:rFonts w:ascii="Times New Roman" w:hAnsi="Times New Roman" w:cs="Times New Roman"/>
          <w:sz w:val="28"/>
          <w:szCs w:val="28"/>
        </w:rPr>
        <w:t>Скажите, а музыку Моцарта можно назвать доброй? Скорее, доброжелательной, дружелюбной. А о музыке Баха можно сказат</w:t>
      </w:r>
      <w:r>
        <w:rPr>
          <w:rFonts w:ascii="Times New Roman" w:hAnsi="Times New Roman" w:cs="Times New Roman"/>
          <w:sz w:val="28"/>
          <w:szCs w:val="28"/>
        </w:rPr>
        <w:t>ь: добрая? Скорее, возвышенная</w:t>
      </w:r>
      <w:r w:rsidRPr="00F652C0">
        <w:rPr>
          <w:rFonts w:ascii="Times New Roman" w:hAnsi="Times New Roman" w:cs="Times New Roman"/>
          <w:sz w:val="28"/>
          <w:szCs w:val="28"/>
        </w:rPr>
        <w:t>… Добр</w:t>
      </w:r>
      <w:r>
        <w:rPr>
          <w:rFonts w:ascii="Times New Roman" w:hAnsi="Times New Roman" w:cs="Times New Roman"/>
          <w:sz w:val="28"/>
          <w:szCs w:val="28"/>
        </w:rPr>
        <w:t>ая –</w:t>
      </w:r>
      <w:r w:rsidRPr="00F652C0">
        <w:rPr>
          <w:rFonts w:ascii="Times New Roman" w:hAnsi="Times New Roman" w:cs="Times New Roman"/>
          <w:sz w:val="28"/>
          <w:szCs w:val="28"/>
        </w:rPr>
        <w:t xml:space="preserve"> это точная характерис</w:t>
      </w:r>
      <w:r>
        <w:rPr>
          <w:rFonts w:ascii="Times New Roman" w:hAnsi="Times New Roman" w:cs="Times New Roman"/>
          <w:sz w:val="28"/>
          <w:szCs w:val="28"/>
        </w:rPr>
        <w:t>тика русской культуры. Доброта –</w:t>
      </w:r>
      <w:r w:rsidRPr="00F652C0">
        <w:rPr>
          <w:rFonts w:ascii="Times New Roman" w:hAnsi="Times New Roman" w:cs="Times New Roman"/>
          <w:sz w:val="28"/>
          <w:szCs w:val="28"/>
        </w:rPr>
        <w:t xml:space="preserve"> сильнее, </w:t>
      </w:r>
      <w:r>
        <w:rPr>
          <w:rFonts w:ascii="Times New Roman" w:hAnsi="Times New Roman" w:cs="Times New Roman"/>
          <w:sz w:val="28"/>
          <w:szCs w:val="28"/>
        </w:rPr>
        <w:t>глубже, ответственнее… Доброта –</w:t>
      </w:r>
      <w:r w:rsidRPr="00F652C0">
        <w:rPr>
          <w:rFonts w:ascii="Times New Roman" w:hAnsi="Times New Roman" w:cs="Times New Roman"/>
          <w:sz w:val="28"/>
          <w:szCs w:val="28"/>
        </w:rPr>
        <w:t xml:space="preserve"> это желание видеть всех людей спасенными в вечности. В этом соборность! </w:t>
      </w:r>
      <w:r w:rsidRPr="00F652C0">
        <w:rPr>
          <w:rFonts w:ascii="Times New Roman" w:hAnsi="Times New Roman" w:cs="Times New Roman"/>
          <w:sz w:val="28"/>
          <w:szCs w:val="28"/>
        </w:rPr>
        <w:br/>
      </w:r>
    </w:p>
    <w:p w:rsidR="00E84E08" w:rsidRDefault="00E84E08" w:rsidP="00E84E08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4E08">
        <w:rPr>
          <w:rFonts w:ascii="Times New Roman" w:hAnsi="Times New Roman" w:cs="Times New Roman"/>
          <w:sz w:val="28"/>
          <w:szCs w:val="28"/>
        </w:rPr>
        <w:t>* * *</w:t>
      </w:r>
    </w:p>
    <w:p w:rsidR="002056DD" w:rsidRPr="00E84E08" w:rsidRDefault="002056DD" w:rsidP="00790DC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3918" w:rsidRPr="00F652C0" w:rsidRDefault="00163918" w:rsidP="00BA48B0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2C0">
        <w:rPr>
          <w:rFonts w:ascii="Times New Roman" w:hAnsi="Times New Roman" w:cs="Times New Roman"/>
          <w:sz w:val="28"/>
          <w:szCs w:val="28"/>
        </w:rPr>
        <w:t xml:space="preserve">Мы слышали доклады о древнерусской музыке. </w:t>
      </w:r>
      <w:r w:rsidR="00BA48B0">
        <w:rPr>
          <w:rFonts w:ascii="Times New Roman" w:hAnsi="Times New Roman" w:cs="Times New Roman"/>
          <w:sz w:val="28"/>
          <w:szCs w:val="28"/>
        </w:rPr>
        <w:t>С</w:t>
      </w:r>
      <w:r w:rsidRPr="00F652C0">
        <w:rPr>
          <w:rFonts w:ascii="Times New Roman" w:hAnsi="Times New Roman" w:cs="Times New Roman"/>
          <w:sz w:val="28"/>
          <w:szCs w:val="28"/>
        </w:rPr>
        <w:t>опоставим знаменный распев с синхронным ему протестантским хоралом. Какой невообразимый цивилизационный контраст! Вся стилистика знаменного распева являет духо</w:t>
      </w:r>
      <w:r w:rsidR="00BA48B0">
        <w:rPr>
          <w:rFonts w:ascii="Times New Roman" w:hAnsi="Times New Roman" w:cs="Times New Roman"/>
          <w:sz w:val="28"/>
          <w:szCs w:val="28"/>
        </w:rPr>
        <w:t>вную жизнь в свободе Божие</w:t>
      </w:r>
      <w:r w:rsidRPr="00F652C0">
        <w:rPr>
          <w:rFonts w:ascii="Times New Roman" w:hAnsi="Times New Roman" w:cs="Times New Roman"/>
          <w:sz w:val="28"/>
          <w:szCs w:val="28"/>
        </w:rPr>
        <w:t>й любви!</w:t>
      </w:r>
      <w:r w:rsidR="00BA4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протяжная русская песня? Её</w:t>
      </w:r>
      <w:r w:rsidRPr="00F652C0">
        <w:rPr>
          <w:rFonts w:ascii="Times New Roman" w:hAnsi="Times New Roman" w:cs="Times New Roman"/>
          <w:sz w:val="28"/>
          <w:szCs w:val="28"/>
        </w:rPr>
        <w:t xml:space="preserve"> тягучее адажио – от знания вечности не понаслышке.</w:t>
      </w:r>
    </w:p>
    <w:p w:rsidR="00163918" w:rsidRPr="00F652C0" w:rsidRDefault="00163918" w:rsidP="0016391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652C0">
        <w:rPr>
          <w:rFonts w:ascii="Times New Roman" w:hAnsi="Times New Roman" w:cs="Times New Roman"/>
          <w:sz w:val="28"/>
          <w:szCs w:val="28"/>
        </w:rPr>
        <w:t xml:space="preserve">собенность русского исполнительства отмечал и великий скрипач, </w:t>
      </w:r>
      <w:r w:rsidR="00392614" w:rsidRPr="00F652C0">
        <w:rPr>
          <w:rFonts w:ascii="Times New Roman" w:hAnsi="Times New Roman" w:cs="Times New Roman"/>
          <w:sz w:val="28"/>
          <w:szCs w:val="28"/>
        </w:rPr>
        <w:t>Иегуди Менухин</w:t>
      </w:r>
      <w:r w:rsidRPr="00F652C0">
        <w:rPr>
          <w:rFonts w:ascii="Times New Roman" w:hAnsi="Times New Roman" w:cs="Times New Roman"/>
          <w:sz w:val="28"/>
          <w:szCs w:val="28"/>
        </w:rPr>
        <w:t xml:space="preserve">. </w:t>
      </w:r>
      <w:r w:rsidR="00392614">
        <w:rPr>
          <w:rFonts w:ascii="Times New Roman" w:hAnsi="Times New Roman" w:cs="Times New Roman"/>
          <w:sz w:val="28"/>
          <w:szCs w:val="28"/>
        </w:rPr>
        <w:t xml:space="preserve">Он призывал учиться у русских: «Они играют </w:t>
      </w:r>
      <w:r w:rsidRPr="00F652C0">
        <w:rPr>
          <w:rFonts w:ascii="Times New Roman" w:hAnsi="Times New Roman" w:cs="Times New Roman"/>
          <w:sz w:val="28"/>
          <w:szCs w:val="28"/>
        </w:rPr>
        <w:t xml:space="preserve">классически: эмоционально, но без аффекта. А мы </w:t>
      </w:r>
      <w:r w:rsidR="00392614">
        <w:rPr>
          <w:rFonts w:ascii="Times New Roman" w:hAnsi="Times New Roman" w:cs="Times New Roman"/>
          <w:sz w:val="28"/>
          <w:szCs w:val="28"/>
        </w:rPr>
        <w:t>(американ</w:t>
      </w:r>
      <w:r>
        <w:rPr>
          <w:rFonts w:ascii="Times New Roman" w:hAnsi="Times New Roman" w:cs="Times New Roman"/>
          <w:sz w:val="28"/>
          <w:szCs w:val="28"/>
        </w:rPr>
        <w:t xml:space="preserve">цы) </w:t>
      </w:r>
      <w:r w:rsidRPr="00F652C0">
        <w:rPr>
          <w:rFonts w:ascii="Times New Roman" w:hAnsi="Times New Roman" w:cs="Times New Roman"/>
          <w:sz w:val="28"/>
          <w:szCs w:val="28"/>
        </w:rPr>
        <w:t>«преувеличиваем», «пережимаем». Пережимаем – это и значит: по-декартовски начинаем со своего мнения, закрывая им Бога.</w:t>
      </w:r>
    </w:p>
    <w:p w:rsidR="00163918" w:rsidRDefault="00B56376" w:rsidP="0016391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Возьмё</w:t>
      </w:r>
      <w:r w:rsidR="00163918" w:rsidRPr="00F652C0">
        <w:rPr>
          <w:rFonts w:ascii="Times New Roman" w:hAnsi="Times New Roman" w:cs="Times New Roman"/>
          <w:sz w:val="28"/>
          <w:szCs w:val="28"/>
        </w:rPr>
        <w:t xml:space="preserve">м русское хоровое дирижирование, вышедшее из храма. Западных дирижеров сильно раздражает наш параллелизм рук. Но представим </w:t>
      </w:r>
      <w:r w:rsidR="00392614">
        <w:rPr>
          <w:rFonts w:ascii="Times New Roman" w:hAnsi="Times New Roman" w:cs="Times New Roman"/>
          <w:sz w:val="28"/>
          <w:szCs w:val="28"/>
        </w:rPr>
        <w:t xml:space="preserve">немца </w:t>
      </w:r>
      <w:r w:rsidR="00163918" w:rsidRPr="00F652C0">
        <w:rPr>
          <w:rFonts w:ascii="Times New Roman" w:hAnsi="Times New Roman" w:cs="Times New Roman"/>
          <w:sz w:val="28"/>
          <w:szCs w:val="28"/>
        </w:rPr>
        <w:t>Герберта Караяна в церкви. Какой кошмар! Нам ведь не фокусы независимых рук нужны, а любовь и согласие в Боге. Параллелизм рук родствен ласковому параллелизму терций в церков</w:t>
      </w:r>
      <w:r w:rsidR="00392614">
        <w:rPr>
          <w:rFonts w:ascii="Times New Roman" w:hAnsi="Times New Roman" w:cs="Times New Roman"/>
          <w:sz w:val="28"/>
          <w:szCs w:val="28"/>
        </w:rPr>
        <w:t>ной музыке и в народной песне. Р</w:t>
      </w:r>
      <w:r w:rsidR="00163918" w:rsidRPr="00F652C0">
        <w:rPr>
          <w:rFonts w:ascii="Times New Roman" w:hAnsi="Times New Roman" w:cs="Times New Roman"/>
          <w:sz w:val="28"/>
          <w:szCs w:val="28"/>
        </w:rPr>
        <w:t>одствен</w:t>
      </w:r>
      <w:r w:rsidR="00392614">
        <w:rPr>
          <w:rFonts w:ascii="Times New Roman" w:hAnsi="Times New Roman" w:cs="Times New Roman"/>
          <w:sz w:val="28"/>
          <w:szCs w:val="28"/>
        </w:rPr>
        <w:t>ный</w:t>
      </w:r>
      <w:r w:rsidR="00163918" w:rsidRPr="00F652C0">
        <w:rPr>
          <w:rFonts w:ascii="Times New Roman" w:hAnsi="Times New Roman" w:cs="Times New Roman"/>
          <w:sz w:val="28"/>
          <w:szCs w:val="28"/>
        </w:rPr>
        <w:t xml:space="preserve"> основному принципу народного многоголосия – гетерофонии. </w:t>
      </w:r>
    </w:p>
    <w:p w:rsidR="00392614" w:rsidRDefault="00392614" w:rsidP="0039261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именно русская музыка может вернуть доброту и свет в академическую музыку. И </w:t>
      </w:r>
      <w:r w:rsidR="00E12EF1">
        <w:rPr>
          <w:rFonts w:ascii="Times New Roman" w:hAnsi="Times New Roman" w:cs="Times New Roman"/>
          <w:sz w:val="28"/>
          <w:szCs w:val="28"/>
        </w:rPr>
        <w:t>возвращала ведь! Но временами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918" w:rsidRPr="00F652C0" w:rsidRDefault="00163918" w:rsidP="0039261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2C0">
        <w:rPr>
          <w:rFonts w:ascii="Times New Roman" w:hAnsi="Times New Roman" w:cs="Times New Roman"/>
          <w:sz w:val="28"/>
          <w:szCs w:val="28"/>
        </w:rPr>
        <w:t>И</w:t>
      </w:r>
      <w:r w:rsidR="00392614">
        <w:rPr>
          <w:rFonts w:ascii="Times New Roman" w:hAnsi="Times New Roman" w:cs="Times New Roman"/>
          <w:sz w:val="28"/>
          <w:szCs w:val="28"/>
        </w:rPr>
        <w:t>звестно, что и</w:t>
      </w:r>
      <w:r w:rsidRPr="00F652C0">
        <w:rPr>
          <w:rFonts w:ascii="Times New Roman" w:hAnsi="Times New Roman" w:cs="Times New Roman"/>
          <w:sz w:val="28"/>
          <w:szCs w:val="28"/>
        </w:rPr>
        <w:t xml:space="preserve">сходный мотив классической </w:t>
      </w:r>
      <w:r w:rsidR="00392614">
        <w:rPr>
          <w:rFonts w:ascii="Times New Roman" w:hAnsi="Times New Roman" w:cs="Times New Roman"/>
          <w:sz w:val="28"/>
          <w:szCs w:val="28"/>
        </w:rPr>
        <w:t xml:space="preserve">европейской </w:t>
      </w:r>
      <w:r w:rsidRPr="00F652C0">
        <w:rPr>
          <w:rFonts w:ascii="Times New Roman" w:hAnsi="Times New Roman" w:cs="Times New Roman"/>
          <w:sz w:val="28"/>
          <w:szCs w:val="28"/>
        </w:rPr>
        <w:t xml:space="preserve">музыки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52C0">
        <w:rPr>
          <w:rFonts w:ascii="Times New Roman" w:hAnsi="Times New Roman" w:cs="Times New Roman"/>
          <w:sz w:val="28"/>
          <w:szCs w:val="28"/>
        </w:rPr>
        <w:t xml:space="preserve"> служение красоте как явлению славы Божьей на земле.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2C0">
        <w:rPr>
          <w:rFonts w:ascii="Times New Roman" w:hAnsi="Times New Roman" w:cs="Times New Roman"/>
          <w:sz w:val="28"/>
          <w:szCs w:val="28"/>
        </w:rPr>
        <w:t>Не так стал жить Запад после выпадения из Церкви. За богохульство началась и по сей день продолжается жизнь в иллюзии. Каскад ошибок к XVII веку уложил Запад в гроб картезиа</w:t>
      </w:r>
      <w:r w:rsidR="00392614">
        <w:rPr>
          <w:rFonts w:ascii="Times New Roman" w:hAnsi="Times New Roman" w:cs="Times New Roman"/>
          <w:sz w:val="28"/>
          <w:szCs w:val="28"/>
        </w:rPr>
        <w:t>нского мировоззрения. В нё</w:t>
      </w:r>
      <w:r w:rsidRPr="00F652C0">
        <w:rPr>
          <w:rFonts w:ascii="Times New Roman" w:hAnsi="Times New Roman" w:cs="Times New Roman"/>
          <w:sz w:val="28"/>
          <w:szCs w:val="28"/>
        </w:rPr>
        <w:t>м всего два измерения: материальный мир и мир человеческих идеалов, стре</w:t>
      </w:r>
      <w:r w:rsidR="00392614">
        <w:rPr>
          <w:rFonts w:ascii="Times New Roman" w:hAnsi="Times New Roman" w:cs="Times New Roman"/>
          <w:sz w:val="28"/>
          <w:szCs w:val="28"/>
        </w:rPr>
        <w:t>млений, чувств. А мир истинный –</w:t>
      </w:r>
      <w:r w:rsidRPr="00F652C0">
        <w:rPr>
          <w:rFonts w:ascii="Times New Roman" w:hAnsi="Times New Roman" w:cs="Times New Roman"/>
          <w:sz w:val="28"/>
          <w:szCs w:val="28"/>
        </w:rPr>
        <w:t xml:space="preserve"> духовный, ликующи</w:t>
      </w:r>
      <w:r w:rsidR="007B55C1">
        <w:rPr>
          <w:rFonts w:ascii="Times New Roman" w:hAnsi="Times New Roman" w:cs="Times New Roman"/>
          <w:sz w:val="28"/>
          <w:szCs w:val="28"/>
        </w:rPr>
        <w:t>й, вдохновенный? Он скрылся. Чьё</w:t>
      </w:r>
      <w:r w:rsidRPr="00F652C0">
        <w:rPr>
          <w:rFonts w:ascii="Times New Roman" w:hAnsi="Times New Roman" w:cs="Times New Roman"/>
          <w:sz w:val="28"/>
          <w:szCs w:val="28"/>
        </w:rPr>
        <w:t xml:space="preserve"> дыхание </w:t>
      </w:r>
      <w:r w:rsidR="00680D4B">
        <w:rPr>
          <w:rFonts w:ascii="Times New Roman" w:hAnsi="Times New Roman" w:cs="Times New Roman"/>
          <w:sz w:val="28"/>
          <w:szCs w:val="28"/>
        </w:rPr>
        <w:t>в нас? Божье. И сами мы Божьи. Но</w:t>
      </w:r>
      <w:r w:rsidRPr="00F652C0">
        <w:rPr>
          <w:rFonts w:ascii="Times New Roman" w:hAnsi="Times New Roman" w:cs="Times New Roman"/>
          <w:sz w:val="28"/>
          <w:szCs w:val="28"/>
        </w:rPr>
        <w:t xml:space="preserve"> на Западе чувство всецелой реальности Божьего мира атрофировалось.</w:t>
      </w:r>
    </w:p>
    <w:p w:rsidR="00163918" w:rsidRPr="00F652C0" w:rsidRDefault="00680D4B" w:rsidP="0016391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России в это время появился Глинка. </w:t>
      </w:r>
      <w:r w:rsidR="00163918" w:rsidRPr="00F652C0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рвая задача, им решаемая</w:t>
      </w:r>
      <w:r w:rsidR="00163918">
        <w:rPr>
          <w:rFonts w:ascii="Times New Roman" w:hAnsi="Times New Roman" w:cs="Times New Roman"/>
          <w:sz w:val="28"/>
          <w:szCs w:val="28"/>
        </w:rPr>
        <w:t>, –</w:t>
      </w:r>
      <w:r w:rsidR="00163918" w:rsidRPr="00F652C0">
        <w:rPr>
          <w:rFonts w:ascii="Times New Roman" w:hAnsi="Times New Roman" w:cs="Times New Roman"/>
          <w:sz w:val="28"/>
          <w:szCs w:val="28"/>
        </w:rPr>
        <w:t xml:space="preserve"> определить</w:t>
      </w:r>
      <w:r w:rsidR="00163918">
        <w:rPr>
          <w:rFonts w:ascii="Times New Roman" w:hAnsi="Times New Roman" w:cs="Times New Roman"/>
          <w:sz w:val="28"/>
          <w:szCs w:val="28"/>
        </w:rPr>
        <w:t xml:space="preserve"> </w:t>
      </w:r>
      <w:r w:rsidR="00163918" w:rsidRPr="00F652C0">
        <w:rPr>
          <w:rFonts w:ascii="Times New Roman" w:hAnsi="Times New Roman" w:cs="Times New Roman"/>
          <w:sz w:val="28"/>
          <w:szCs w:val="28"/>
        </w:rPr>
        <w:t>положение рождающейся светской русской музыки в пространстве эпохальных стилей. По дате рождения Глинка принадлежал поколению романтиков. Но начать историю русской музы</w:t>
      </w:r>
      <w:r>
        <w:rPr>
          <w:rFonts w:ascii="Times New Roman" w:hAnsi="Times New Roman" w:cs="Times New Roman"/>
          <w:sz w:val="28"/>
          <w:szCs w:val="28"/>
        </w:rPr>
        <w:t>ки с романтизма –</w:t>
      </w:r>
      <w:r w:rsidR="00163918" w:rsidRPr="00F652C0">
        <w:rPr>
          <w:rFonts w:ascii="Times New Roman" w:hAnsi="Times New Roman" w:cs="Times New Roman"/>
          <w:sz w:val="28"/>
          <w:szCs w:val="28"/>
        </w:rPr>
        <w:t xml:space="preserve"> всё равно, что строить второй этаж без первого. Онтологическую установку будущей русской музыки Глинка воплотил с классической просто</w:t>
      </w:r>
      <w:r w:rsidR="002451CC">
        <w:rPr>
          <w:rFonts w:ascii="Times New Roman" w:hAnsi="Times New Roman" w:cs="Times New Roman"/>
          <w:sz w:val="28"/>
          <w:szCs w:val="28"/>
        </w:rPr>
        <w:t>той. Он не стилизует классицизм</w:t>
      </w:r>
      <w:r w:rsidR="00163918" w:rsidRPr="00F652C0">
        <w:rPr>
          <w:rFonts w:ascii="Times New Roman" w:hAnsi="Times New Roman" w:cs="Times New Roman"/>
          <w:sz w:val="28"/>
          <w:szCs w:val="28"/>
        </w:rPr>
        <w:t xml:space="preserve">. Он воспроизвел его чистоту, прозрачную ясность, покой и свет самобытно, совершенно по-русски. </w:t>
      </w:r>
    </w:p>
    <w:p w:rsidR="00163918" w:rsidRPr="00F652C0" w:rsidRDefault="00163918" w:rsidP="0016391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2C0">
        <w:rPr>
          <w:rFonts w:ascii="Times New Roman" w:hAnsi="Times New Roman" w:cs="Times New Roman"/>
          <w:sz w:val="28"/>
          <w:szCs w:val="28"/>
        </w:rPr>
        <w:t xml:space="preserve">Святость русской культуры приподняла </w:t>
      </w:r>
      <w:r w:rsidR="002451CC">
        <w:rPr>
          <w:rFonts w:ascii="Times New Roman" w:hAnsi="Times New Roman" w:cs="Times New Roman"/>
          <w:sz w:val="28"/>
          <w:szCs w:val="28"/>
        </w:rPr>
        <w:t>стиль Глинки и над романтизмом. Р</w:t>
      </w:r>
      <w:r w:rsidRPr="00F652C0">
        <w:rPr>
          <w:rFonts w:ascii="Times New Roman" w:hAnsi="Times New Roman" w:cs="Times New Roman"/>
          <w:sz w:val="28"/>
          <w:szCs w:val="28"/>
        </w:rPr>
        <w:t>омантизм</w:t>
      </w:r>
      <w:r w:rsidR="002451CC">
        <w:rPr>
          <w:rFonts w:ascii="Times New Roman" w:hAnsi="Times New Roman" w:cs="Times New Roman"/>
          <w:sz w:val="28"/>
          <w:szCs w:val="28"/>
        </w:rPr>
        <w:t xml:space="preserve"> увлечён ф</w:t>
      </w:r>
      <w:r w:rsidR="002451CC" w:rsidRPr="00F652C0">
        <w:rPr>
          <w:rFonts w:ascii="Times New Roman" w:hAnsi="Times New Roman" w:cs="Times New Roman"/>
          <w:sz w:val="28"/>
          <w:szCs w:val="28"/>
        </w:rPr>
        <w:t>антастическими сюжетами</w:t>
      </w:r>
      <w:r w:rsidRPr="00F652C0">
        <w:rPr>
          <w:rFonts w:ascii="Times New Roman" w:hAnsi="Times New Roman" w:cs="Times New Roman"/>
          <w:sz w:val="28"/>
          <w:szCs w:val="28"/>
        </w:rPr>
        <w:t>, начиная от «Вольного стрелка» Вебера до вагнеровской грандиозной мифологии. А благодаря Глинке</w:t>
      </w:r>
      <w:r w:rsidR="002451CC">
        <w:rPr>
          <w:rFonts w:ascii="Times New Roman" w:hAnsi="Times New Roman" w:cs="Times New Roman"/>
          <w:sz w:val="28"/>
          <w:szCs w:val="28"/>
        </w:rPr>
        <w:t>,</w:t>
      </w:r>
      <w:r w:rsidRPr="00F652C0">
        <w:rPr>
          <w:rFonts w:ascii="Times New Roman" w:hAnsi="Times New Roman" w:cs="Times New Roman"/>
          <w:sz w:val="28"/>
          <w:szCs w:val="28"/>
        </w:rPr>
        <w:t xml:space="preserve"> русская музыка </w:t>
      </w:r>
      <w:r w:rsidR="002451CC" w:rsidRPr="00F652C0">
        <w:rPr>
          <w:rFonts w:ascii="Times New Roman" w:hAnsi="Times New Roman" w:cs="Times New Roman"/>
          <w:sz w:val="28"/>
          <w:szCs w:val="28"/>
        </w:rPr>
        <w:t xml:space="preserve">в век романтизма </w:t>
      </w:r>
      <w:r w:rsidRPr="00F652C0">
        <w:rPr>
          <w:rFonts w:ascii="Times New Roman" w:hAnsi="Times New Roman" w:cs="Times New Roman"/>
          <w:sz w:val="28"/>
          <w:szCs w:val="28"/>
        </w:rPr>
        <w:t>сохранила духовную трезвенность и целомудрие.</w:t>
      </w:r>
    </w:p>
    <w:p w:rsidR="00163918" w:rsidRPr="00F652C0" w:rsidRDefault="00163918" w:rsidP="0016391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2C0">
        <w:rPr>
          <w:rFonts w:ascii="Times New Roman" w:hAnsi="Times New Roman" w:cs="Times New Roman"/>
          <w:sz w:val="28"/>
          <w:szCs w:val="28"/>
        </w:rPr>
        <w:t>Повеяло тревогой в музыке. Н.</w:t>
      </w:r>
      <w:r w:rsidR="002451CC">
        <w:rPr>
          <w:rFonts w:ascii="Times New Roman" w:hAnsi="Times New Roman" w:cs="Times New Roman"/>
          <w:sz w:val="28"/>
          <w:szCs w:val="28"/>
        </w:rPr>
        <w:t xml:space="preserve"> </w:t>
      </w:r>
      <w:r w:rsidRPr="00F652C0">
        <w:rPr>
          <w:rFonts w:ascii="Times New Roman" w:hAnsi="Times New Roman" w:cs="Times New Roman"/>
          <w:sz w:val="28"/>
          <w:szCs w:val="28"/>
        </w:rPr>
        <w:t>А.</w:t>
      </w:r>
      <w:r w:rsidR="002451CC">
        <w:rPr>
          <w:rFonts w:ascii="Times New Roman" w:hAnsi="Times New Roman" w:cs="Times New Roman"/>
          <w:sz w:val="28"/>
          <w:szCs w:val="28"/>
        </w:rPr>
        <w:t xml:space="preserve"> </w:t>
      </w:r>
      <w:r w:rsidRPr="00F652C0">
        <w:rPr>
          <w:rFonts w:ascii="Times New Roman" w:hAnsi="Times New Roman" w:cs="Times New Roman"/>
          <w:sz w:val="28"/>
          <w:szCs w:val="28"/>
        </w:rPr>
        <w:t xml:space="preserve">Римский-Корсаков в 90-годах </w:t>
      </w:r>
      <w:r w:rsidR="002451CC">
        <w:rPr>
          <w:rFonts w:ascii="Times New Roman" w:hAnsi="Times New Roman" w:cs="Times New Roman"/>
          <w:sz w:val="28"/>
          <w:szCs w:val="28"/>
        </w:rPr>
        <w:t xml:space="preserve">       </w:t>
      </w:r>
      <w:r w:rsidRPr="00F652C0">
        <w:rPr>
          <w:rFonts w:ascii="Times New Roman" w:hAnsi="Times New Roman" w:cs="Times New Roman"/>
          <w:sz w:val="28"/>
          <w:szCs w:val="28"/>
        </w:rPr>
        <w:t>XIX века говорил о конце музыкальной красоты лет через 50.</w:t>
      </w:r>
    </w:p>
    <w:p w:rsidR="00163918" w:rsidRPr="00F652C0" w:rsidRDefault="00163918" w:rsidP="0016391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2C0">
        <w:rPr>
          <w:rFonts w:ascii="Times New Roman" w:hAnsi="Times New Roman" w:cs="Times New Roman"/>
          <w:sz w:val="28"/>
          <w:szCs w:val="28"/>
        </w:rPr>
        <w:t xml:space="preserve">Мрачные предчувствия отчасти оправдались. За грех хамства ХХ век </w:t>
      </w:r>
      <w:r w:rsidR="00000E6B">
        <w:rPr>
          <w:rFonts w:ascii="Times New Roman" w:hAnsi="Times New Roman" w:cs="Times New Roman"/>
          <w:sz w:val="28"/>
          <w:szCs w:val="28"/>
        </w:rPr>
        <w:t xml:space="preserve">так и </w:t>
      </w:r>
      <w:r w:rsidRPr="00F652C0">
        <w:rPr>
          <w:rFonts w:ascii="Times New Roman" w:hAnsi="Times New Roman" w:cs="Times New Roman"/>
          <w:sz w:val="28"/>
          <w:szCs w:val="28"/>
        </w:rPr>
        <w:t>не достиг всеединящего эп</w:t>
      </w:r>
      <w:r w:rsidR="00000E6B">
        <w:rPr>
          <w:rFonts w:ascii="Times New Roman" w:hAnsi="Times New Roman" w:cs="Times New Roman"/>
          <w:sz w:val="28"/>
          <w:szCs w:val="28"/>
        </w:rPr>
        <w:t>охального стиля, суть которого –</w:t>
      </w:r>
      <w:r w:rsidRPr="00F652C0">
        <w:rPr>
          <w:rFonts w:ascii="Times New Roman" w:hAnsi="Times New Roman" w:cs="Times New Roman"/>
          <w:sz w:val="28"/>
          <w:szCs w:val="28"/>
        </w:rPr>
        <w:t xml:space="preserve"> открытие божественной красоты и духовной высоты. Зато в мир вползло чудище мирового антистиля, который поначалу назвался авангардизмом.</w:t>
      </w:r>
    </w:p>
    <w:p w:rsidR="00163918" w:rsidRPr="00F652C0" w:rsidRDefault="00000E6B" w:rsidP="0016391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Антистиль –</w:t>
      </w:r>
      <w:r w:rsidR="00163918" w:rsidRPr="00F652C0">
        <w:rPr>
          <w:rFonts w:ascii="Times New Roman" w:hAnsi="Times New Roman" w:cs="Times New Roman"/>
          <w:sz w:val="28"/>
          <w:szCs w:val="28"/>
        </w:rPr>
        <w:t xml:space="preserve"> новое явление в истории человечества. Он уже не протягивает руку композиторам, чтобы возвести их на вершины божественной красоты, как это делали великие исторические стили барокко, классицизма и </w:t>
      </w:r>
      <w:r w:rsidR="00264213">
        <w:rPr>
          <w:rFonts w:ascii="Times New Roman" w:hAnsi="Times New Roman" w:cs="Times New Roman"/>
          <w:sz w:val="28"/>
          <w:szCs w:val="28"/>
        </w:rPr>
        <w:t xml:space="preserve">раннего </w:t>
      </w:r>
      <w:r w:rsidR="00163918" w:rsidRPr="00F652C0">
        <w:rPr>
          <w:rFonts w:ascii="Times New Roman" w:hAnsi="Times New Roman" w:cs="Times New Roman"/>
          <w:sz w:val="28"/>
          <w:szCs w:val="28"/>
        </w:rPr>
        <w:t xml:space="preserve">романтизма. Антистиль не возвышает, а, наоборот, втаптывает в грязь. </w:t>
      </w:r>
    </w:p>
    <w:p w:rsidR="00163918" w:rsidRDefault="00163918" w:rsidP="0016391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2C0">
        <w:rPr>
          <w:rFonts w:ascii="Times New Roman" w:hAnsi="Times New Roman" w:cs="Times New Roman"/>
          <w:sz w:val="28"/>
          <w:szCs w:val="28"/>
        </w:rPr>
        <w:t>В основе антистиля тоже лежит сверхтема. Только отрицательная. Превращающая музык</w:t>
      </w:r>
      <w:r w:rsidR="00264213">
        <w:rPr>
          <w:rFonts w:ascii="Times New Roman" w:hAnsi="Times New Roman" w:cs="Times New Roman"/>
          <w:sz w:val="28"/>
          <w:szCs w:val="28"/>
        </w:rPr>
        <w:t>у в антимузыку. Сверхтема, отвергающая свет</w:t>
      </w:r>
      <w:r w:rsidRPr="00F652C0">
        <w:rPr>
          <w:rFonts w:ascii="Times New Roman" w:hAnsi="Times New Roman" w:cs="Times New Roman"/>
          <w:sz w:val="28"/>
          <w:szCs w:val="28"/>
        </w:rPr>
        <w:t xml:space="preserve"> христианской цивилизации. Своего рода бесноватость. Как в жизни бесноватые неожиданно для себя в присутствии святынь кричат петухами, </w:t>
      </w:r>
      <w:r w:rsidRPr="00F652C0">
        <w:rPr>
          <w:rFonts w:ascii="Times New Roman" w:hAnsi="Times New Roman" w:cs="Times New Roman"/>
          <w:sz w:val="28"/>
          <w:szCs w:val="28"/>
        </w:rPr>
        <w:lastRenderedPageBreak/>
        <w:t>лают по-собачьи, так в музыке ярость по отношению к христианским корням рождала жажду выверта. Тёмные тьму любят. Только Н. Метнеру удалось найти правильные слова. В 1935 году он поставил вопрос ребром: сохранилась ли в м</w:t>
      </w:r>
      <w:r w:rsidR="00264213">
        <w:rPr>
          <w:rFonts w:ascii="Times New Roman" w:hAnsi="Times New Roman" w:cs="Times New Roman"/>
          <w:sz w:val="28"/>
          <w:szCs w:val="28"/>
        </w:rPr>
        <w:t>узыке ХХ века её вечная основа –</w:t>
      </w:r>
      <w:r w:rsidRPr="00F652C0">
        <w:rPr>
          <w:rFonts w:ascii="Times New Roman" w:hAnsi="Times New Roman" w:cs="Times New Roman"/>
          <w:sz w:val="28"/>
          <w:szCs w:val="28"/>
        </w:rPr>
        <w:t xml:space="preserve"> ангельская песнь? Или музыка запела, лучше сказать, завыла, залаяла, загоготала с чуждого дьявольского голоса?</w:t>
      </w:r>
    </w:p>
    <w:p w:rsidR="00163918" w:rsidRPr="00F652C0" w:rsidRDefault="00163918" w:rsidP="0016391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Русской музыке ХХ</w:t>
      </w:r>
      <w:r w:rsidRPr="00F652C0">
        <w:rPr>
          <w:rFonts w:ascii="Times New Roman" w:hAnsi="Times New Roman" w:cs="Times New Roman"/>
          <w:sz w:val="28"/>
          <w:szCs w:val="28"/>
        </w:rPr>
        <w:t xml:space="preserve"> века было очень сложно. Раньше в каждом стиле была некоторая </w:t>
      </w:r>
      <w:r w:rsidR="00264213">
        <w:rPr>
          <w:rFonts w:ascii="Times New Roman" w:hAnsi="Times New Roman" w:cs="Times New Roman"/>
          <w:sz w:val="28"/>
          <w:szCs w:val="28"/>
        </w:rPr>
        <w:t>внутренняя сила</w:t>
      </w:r>
      <w:r w:rsidRPr="00F652C0">
        <w:rPr>
          <w:rFonts w:ascii="Times New Roman" w:hAnsi="Times New Roman" w:cs="Times New Roman"/>
          <w:sz w:val="28"/>
          <w:szCs w:val="28"/>
        </w:rPr>
        <w:t>, внутренняя красота. В эпоху барокко творили сотни композиторов, и никто не мог писать плохо. Была музыка бол</w:t>
      </w:r>
      <w:r w:rsidR="00264213">
        <w:rPr>
          <w:rFonts w:ascii="Times New Roman" w:hAnsi="Times New Roman" w:cs="Times New Roman"/>
          <w:sz w:val="28"/>
          <w:szCs w:val="28"/>
        </w:rPr>
        <w:t>ее техничная, была менее, но всё</w:t>
      </w:r>
      <w:r w:rsidRPr="00F652C0">
        <w:rPr>
          <w:rFonts w:ascii="Times New Roman" w:hAnsi="Times New Roman" w:cs="Times New Roman"/>
          <w:sz w:val="28"/>
          <w:szCs w:val="28"/>
        </w:rPr>
        <w:t xml:space="preserve"> делалось чисто и красиво. В </w:t>
      </w:r>
      <w:r>
        <w:rPr>
          <w:rFonts w:ascii="Times New Roman" w:hAnsi="Times New Roman" w:cs="Times New Roman"/>
          <w:sz w:val="28"/>
          <w:szCs w:val="28"/>
        </w:rPr>
        <w:t>ХХ веке всё</w:t>
      </w:r>
      <w:r w:rsidRPr="00F652C0">
        <w:rPr>
          <w:rFonts w:ascii="Times New Roman" w:hAnsi="Times New Roman" w:cs="Times New Roman"/>
          <w:sz w:val="28"/>
          <w:szCs w:val="28"/>
        </w:rPr>
        <w:t xml:space="preserve"> изменилось.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52C0">
        <w:rPr>
          <w:rFonts w:ascii="Times New Roman" w:hAnsi="Times New Roman" w:cs="Times New Roman"/>
          <w:sz w:val="28"/>
          <w:szCs w:val="28"/>
        </w:rPr>
        <w:t>вление,</w:t>
      </w:r>
      <w:r>
        <w:rPr>
          <w:rFonts w:ascii="Times New Roman" w:hAnsi="Times New Roman" w:cs="Times New Roman"/>
          <w:sz w:val="28"/>
          <w:szCs w:val="28"/>
        </w:rPr>
        <w:t xml:space="preserve"> которые мы называем авангардом, сделало</w:t>
      </w:r>
      <w:r w:rsidRPr="00F652C0">
        <w:rPr>
          <w:rFonts w:ascii="Times New Roman" w:hAnsi="Times New Roman" w:cs="Times New Roman"/>
          <w:sz w:val="28"/>
          <w:szCs w:val="28"/>
        </w:rPr>
        <w:t xml:space="preserve"> ставку на разрушение, интонацию насилия. Уже потому он был бесплоден, но наши гении преодолевали ограниченность авангардизма, каждый по-своему. У некоторых первые произведения чисто авангардистские, с резкими звучаниями. Но потом они вдруг осознал полную бесперспективность этого революционного пути и обратился к традициям русской музыки. К русской распевности, чистоте, мелодичности. </w:t>
      </w:r>
    </w:p>
    <w:p w:rsidR="00163918" w:rsidRPr="00F652C0" w:rsidRDefault="00163918" w:rsidP="00A4480C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Святость русской земли –</w:t>
      </w:r>
      <w:r w:rsidRPr="00F652C0">
        <w:rPr>
          <w:rFonts w:ascii="Times New Roman" w:hAnsi="Times New Roman" w:cs="Times New Roman"/>
          <w:sz w:val="28"/>
          <w:szCs w:val="28"/>
        </w:rPr>
        <w:t xml:space="preserve"> полная противоположность духу авангардизма. Они несовместимы. «Русская музыка </w:t>
      </w:r>
      <w:r>
        <w:rPr>
          <w:rFonts w:ascii="Times New Roman" w:hAnsi="Times New Roman" w:cs="Times New Roman"/>
          <w:sz w:val="28"/>
          <w:szCs w:val="28"/>
        </w:rPr>
        <w:t xml:space="preserve">добрая», – </w:t>
      </w:r>
      <w:r w:rsidRPr="00F652C0">
        <w:rPr>
          <w:rFonts w:ascii="Times New Roman" w:hAnsi="Times New Roman" w:cs="Times New Roman"/>
          <w:sz w:val="28"/>
          <w:szCs w:val="28"/>
        </w:rPr>
        <w:t xml:space="preserve">определила </w:t>
      </w:r>
      <w:r>
        <w:rPr>
          <w:rFonts w:ascii="Times New Roman" w:hAnsi="Times New Roman" w:cs="Times New Roman"/>
          <w:sz w:val="28"/>
          <w:szCs w:val="28"/>
        </w:rPr>
        <w:t xml:space="preserve">     5-летняя девочка. Доброта –</w:t>
      </w:r>
      <w:r w:rsidRPr="00F652C0">
        <w:rPr>
          <w:rFonts w:ascii="Times New Roman" w:hAnsi="Times New Roman" w:cs="Times New Roman"/>
          <w:sz w:val="28"/>
          <w:szCs w:val="28"/>
        </w:rPr>
        <w:t xml:space="preserve"> свойство воли, жаждущей спасения всех в раю. Токи доброты источает начальная тема, целомудренно чистая, дышащая весенней свежестью, полная трезвенной свободы и готовая расцвести небесной любовью. </w:t>
      </w:r>
    </w:p>
    <w:p w:rsidR="00A4480C" w:rsidRDefault="00A4480C" w:rsidP="0016391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918" w:rsidRPr="00F652C0" w:rsidRDefault="00163918" w:rsidP="0016391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2C0">
        <w:rPr>
          <w:rFonts w:ascii="Times New Roman" w:hAnsi="Times New Roman" w:cs="Times New Roman"/>
          <w:sz w:val="28"/>
          <w:szCs w:val="28"/>
        </w:rPr>
        <w:t>К концу 60-х годов тупиковая ложь авангардизма стала ясной для всех, и тогда дьявольский антистиль явился в новом обличье постмодернизма</w:t>
      </w:r>
      <w:r w:rsidR="00A4480C">
        <w:rPr>
          <w:rFonts w:ascii="Times New Roman" w:hAnsi="Times New Roman" w:cs="Times New Roman"/>
          <w:sz w:val="28"/>
          <w:szCs w:val="28"/>
        </w:rPr>
        <w:t xml:space="preserve"> (вторая половина </w:t>
      </w:r>
      <w:r w:rsidR="00896B76">
        <w:rPr>
          <w:rFonts w:ascii="Times New Roman" w:hAnsi="Times New Roman" w:cs="Times New Roman"/>
          <w:sz w:val="28"/>
          <w:szCs w:val="28"/>
        </w:rPr>
        <w:t xml:space="preserve">ХХ </w:t>
      </w:r>
      <w:r w:rsidR="00A4480C">
        <w:rPr>
          <w:rFonts w:ascii="Times New Roman" w:hAnsi="Times New Roman" w:cs="Times New Roman"/>
          <w:sz w:val="28"/>
          <w:szCs w:val="28"/>
        </w:rPr>
        <w:t>века – наши дни)</w:t>
      </w:r>
      <w:r w:rsidRPr="00F652C0">
        <w:rPr>
          <w:rFonts w:ascii="Times New Roman" w:hAnsi="Times New Roman" w:cs="Times New Roman"/>
          <w:sz w:val="28"/>
          <w:szCs w:val="28"/>
        </w:rPr>
        <w:t xml:space="preserve">. Эклектика, лозунг постмодернизма, претворилась в полистилистику. </w:t>
      </w:r>
    </w:p>
    <w:p w:rsidR="00163918" w:rsidRPr="00F652C0" w:rsidRDefault="00163918" w:rsidP="0016391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2C0">
        <w:rPr>
          <w:rFonts w:ascii="Times New Roman" w:hAnsi="Times New Roman" w:cs="Times New Roman"/>
          <w:sz w:val="28"/>
          <w:szCs w:val="28"/>
        </w:rPr>
        <w:t>Как же в глазах Божиих выглядит сегодняшняя музыка? Тонус нашей культуры, вялый, мелкий, безвольный, не соответствует грандиозности одиннадцатого часа истории. Это измена. Русская культура несла в себе рожденную верой пророческу</w:t>
      </w:r>
      <w:r w:rsidR="00A4480C">
        <w:rPr>
          <w:rFonts w:ascii="Times New Roman" w:hAnsi="Times New Roman" w:cs="Times New Roman"/>
          <w:sz w:val="28"/>
          <w:szCs w:val="28"/>
        </w:rPr>
        <w:t>ю силу, нужную миру, ибо без неё</w:t>
      </w:r>
      <w:r w:rsidRPr="00F652C0">
        <w:rPr>
          <w:rFonts w:ascii="Times New Roman" w:hAnsi="Times New Roman" w:cs="Times New Roman"/>
          <w:sz w:val="28"/>
          <w:szCs w:val="28"/>
        </w:rPr>
        <w:t xml:space="preserve"> искусство вырождается.</w:t>
      </w:r>
    </w:p>
    <w:p w:rsidR="00163918" w:rsidRPr="00F652C0" w:rsidRDefault="00163918" w:rsidP="0016391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2C0">
        <w:rPr>
          <w:rFonts w:ascii="Times New Roman" w:hAnsi="Times New Roman" w:cs="Times New Roman"/>
          <w:sz w:val="28"/>
          <w:szCs w:val="28"/>
        </w:rPr>
        <w:t>И какой стала, потеряв пророческий пафос? То, что мы видим в ней, невозможно назвать вершиной блестящей христианской цивилизации. Неужели пресеклась навсегда могучая русская школа? Труд</w:t>
      </w:r>
      <w:r w:rsidR="00A4480C">
        <w:rPr>
          <w:rFonts w:ascii="Times New Roman" w:hAnsi="Times New Roman" w:cs="Times New Roman"/>
          <w:sz w:val="28"/>
          <w:szCs w:val="28"/>
        </w:rPr>
        <w:t>но поверить. Ведь её призвание –</w:t>
      </w:r>
      <w:r w:rsidRPr="00F652C0">
        <w:rPr>
          <w:rFonts w:ascii="Times New Roman" w:hAnsi="Times New Roman" w:cs="Times New Roman"/>
          <w:sz w:val="28"/>
          <w:szCs w:val="28"/>
        </w:rPr>
        <w:t xml:space="preserve"> освещать жизнь человечества до последнего мгновения истории.</w:t>
      </w:r>
    </w:p>
    <w:p w:rsidR="00670B5E" w:rsidRDefault="00163918" w:rsidP="00670B5E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2C0">
        <w:rPr>
          <w:rFonts w:ascii="Times New Roman" w:hAnsi="Times New Roman" w:cs="Times New Roman"/>
          <w:sz w:val="28"/>
          <w:szCs w:val="28"/>
        </w:rPr>
        <w:lastRenderedPageBreak/>
        <w:t xml:space="preserve">Что препятствует ей? Малодушие безверия. Она покорилась суете. Стала угождать идолам, а не Богу. Хотя мировой антистиль постмодернизма, порождение дьявольского либерализма, обнаружил свою </w:t>
      </w:r>
      <w:r w:rsidR="00A4480C">
        <w:rPr>
          <w:rFonts w:ascii="Times New Roman" w:hAnsi="Times New Roman" w:cs="Times New Roman"/>
          <w:sz w:val="28"/>
          <w:szCs w:val="28"/>
        </w:rPr>
        <w:t>лживость, композиторский мир всё</w:t>
      </w:r>
      <w:r w:rsidRPr="00F652C0">
        <w:rPr>
          <w:rFonts w:ascii="Times New Roman" w:hAnsi="Times New Roman" w:cs="Times New Roman"/>
          <w:sz w:val="28"/>
          <w:szCs w:val="28"/>
        </w:rPr>
        <w:t xml:space="preserve"> ещ</w:t>
      </w:r>
      <w:r w:rsidR="00A4480C">
        <w:rPr>
          <w:rFonts w:ascii="Times New Roman" w:hAnsi="Times New Roman" w:cs="Times New Roman"/>
          <w:sz w:val="28"/>
          <w:szCs w:val="28"/>
        </w:rPr>
        <w:t>ё</w:t>
      </w:r>
      <w:r w:rsidRPr="00F652C0">
        <w:rPr>
          <w:rFonts w:ascii="Times New Roman" w:hAnsi="Times New Roman" w:cs="Times New Roman"/>
          <w:sz w:val="28"/>
          <w:szCs w:val="28"/>
        </w:rPr>
        <w:t xml:space="preserve"> зомбирован мифами и продолжает кланяться идолам формальной новизны, математической исчисленности и прочих уловок.</w:t>
      </w:r>
    </w:p>
    <w:p w:rsidR="00670B5E" w:rsidRDefault="00670B5E" w:rsidP="0053194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0B5E" w:rsidRDefault="00670B5E" w:rsidP="00670B5E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что хотел сказать Медушевский в данном случае? Прежде всего, он</w:t>
      </w:r>
      <w:r w:rsidR="00F00F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Метнер, связывает духовную глубину и высоту музыки с направленностью её к Богу.</w:t>
      </w:r>
      <w:r w:rsidR="00462D42">
        <w:rPr>
          <w:rFonts w:ascii="Times New Roman" w:hAnsi="Times New Roman" w:cs="Times New Roman"/>
          <w:sz w:val="28"/>
          <w:szCs w:val="28"/>
        </w:rPr>
        <w:t xml:space="preserve"> Только Бог может освятить музыку, наделить её способностью назидать, возвышать и направлять помышления к небу. </w:t>
      </w:r>
    </w:p>
    <w:p w:rsidR="003029D3" w:rsidRDefault="00462D42" w:rsidP="003029D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стилей, то учёный предлагает весь стилевой диапазон – от барокко до романтизма</w:t>
      </w:r>
      <w:r w:rsidR="001634C0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о тех пор, пока в рамках модернизма с его авангардными новшествами не с</w:t>
      </w:r>
      <w:r w:rsidR="001634C0">
        <w:rPr>
          <w:rFonts w:ascii="Times New Roman" w:hAnsi="Times New Roman" w:cs="Times New Roman"/>
          <w:sz w:val="28"/>
          <w:szCs w:val="28"/>
        </w:rPr>
        <w:t xml:space="preserve">тала разрушаться основа музыки – </w:t>
      </w:r>
      <w:r>
        <w:rPr>
          <w:rFonts w:ascii="Times New Roman" w:hAnsi="Times New Roman" w:cs="Times New Roman"/>
          <w:sz w:val="28"/>
          <w:szCs w:val="28"/>
        </w:rPr>
        <w:t>ладово-то</w:t>
      </w:r>
      <w:r w:rsidR="001634C0">
        <w:rPr>
          <w:rFonts w:ascii="Times New Roman" w:hAnsi="Times New Roman" w:cs="Times New Roman"/>
          <w:sz w:val="28"/>
          <w:szCs w:val="28"/>
        </w:rPr>
        <w:t>нальная и гармоническая сторона</w:t>
      </w:r>
      <w:r>
        <w:rPr>
          <w:rFonts w:ascii="Times New Roman" w:hAnsi="Times New Roman" w:cs="Times New Roman"/>
          <w:sz w:val="28"/>
          <w:szCs w:val="28"/>
        </w:rPr>
        <w:t>. А если точнее, то Медушевский выделяет именно русский классицизм, и русский романтизм. В качестве примера, д</w:t>
      </w:r>
      <w:r w:rsidR="00152908">
        <w:rPr>
          <w:rFonts w:ascii="Times New Roman" w:hAnsi="Times New Roman" w:cs="Times New Roman"/>
          <w:sz w:val="28"/>
          <w:szCs w:val="28"/>
        </w:rPr>
        <w:t>остойного подражания, он выдвиг</w:t>
      </w:r>
      <w:r>
        <w:rPr>
          <w:rFonts w:ascii="Times New Roman" w:hAnsi="Times New Roman" w:cs="Times New Roman"/>
          <w:sz w:val="28"/>
          <w:szCs w:val="28"/>
        </w:rPr>
        <w:t xml:space="preserve">ает Глинку, который органично синтезировал в своём творчестве классицисткий и романтический стили (субъективно-идеализированное отношение учёного к академическому творчеству в данном случае оставим без комментариев). </w:t>
      </w:r>
    </w:p>
    <w:p w:rsidR="003029D3" w:rsidRDefault="00462D42" w:rsidP="003029D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высоко исследователь оценивает то, как Глинка пропустил свой специфический классико-романтический язык через призму русского. </w:t>
      </w:r>
      <w:r w:rsidR="00F4051B">
        <w:rPr>
          <w:rFonts w:ascii="Times New Roman" w:hAnsi="Times New Roman" w:cs="Times New Roman"/>
          <w:sz w:val="28"/>
          <w:szCs w:val="28"/>
        </w:rPr>
        <w:t xml:space="preserve">К слову, именно творчество данного композитора стало основой для отечественной композиторской школы с её изначальным </w:t>
      </w:r>
      <w:r w:rsidR="00F4051B" w:rsidRPr="00010303">
        <w:rPr>
          <w:rFonts w:ascii="Times New Roman" w:hAnsi="Times New Roman" w:cs="Times New Roman"/>
          <w:i/>
          <w:sz w:val="28"/>
          <w:szCs w:val="28"/>
        </w:rPr>
        <w:t>стилевым синтезом</w:t>
      </w:r>
      <w:r w:rsidR="00F4051B">
        <w:rPr>
          <w:rFonts w:ascii="Times New Roman" w:hAnsi="Times New Roman" w:cs="Times New Roman"/>
          <w:sz w:val="28"/>
          <w:szCs w:val="28"/>
        </w:rPr>
        <w:t xml:space="preserve"> </w:t>
      </w:r>
      <w:r w:rsidR="003029D3">
        <w:rPr>
          <w:rFonts w:ascii="Times New Roman" w:hAnsi="Times New Roman" w:cs="Times New Roman"/>
          <w:sz w:val="28"/>
          <w:szCs w:val="28"/>
        </w:rPr>
        <w:t>(</w:t>
      </w:r>
      <w:r w:rsidR="00F4051B">
        <w:rPr>
          <w:rFonts w:ascii="Times New Roman" w:hAnsi="Times New Roman" w:cs="Times New Roman"/>
          <w:sz w:val="28"/>
          <w:szCs w:val="28"/>
        </w:rPr>
        <w:t>классического и романтического, европейского и русского</w:t>
      </w:r>
      <w:r w:rsidR="003029D3">
        <w:rPr>
          <w:rFonts w:ascii="Times New Roman" w:hAnsi="Times New Roman" w:cs="Times New Roman"/>
          <w:sz w:val="28"/>
          <w:szCs w:val="28"/>
        </w:rPr>
        <w:t xml:space="preserve">, западного и восточного, профессионального и народного), дало установку последующим поколениям уже в начале </w:t>
      </w:r>
      <w:r w:rsidR="003029D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3029D3" w:rsidRPr="003029D3">
        <w:rPr>
          <w:rFonts w:ascii="Times New Roman" w:hAnsi="Times New Roman" w:cs="Times New Roman"/>
          <w:sz w:val="28"/>
          <w:szCs w:val="28"/>
        </w:rPr>
        <w:t xml:space="preserve"> </w:t>
      </w:r>
      <w:r w:rsidR="003029D3">
        <w:rPr>
          <w:rFonts w:ascii="Times New Roman" w:hAnsi="Times New Roman" w:cs="Times New Roman"/>
          <w:sz w:val="28"/>
          <w:szCs w:val="28"/>
        </w:rPr>
        <w:t>столетия. Неслучайно, один из основных предмет</w:t>
      </w:r>
      <w:r w:rsidR="00F81DD8">
        <w:rPr>
          <w:rFonts w:ascii="Times New Roman" w:hAnsi="Times New Roman" w:cs="Times New Roman"/>
          <w:sz w:val="28"/>
          <w:szCs w:val="28"/>
        </w:rPr>
        <w:t>ов</w:t>
      </w:r>
      <w:r w:rsidR="003029D3">
        <w:rPr>
          <w:rFonts w:ascii="Times New Roman" w:hAnsi="Times New Roman" w:cs="Times New Roman"/>
          <w:sz w:val="28"/>
          <w:szCs w:val="28"/>
        </w:rPr>
        <w:t xml:space="preserve"> в русскоязычной школе именуется как «классико-романтическая гармония».</w:t>
      </w:r>
    </w:p>
    <w:p w:rsidR="003029D3" w:rsidRDefault="003029D3" w:rsidP="003029D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именно русское мироощущение, полное «добра и света» музыковед видит наиболее приемлемым для воплощения духовных переживаний и молитвенного общения с Богом. Именно русская грань, по его мнению</w:t>
      </w:r>
      <w:r w:rsidR="0053194F">
        <w:rPr>
          <w:rFonts w:ascii="Times New Roman" w:hAnsi="Times New Roman" w:cs="Times New Roman"/>
          <w:sz w:val="28"/>
          <w:szCs w:val="28"/>
        </w:rPr>
        <w:t>, вернёт</w:t>
      </w:r>
      <w:r>
        <w:rPr>
          <w:rFonts w:ascii="Times New Roman" w:hAnsi="Times New Roman" w:cs="Times New Roman"/>
          <w:sz w:val="28"/>
          <w:szCs w:val="28"/>
        </w:rPr>
        <w:t xml:space="preserve"> классическим установкам (стилевым, композиционным, </w:t>
      </w:r>
      <w:r w:rsidR="0053194F">
        <w:rPr>
          <w:rFonts w:ascii="Times New Roman" w:hAnsi="Times New Roman" w:cs="Times New Roman"/>
          <w:sz w:val="28"/>
          <w:szCs w:val="28"/>
        </w:rPr>
        <w:t xml:space="preserve">формообразующим и т.д.) многомерность и силу, – помимо европейской строгости,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3194F">
        <w:rPr>
          <w:rFonts w:ascii="Times New Roman" w:hAnsi="Times New Roman" w:cs="Times New Roman"/>
          <w:sz w:val="28"/>
          <w:szCs w:val="28"/>
        </w:rPr>
        <w:t>олноты и законченности.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94F" w:rsidRPr="003029D3" w:rsidRDefault="0053194F" w:rsidP="003029D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выделения</w:t>
      </w:r>
      <w:r w:rsidR="00E50955">
        <w:rPr>
          <w:rFonts w:ascii="Times New Roman" w:hAnsi="Times New Roman" w:cs="Times New Roman"/>
          <w:sz w:val="28"/>
          <w:szCs w:val="28"/>
        </w:rPr>
        <w:t xml:space="preserve"> русских качеств</w:t>
      </w:r>
      <w:r>
        <w:rPr>
          <w:rFonts w:ascii="Times New Roman" w:hAnsi="Times New Roman" w:cs="Times New Roman"/>
          <w:sz w:val="28"/>
          <w:szCs w:val="28"/>
        </w:rPr>
        <w:t xml:space="preserve">, привлечения к славянскому стилю – </w:t>
      </w:r>
      <w:r w:rsidR="00E50955">
        <w:rPr>
          <w:rFonts w:ascii="Times New Roman" w:hAnsi="Times New Roman" w:cs="Times New Roman"/>
          <w:sz w:val="28"/>
          <w:szCs w:val="28"/>
        </w:rPr>
        <w:t xml:space="preserve">«родному» </w:t>
      </w:r>
      <w:r>
        <w:rPr>
          <w:rFonts w:ascii="Times New Roman" w:hAnsi="Times New Roman" w:cs="Times New Roman"/>
          <w:sz w:val="28"/>
          <w:szCs w:val="28"/>
        </w:rPr>
        <w:t xml:space="preserve">языку </w:t>
      </w:r>
      <w:r w:rsidR="009B6A86">
        <w:rPr>
          <w:rFonts w:ascii="Times New Roman" w:hAnsi="Times New Roman" w:cs="Times New Roman"/>
          <w:sz w:val="28"/>
          <w:szCs w:val="28"/>
        </w:rPr>
        <w:t xml:space="preserve">наших предков, языку </w:t>
      </w:r>
      <w:r>
        <w:rPr>
          <w:rFonts w:ascii="Times New Roman" w:hAnsi="Times New Roman" w:cs="Times New Roman"/>
          <w:sz w:val="28"/>
          <w:szCs w:val="28"/>
        </w:rPr>
        <w:t xml:space="preserve">духовных гимнов, созданных во времена гонений, то </w:t>
      </w:r>
      <w:r w:rsidR="00E50955">
        <w:rPr>
          <w:rFonts w:ascii="Times New Roman" w:hAnsi="Times New Roman" w:cs="Times New Roman"/>
          <w:sz w:val="28"/>
          <w:szCs w:val="28"/>
        </w:rPr>
        <w:t>нам остаётся лишь согласиться с Медушевским.</w:t>
      </w:r>
    </w:p>
    <w:p w:rsidR="00FC0087" w:rsidRPr="00FC0087" w:rsidRDefault="00FC0087" w:rsidP="00FE2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087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FC0087" w:rsidRPr="00F16E3B" w:rsidRDefault="00FC0087" w:rsidP="005C245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6E3B">
        <w:rPr>
          <w:rFonts w:ascii="Times New Roman" w:hAnsi="Times New Roman" w:cs="Times New Roman"/>
          <w:i/>
          <w:sz w:val="28"/>
          <w:szCs w:val="28"/>
        </w:rPr>
        <w:t>Краткий анализ христианских произведений</w:t>
      </w:r>
    </w:p>
    <w:p w:rsidR="005C2452" w:rsidRDefault="005C2452" w:rsidP="005C2452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ED4" w:rsidRDefault="00B11C52" w:rsidP="00041A41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C52">
        <w:rPr>
          <w:rFonts w:ascii="Times New Roman" w:hAnsi="Times New Roman" w:cs="Times New Roman"/>
          <w:sz w:val="28"/>
          <w:szCs w:val="28"/>
        </w:rPr>
        <w:t>Как нам уже известно, с</w:t>
      </w:r>
      <w:r w:rsidR="0087629C" w:rsidRPr="005155F8">
        <w:rPr>
          <w:rFonts w:ascii="Times New Roman" w:hAnsi="Times New Roman" w:cs="Times New Roman"/>
          <w:sz w:val="28"/>
          <w:szCs w:val="28"/>
        </w:rPr>
        <w:t xml:space="preserve">амый малый уровень определения стиля в музыке – </w:t>
      </w:r>
      <w:r w:rsidR="0087629C" w:rsidRPr="00B11C52">
        <w:rPr>
          <w:rFonts w:ascii="Times New Roman" w:hAnsi="Times New Roman" w:cs="Times New Roman"/>
          <w:sz w:val="28"/>
          <w:szCs w:val="28"/>
        </w:rPr>
        <w:t>созвучие. Далее идёт мотив, мелодическая ячейка. Третий уровень – музыкальная тема,</w:t>
      </w:r>
      <w:r w:rsidR="0087629C" w:rsidRPr="005155F8">
        <w:rPr>
          <w:rFonts w:ascii="Times New Roman" w:hAnsi="Times New Roman" w:cs="Times New Roman"/>
          <w:sz w:val="28"/>
          <w:szCs w:val="28"/>
        </w:rPr>
        <w:t xml:space="preserve"> развитие которой индивидуально у разных композиторов. А сплетение тем даёт музыкальное произведение. Произведение целиком наиболее ярко выраж</w:t>
      </w:r>
      <w:r w:rsidR="00F12ED4">
        <w:rPr>
          <w:rFonts w:ascii="Times New Roman" w:hAnsi="Times New Roman" w:cs="Times New Roman"/>
          <w:sz w:val="28"/>
          <w:szCs w:val="28"/>
        </w:rPr>
        <w:t>ает стиль композитора. П</w:t>
      </w:r>
      <w:r w:rsidR="0087629C" w:rsidRPr="005155F8">
        <w:rPr>
          <w:rFonts w:ascii="Times New Roman" w:hAnsi="Times New Roman" w:cs="Times New Roman"/>
          <w:sz w:val="28"/>
          <w:szCs w:val="28"/>
        </w:rPr>
        <w:t xml:space="preserve">роизведение бывает </w:t>
      </w:r>
      <w:r w:rsidR="0087629C" w:rsidRPr="00F12ED4">
        <w:rPr>
          <w:rFonts w:ascii="Times New Roman" w:hAnsi="Times New Roman" w:cs="Times New Roman"/>
          <w:i/>
          <w:sz w:val="28"/>
          <w:szCs w:val="28"/>
        </w:rPr>
        <w:t>моностилист</w:t>
      </w:r>
      <w:r w:rsidR="005C2452" w:rsidRPr="00F12ED4">
        <w:rPr>
          <w:rFonts w:ascii="Times New Roman" w:hAnsi="Times New Roman" w:cs="Times New Roman"/>
          <w:i/>
          <w:sz w:val="28"/>
          <w:szCs w:val="28"/>
        </w:rPr>
        <w:t>ическим</w:t>
      </w:r>
      <w:r w:rsidR="005C2452">
        <w:rPr>
          <w:rFonts w:ascii="Times New Roman" w:hAnsi="Times New Roman" w:cs="Times New Roman"/>
          <w:sz w:val="28"/>
          <w:szCs w:val="28"/>
        </w:rPr>
        <w:t xml:space="preserve"> (чаще всего миниатюры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F12ED4">
        <w:rPr>
          <w:rFonts w:ascii="Times New Roman" w:hAnsi="Times New Roman" w:cs="Times New Roman"/>
          <w:sz w:val="28"/>
          <w:szCs w:val="28"/>
        </w:rPr>
        <w:t xml:space="preserve">но чаще всего – </w:t>
      </w:r>
      <w:r w:rsidR="00F12ED4" w:rsidRPr="00F12ED4">
        <w:rPr>
          <w:rFonts w:ascii="Times New Roman" w:hAnsi="Times New Roman" w:cs="Times New Roman"/>
          <w:i/>
          <w:sz w:val="28"/>
          <w:szCs w:val="28"/>
        </w:rPr>
        <w:t>полистилистическим</w:t>
      </w:r>
      <w:r w:rsidR="00F12ED4">
        <w:rPr>
          <w:rFonts w:ascii="Times New Roman" w:hAnsi="Times New Roman" w:cs="Times New Roman"/>
          <w:sz w:val="28"/>
          <w:szCs w:val="28"/>
        </w:rPr>
        <w:t xml:space="preserve">, в самом широком понимании данного термина. </w:t>
      </w:r>
    </w:p>
    <w:p w:rsidR="009041BC" w:rsidRDefault="00F12ED4" w:rsidP="00041A41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соединении жанровых и стилевых признаков в рамках духовных жанров (месс, ораторий, кантат, хоровых концертов, хоровых произведений), которое имело место в прошлые века, для нас уже воспринимается как нечто органичное, цельное и привычное. Например, введение средневекового хорала в произведение барокко, классицизма или романтизма – это уже смешение различных жанровых стилей. Однако мы его мало ощущаем, потому что все синтезированные стилевые пласты для нас – уже музыка прошлого. Поэтому в данном случае вместо термина полистилистика уместнее обращаться к термину «стилевой синтез». </w:t>
      </w:r>
    </w:p>
    <w:p w:rsidR="009041BC" w:rsidRDefault="00F12ED4" w:rsidP="00041A41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некоторые примеры синтетического стиля на основе христианского творчества прошлых лет. </w:t>
      </w:r>
      <w:r w:rsidR="009041BC">
        <w:rPr>
          <w:rFonts w:ascii="Times New Roman" w:hAnsi="Times New Roman" w:cs="Times New Roman"/>
          <w:sz w:val="28"/>
          <w:szCs w:val="28"/>
        </w:rPr>
        <w:t xml:space="preserve">Для анализа обратимся к </w:t>
      </w:r>
      <w:r w:rsidR="000D0785">
        <w:rPr>
          <w:rFonts w:ascii="Times New Roman" w:hAnsi="Times New Roman" w:cs="Times New Roman"/>
          <w:sz w:val="28"/>
          <w:szCs w:val="28"/>
        </w:rPr>
        <w:t xml:space="preserve">сборнику хоровых произведения </w:t>
      </w:r>
      <w:r w:rsidR="000D0785" w:rsidRPr="003F3174">
        <w:rPr>
          <w:rFonts w:ascii="Times New Roman" w:hAnsi="Times New Roman" w:cs="Times New Roman"/>
          <w:i/>
          <w:sz w:val="28"/>
          <w:szCs w:val="28"/>
        </w:rPr>
        <w:t>Песни христиан</w:t>
      </w:r>
      <w:r w:rsidR="000D0785">
        <w:rPr>
          <w:rFonts w:ascii="Times New Roman" w:hAnsi="Times New Roman" w:cs="Times New Roman"/>
          <w:sz w:val="28"/>
          <w:szCs w:val="28"/>
        </w:rPr>
        <w:t xml:space="preserve">, том </w:t>
      </w:r>
      <w:r w:rsidR="000D07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D0785">
        <w:rPr>
          <w:rFonts w:ascii="Times New Roman" w:hAnsi="Times New Roman" w:cs="Times New Roman"/>
          <w:sz w:val="28"/>
          <w:szCs w:val="28"/>
        </w:rPr>
        <w:t>.</w:t>
      </w:r>
    </w:p>
    <w:p w:rsidR="00E40764" w:rsidRDefault="00421942" w:rsidP="00041A41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041BC">
        <w:rPr>
          <w:rFonts w:ascii="Times New Roman" w:hAnsi="Times New Roman" w:cs="Times New Roman"/>
          <w:sz w:val="28"/>
          <w:szCs w:val="28"/>
        </w:rPr>
        <w:t xml:space="preserve">Ряд произведений из данного сборника написан в </w:t>
      </w:r>
      <w:r w:rsidR="009041B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9041BC" w:rsidRPr="00FC6DC0">
        <w:rPr>
          <w:rFonts w:ascii="Times New Roman" w:hAnsi="Times New Roman" w:cs="Times New Roman"/>
          <w:sz w:val="28"/>
          <w:szCs w:val="28"/>
        </w:rPr>
        <w:t xml:space="preserve"> </w:t>
      </w:r>
      <w:r w:rsidR="009041BC">
        <w:rPr>
          <w:rFonts w:ascii="Times New Roman" w:hAnsi="Times New Roman" w:cs="Times New Roman"/>
          <w:sz w:val="28"/>
          <w:szCs w:val="28"/>
        </w:rPr>
        <w:t>столетии, преимущест</w:t>
      </w:r>
      <w:r w:rsidR="00B53E7C">
        <w:rPr>
          <w:rFonts w:ascii="Times New Roman" w:hAnsi="Times New Roman" w:cs="Times New Roman"/>
          <w:sz w:val="28"/>
          <w:szCs w:val="28"/>
        </w:rPr>
        <w:t>венно в первой его половине. К таким отнесём, прежде всего,</w:t>
      </w:r>
      <w:r w:rsidR="009041BC">
        <w:rPr>
          <w:rFonts w:ascii="Times New Roman" w:hAnsi="Times New Roman" w:cs="Times New Roman"/>
          <w:sz w:val="28"/>
          <w:szCs w:val="28"/>
        </w:rPr>
        <w:t xml:space="preserve"> произведения яркого гимнического характера, маршеобразные и простые по изложению, в некоторых случаях приближенные к общему пению европейских общин начала века. Развитие реализовано посре</w:t>
      </w:r>
      <w:r w:rsidR="00D677F4">
        <w:rPr>
          <w:rFonts w:ascii="Times New Roman" w:hAnsi="Times New Roman" w:cs="Times New Roman"/>
          <w:sz w:val="28"/>
          <w:szCs w:val="28"/>
        </w:rPr>
        <w:t xml:space="preserve">дством фактуры, по аналогии с </w:t>
      </w:r>
      <w:r w:rsidR="00D677F4" w:rsidRPr="00557888">
        <w:rPr>
          <w:rFonts w:ascii="Times New Roman" w:hAnsi="Times New Roman" w:cs="Times New Roman"/>
          <w:i/>
          <w:sz w:val="28"/>
          <w:szCs w:val="28"/>
        </w:rPr>
        <w:t>классика</w:t>
      </w:r>
      <w:r w:rsidR="00D677F4">
        <w:rPr>
          <w:rFonts w:ascii="Times New Roman" w:hAnsi="Times New Roman" w:cs="Times New Roman"/>
          <w:sz w:val="28"/>
          <w:szCs w:val="28"/>
        </w:rPr>
        <w:t>ми</w:t>
      </w:r>
      <w:r w:rsidR="009041BC">
        <w:rPr>
          <w:rFonts w:ascii="Times New Roman" w:hAnsi="Times New Roman" w:cs="Times New Roman"/>
          <w:sz w:val="28"/>
          <w:szCs w:val="28"/>
        </w:rPr>
        <w:t>, тогда как гармон</w:t>
      </w:r>
      <w:r w:rsidR="00D677F4">
        <w:rPr>
          <w:rFonts w:ascii="Times New Roman" w:hAnsi="Times New Roman" w:cs="Times New Roman"/>
          <w:sz w:val="28"/>
          <w:szCs w:val="28"/>
        </w:rPr>
        <w:t>ия может усложняться. Данную группу произведений</w:t>
      </w:r>
      <w:r w:rsidR="009041BC">
        <w:rPr>
          <w:rFonts w:ascii="Times New Roman" w:hAnsi="Times New Roman" w:cs="Times New Roman"/>
          <w:sz w:val="28"/>
          <w:szCs w:val="28"/>
        </w:rPr>
        <w:t xml:space="preserve">, </w:t>
      </w:r>
      <w:r w:rsidR="00D677F4">
        <w:rPr>
          <w:rFonts w:ascii="Times New Roman" w:hAnsi="Times New Roman" w:cs="Times New Roman"/>
          <w:sz w:val="28"/>
          <w:szCs w:val="28"/>
        </w:rPr>
        <w:t>представляют</w:t>
      </w:r>
      <w:r w:rsidR="009041BC">
        <w:rPr>
          <w:rFonts w:ascii="Times New Roman" w:hAnsi="Times New Roman" w:cs="Times New Roman"/>
          <w:sz w:val="28"/>
          <w:szCs w:val="28"/>
        </w:rPr>
        <w:t xml:space="preserve"> «Честь Тебе, Спаситель» (№21), «Чудная милость Божья» (№29), «Жизнь словно море» (№192)</w:t>
      </w:r>
      <w:r w:rsidR="00D677F4">
        <w:rPr>
          <w:rFonts w:ascii="Times New Roman" w:hAnsi="Times New Roman" w:cs="Times New Roman"/>
          <w:sz w:val="28"/>
          <w:szCs w:val="28"/>
        </w:rPr>
        <w:t xml:space="preserve"> </w:t>
      </w:r>
      <w:r w:rsidR="00D677F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677F4" w:rsidRPr="001735D1">
        <w:rPr>
          <w:rFonts w:ascii="Times New Roman" w:hAnsi="Times New Roman" w:cs="Times New Roman"/>
          <w:sz w:val="28"/>
          <w:szCs w:val="28"/>
        </w:rPr>
        <w:t xml:space="preserve">. </w:t>
      </w:r>
      <w:r w:rsidR="00D677F4">
        <w:rPr>
          <w:rFonts w:ascii="Times New Roman" w:hAnsi="Times New Roman" w:cs="Times New Roman"/>
          <w:sz w:val="28"/>
          <w:szCs w:val="28"/>
          <w:lang w:val="en-US"/>
        </w:rPr>
        <w:t>Stein</w:t>
      </w:r>
      <w:r w:rsidR="009041BC">
        <w:rPr>
          <w:rFonts w:ascii="Times New Roman" w:hAnsi="Times New Roman" w:cs="Times New Roman"/>
          <w:sz w:val="28"/>
          <w:szCs w:val="28"/>
        </w:rPr>
        <w:t>, «Чудный чертог»</w:t>
      </w:r>
      <w:r w:rsidR="00F148EC">
        <w:rPr>
          <w:rFonts w:ascii="Times New Roman" w:hAnsi="Times New Roman" w:cs="Times New Roman"/>
          <w:sz w:val="28"/>
          <w:szCs w:val="28"/>
        </w:rPr>
        <w:t xml:space="preserve"> </w:t>
      </w:r>
      <w:r w:rsidR="009041BC" w:rsidRPr="00E56091">
        <w:rPr>
          <w:rFonts w:ascii="Times New Roman" w:hAnsi="Times New Roman" w:cs="Times New Roman"/>
          <w:sz w:val="28"/>
          <w:szCs w:val="28"/>
        </w:rPr>
        <w:t>(</w:t>
      </w:r>
      <w:r w:rsidR="009041BC">
        <w:rPr>
          <w:rFonts w:ascii="Times New Roman" w:hAnsi="Times New Roman" w:cs="Times New Roman"/>
          <w:sz w:val="28"/>
          <w:szCs w:val="28"/>
        </w:rPr>
        <w:t>№</w:t>
      </w:r>
      <w:r w:rsidR="009041BC" w:rsidRPr="00E56091">
        <w:rPr>
          <w:rFonts w:ascii="Times New Roman" w:hAnsi="Times New Roman" w:cs="Times New Roman"/>
          <w:sz w:val="28"/>
          <w:szCs w:val="28"/>
        </w:rPr>
        <w:t>218)</w:t>
      </w:r>
      <w:r w:rsidR="00F14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8E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148EC" w:rsidRPr="00E56091">
        <w:rPr>
          <w:rFonts w:ascii="Times New Roman" w:hAnsi="Times New Roman" w:cs="Times New Roman"/>
          <w:sz w:val="28"/>
          <w:szCs w:val="28"/>
        </w:rPr>
        <w:t xml:space="preserve">. </w:t>
      </w:r>
      <w:r w:rsidR="00F148EC">
        <w:rPr>
          <w:rFonts w:ascii="Times New Roman" w:hAnsi="Times New Roman" w:cs="Times New Roman"/>
          <w:sz w:val="28"/>
          <w:szCs w:val="28"/>
          <w:lang w:val="en-US"/>
        </w:rPr>
        <w:t>Leslie</w:t>
      </w:r>
      <w:r w:rsidR="009041BC">
        <w:rPr>
          <w:rFonts w:ascii="Times New Roman" w:hAnsi="Times New Roman" w:cs="Times New Roman"/>
          <w:sz w:val="28"/>
          <w:szCs w:val="28"/>
        </w:rPr>
        <w:t xml:space="preserve">. Все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1BC">
        <w:rPr>
          <w:rFonts w:ascii="Times New Roman" w:hAnsi="Times New Roman" w:cs="Times New Roman"/>
          <w:sz w:val="28"/>
          <w:szCs w:val="28"/>
        </w:rPr>
        <w:t xml:space="preserve">эти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1BC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B6A">
        <w:rPr>
          <w:rFonts w:ascii="Times New Roman" w:hAnsi="Times New Roman" w:cs="Times New Roman"/>
          <w:sz w:val="28"/>
          <w:szCs w:val="28"/>
        </w:rPr>
        <w:t xml:space="preserve">отмечены маршевой активностью </w:t>
      </w:r>
      <w:r w:rsidR="009041BC">
        <w:rPr>
          <w:rFonts w:ascii="Times New Roman" w:hAnsi="Times New Roman" w:cs="Times New Roman"/>
          <w:sz w:val="28"/>
          <w:szCs w:val="28"/>
        </w:rPr>
        <w:t>и насыщены пунктирным ритмом.</w:t>
      </w:r>
    </w:p>
    <w:p w:rsidR="00A551FD" w:rsidRDefault="00427861" w:rsidP="00041A41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40764">
        <w:rPr>
          <w:rFonts w:ascii="Times New Roman" w:hAnsi="Times New Roman" w:cs="Times New Roman"/>
          <w:sz w:val="28"/>
          <w:szCs w:val="28"/>
        </w:rPr>
        <w:t xml:space="preserve">Другая группа </w:t>
      </w:r>
      <w:r w:rsidR="009041BC">
        <w:rPr>
          <w:rFonts w:ascii="Times New Roman" w:hAnsi="Times New Roman" w:cs="Times New Roman"/>
          <w:sz w:val="28"/>
          <w:szCs w:val="28"/>
        </w:rPr>
        <w:t>произведений выполнен</w:t>
      </w:r>
      <w:r w:rsidR="00E40764">
        <w:rPr>
          <w:rFonts w:ascii="Times New Roman" w:hAnsi="Times New Roman" w:cs="Times New Roman"/>
          <w:sz w:val="28"/>
          <w:szCs w:val="28"/>
        </w:rPr>
        <w:t>а</w:t>
      </w:r>
      <w:r w:rsidR="009041BC">
        <w:rPr>
          <w:rFonts w:ascii="Times New Roman" w:hAnsi="Times New Roman" w:cs="Times New Roman"/>
          <w:sz w:val="28"/>
          <w:szCs w:val="28"/>
        </w:rPr>
        <w:t xml:space="preserve"> в </w:t>
      </w:r>
      <w:r w:rsidR="009041BC" w:rsidRPr="00557888">
        <w:rPr>
          <w:rFonts w:ascii="Times New Roman" w:hAnsi="Times New Roman" w:cs="Times New Roman"/>
          <w:i/>
          <w:sz w:val="28"/>
          <w:szCs w:val="28"/>
        </w:rPr>
        <w:t>стиле европейского романтизма</w:t>
      </w:r>
      <w:r w:rsidR="009041BC">
        <w:rPr>
          <w:rFonts w:ascii="Times New Roman" w:hAnsi="Times New Roman" w:cs="Times New Roman"/>
          <w:sz w:val="28"/>
          <w:szCs w:val="28"/>
        </w:rPr>
        <w:t xml:space="preserve"> с характерным для него взглядом в средневековое прошлое. </w:t>
      </w:r>
      <w:r w:rsidR="00E40764">
        <w:rPr>
          <w:rFonts w:ascii="Times New Roman" w:hAnsi="Times New Roman" w:cs="Times New Roman"/>
          <w:sz w:val="28"/>
          <w:szCs w:val="28"/>
        </w:rPr>
        <w:t>П</w:t>
      </w:r>
      <w:r w:rsidR="009041BC">
        <w:rPr>
          <w:rFonts w:ascii="Times New Roman" w:hAnsi="Times New Roman" w:cs="Times New Roman"/>
          <w:sz w:val="28"/>
          <w:szCs w:val="28"/>
        </w:rPr>
        <w:t xml:space="preserve">омимо гармонического и фактурного развития, </w:t>
      </w:r>
      <w:r w:rsidR="00E40764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9041BC">
        <w:rPr>
          <w:rFonts w:ascii="Times New Roman" w:hAnsi="Times New Roman" w:cs="Times New Roman"/>
          <w:sz w:val="28"/>
          <w:szCs w:val="28"/>
        </w:rPr>
        <w:t>ис</w:t>
      </w:r>
      <w:r w:rsidR="00561A89">
        <w:rPr>
          <w:rFonts w:ascii="Times New Roman" w:hAnsi="Times New Roman" w:cs="Times New Roman"/>
          <w:sz w:val="28"/>
          <w:szCs w:val="28"/>
        </w:rPr>
        <w:t>пользуется и жанровое сопоставление</w:t>
      </w:r>
      <w:r w:rsidR="009041BC">
        <w:rPr>
          <w:rFonts w:ascii="Times New Roman" w:hAnsi="Times New Roman" w:cs="Times New Roman"/>
          <w:sz w:val="28"/>
          <w:szCs w:val="28"/>
        </w:rPr>
        <w:t xml:space="preserve"> – введение хорала, основанного на оригинальных интонациях европейского старинного богослужения, или стилизованного. </w:t>
      </w:r>
      <w:r w:rsidR="009041BC">
        <w:rPr>
          <w:rFonts w:ascii="Times New Roman" w:hAnsi="Times New Roman" w:cs="Times New Roman"/>
          <w:sz w:val="28"/>
          <w:szCs w:val="28"/>
        </w:rPr>
        <w:lastRenderedPageBreak/>
        <w:t xml:space="preserve">Данную тенденцию можно выявить в следующих произведениях: «Небеса возвещают» (№37), «Доныне наш Господь» (№64) </w:t>
      </w:r>
      <w:r w:rsidR="00A551F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551FD" w:rsidRPr="001735D1">
        <w:rPr>
          <w:rFonts w:ascii="Times New Roman" w:hAnsi="Times New Roman" w:cs="Times New Roman"/>
          <w:sz w:val="28"/>
          <w:szCs w:val="28"/>
        </w:rPr>
        <w:t xml:space="preserve">. </w:t>
      </w:r>
      <w:r w:rsidR="00A551FD">
        <w:rPr>
          <w:rFonts w:ascii="Times New Roman" w:hAnsi="Times New Roman" w:cs="Times New Roman"/>
          <w:sz w:val="28"/>
          <w:szCs w:val="28"/>
          <w:lang w:val="en-US"/>
        </w:rPr>
        <w:t>Stein</w:t>
      </w:r>
      <w:r w:rsidR="00A551FD">
        <w:rPr>
          <w:rFonts w:ascii="Times New Roman" w:hAnsi="Times New Roman" w:cs="Times New Roman"/>
          <w:sz w:val="28"/>
          <w:szCs w:val="28"/>
        </w:rPr>
        <w:t xml:space="preserve">, </w:t>
      </w:r>
      <w:r w:rsidR="009041BC">
        <w:rPr>
          <w:rFonts w:ascii="Times New Roman" w:hAnsi="Times New Roman" w:cs="Times New Roman"/>
          <w:sz w:val="28"/>
          <w:szCs w:val="28"/>
        </w:rPr>
        <w:t>с прекрасным западноевропейским хоралом в заключении, «Живущий под кровом Всевышнего» (№204)</w:t>
      </w:r>
      <w:r w:rsidR="00A551FD">
        <w:rPr>
          <w:rFonts w:ascii="Times New Roman" w:hAnsi="Times New Roman" w:cs="Times New Roman"/>
          <w:sz w:val="28"/>
          <w:szCs w:val="28"/>
        </w:rPr>
        <w:t xml:space="preserve"> того же </w:t>
      </w:r>
      <w:r w:rsidR="00A551F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551FD" w:rsidRPr="001735D1">
        <w:rPr>
          <w:rFonts w:ascii="Times New Roman" w:hAnsi="Times New Roman" w:cs="Times New Roman"/>
          <w:sz w:val="28"/>
          <w:szCs w:val="28"/>
        </w:rPr>
        <w:t xml:space="preserve">. </w:t>
      </w:r>
      <w:r w:rsidR="00A551FD">
        <w:rPr>
          <w:rFonts w:ascii="Times New Roman" w:hAnsi="Times New Roman" w:cs="Times New Roman"/>
          <w:sz w:val="28"/>
          <w:szCs w:val="28"/>
          <w:lang w:val="en-US"/>
        </w:rPr>
        <w:t>Stein</w:t>
      </w:r>
      <w:r w:rsidR="009041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51FD" w:rsidRDefault="002E1A8A" w:rsidP="00041A41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041BC">
        <w:rPr>
          <w:rFonts w:ascii="Times New Roman" w:hAnsi="Times New Roman" w:cs="Times New Roman"/>
          <w:sz w:val="28"/>
          <w:szCs w:val="28"/>
        </w:rPr>
        <w:t xml:space="preserve">Встречаются также произведения, с точки зрения стиля промежуточные между </w:t>
      </w:r>
      <w:r w:rsidR="009041BC" w:rsidRPr="007345DA">
        <w:rPr>
          <w:rFonts w:ascii="Times New Roman" w:hAnsi="Times New Roman" w:cs="Times New Roman"/>
          <w:i/>
          <w:sz w:val="28"/>
          <w:szCs w:val="28"/>
        </w:rPr>
        <w:t>европейским и русским романтизмом</w:t>
      </w:r>
      <w:r w:rsidR="007345DA">
        <w:rPr>
          <w:rFonts w:ascii="Times New Roman" w:hAnsi="Times New Roman" w:cs="Times New Roman"/>
          <w:sz w:val="28"/>
          <w:szCs w:val="28"/>
        </w:rPr>
        <w:t xml:space="preserve">. Наиболее ярко представлен творчеством А. Архангельского, например </w:t>
      </w:r>
      <w:r w:rsidR="009041BC">
        <w:rPr>
          <w:rFonts w:ascii="Times New Roman" w:hAnsi="Times New Roman" w:cs="Times New Roman"/>
          <w:sz w:val="28"/>
          <w:szCs w:val="28"/>
        </w:rPr>
        <w:t xml:space="preserve">«Гласом моим», «Господи, услыши» (№72). Его стиль отмечен насыщением лирики, личных переживаний, в первую очередь, представленных состоянием сокрушения и молитвенного покаяния перед Богом. Этим объясняется нисходящее секундовое движение (интонации плача), обилие доминантовых функций, особенно вводного септаккорда. Традиции Архангельского </w:t>
      </w:r>
      <w:r w:rsidR="00A551FD">
        <w:rPr>
          <w:rFonts w:ascii="Times New Roman" w:hAnsi="Times New Roman" w:cs="Times New Roman"/>
          <w:sz w:val="28"/>
          <w:szCs w:val="28"/>
        </w:rPr>
        <w:t>продолжаются</w:t>
      </w:r>
      <w:r w:rsidR="009041BC">
        <w:rPr>
          <w:rFonts w:ascii="Times New Roman" w:hAnsi="Times New Roman" w:cs="Times New Roman"/>
          <w:sz w:val="28"/>
          <w:szCs w:val="28"/>
        </w:rPr>
        <w:t xml:space="preserve"> в творчестве современного композитора </w:t>
      </w:r>
      <w:r w:rsidR="00A551FD">
        <w:rPr>
          <w:rFonts w:ascii="Times New Roman" w:hAnsi="Times New Roman" w:cs="Times New Roman"/>
          <w:sz w:val="28"/>
          <w:szCs w:val="28"/>
        </w:rPr>
        <w:t xml:space="preserve"> </w:t>
      </w:r>
      <w:r w:rsidR="009041BC">
        <w:rPr>
          <w:rFonts w:ascii="Times New Roman" w:hAnsi="Times New Roman" w:cs="Times New Roman"/>
          <w:sz w:val="28"/>
          <w:szCs w:val="28"/>
        </w:rPr>
        <w:t xml:space="preserve">А. Гантовника. </w:t>
      </w:r>
    </w:p>
    <w:p w:rsidR="00041A41" w:rsidRDefault="006B0350" w:rsidP="00041A41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041BC">
        <w:rPr>
          <w:rFonts w:ascii="Times New Roman" w:hAnsi="Times New Roman" w:cs="Times New Roman"/>
          <w:sz w:val="28"/>
          <w:szCs w:val="28"/>
        </w:rPr>
        <w:t xml:space="preserve">И наконец, среди западноевропейского стиля </w:t>
      </w:r>
      <w:r w:rsidR="009041B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9041BC" w:rsidRPr="009A539D">
        <w:rPr>
          <w:rFonts w:ascii="Times New Roman" w:hAnsi="Times New Roman" w:cs="Times New Roman"/>
          <w:sz w:val="28"/>
          <w:szCs w:val="28"/>
        </w:rPr>
        <w:t>-</w:t>
      </w:r>
      <w:r w:rsidR="009041B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9041BC" w:rsidRPr="009A539D">
        <w:rPr>
          <w:rFonts w:ascii="Times New Roman" w:hAnsi="Times New Roman" w:cs="Times New Roman"/>
          <w:sz w:val="28"/>
          <w:szCs w:val="28"/>
        </w:rPr>
        <w:t xml:space="preserve"> </w:t>
      </w:r>
      <w:r w:rsidR="009041BC">
        <w:rPr>
          <w:rFonts w:ascii="Times New Roman" w:hAnsi="Times New Roman" w:cs="Times New Roman"/>
          <w:sz w:val="28"/>
          <w:szCs w:val="28"/>
        </w:rPr>
        <w:t xml:space="preserve">веков можно выделить и хоровые сочинения в славянском стиле; в некоторых случаях это «чистый» стиль, в других – с вкраплением европейских приёмов (гармонических, фактурных и др.). </w:t>
      </w:r>
    </w:p>
    <w:p w:rsidR="00041A41" w:rsidRDefault="009041BC" w:rsidP="00041A41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Сюда отнесём произведения  Н. Казакова «Как молитвы власть сильна» (№43). Простейшая гармонизация отмечена гармонической доминантой (академическая тенденция), плавный мелодизм в славянском духе гармонизован проходящим заполняющим движением восьмых в средних голосах. Такие мелодизированные подголос</w:t>
      </w:r>
      <w:r w:rsidR="00041A41">
        <w:rPr>
          <w:rFonts w:ascii="Times New Roman" w:hAnsi="Times New Roman" w:cs="Times New Roman"/>
          <w:sz w:val="28"/>
          <w:szCs w:val="28"/>
        </w:rPr>
        <w:t xml:space="preserve">ки характерны для хоралов Баха. Ещё одна гармонизация славянской мелодии – </w:t>
      </w:r>
      <w:r w:rsidR="00532078">
        <w:rPr>
          <w:rFonts w:ascii="Times New Roman" w:hAnsi="Times New Roman" w:cs="Times New Roman"/>
          <w:sz w:val="28"/>
          <w:szCs w:val="28"/>
        </w:rPr>
        <w:t xml:space="preserve">произведение </w:t>
      </w:r>
      <w:r w:rsidR="00041A41">
        <w:rPr>
          <w:rFonts w:ascii="Times New Roman" w:hAnsi="Times New Roman" w:cs="Times New Roman"/>
          <w:sz w:val="28"/>
          <w:szCs w:val="28"/>
        </w:rPr>
        <w:t>«Мир весь покрывает» (№179) С. Бичковского.</w:t>
      </w:r>
    </w:p>
    <w:p w:rsidR="00041A41" w:rsidRDefault="00041A41" w:rsidP="00041A41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CC4" w:rsidRDefault="00041A41" w:rsidP="00041A41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был сделан общий обзор сборника, вернёмся к нашей задаче – рассмотреть стил</w:t>
      </w:r>
      <w:r w:rsidR="00532078">
        <w:rPr>
          <w:rFonts w:ascii="Times New Roman" w:hAnsi="Times New Roman" w:cs="Times New Roman"/>
          <w:sz w:val="28"/>
          <w:szCs w:val="28"/>
        </w:rPr>
        <w:t>евой синтез на примере конкретных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произведений. В некоторых случаях это синтез </w:t>
      </w:r>
      <w:r w:rsidR="00574CC4">
        <w:rPr>
          <w:rFonts w:ascii="Times New Roman" w:hAnsi="Times New Roman" w:cs="Times New Roman"/>
          <w:sz w:val="28"/>
          <w:szCs w:val="28"/>
        </w:rPr>
        <w:t xml:space="preserve">языка (органичное соединение, в некоторых случаях достигающее однородности); в других синтез жанровых признаков. Один из ярких примеров органичной ассимиляции стилей и жанров представляет творчество И. С. Баха. В своём индивидуальном стиле он преломил многообразие национального, исторического и жанрового.  При этом некоторые музыковеды называют его стиль монолексикой, «чистым» стилем – здесь </w:t>
      </w:r>
      <w:r w:rsidR="000253D8">
        <w:rPr>
          <w:rFonts w:ascii="Times New Roman" w:hAnsi="Times New Roman" w:cs="Times New Roman"/>
          <w:sz w:val="28"/>
          <w:szCs w:val="28"/>
        </w:rPr>
        <w:t>подразумевается подчинённость вспомогательных стилевых тенденций центральной, выдержанность идеи («прославить Бога», направить размышления к небу), совпадение музыкального образа и текста.</w:t>
      </w:r>
    </w:p>
    <w:p w:rsidR="000253D8" w:rsidRPr="00931344" w:rsidRDefault="00574CC4" w:rsidP="00931344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Предвосхищая выводы, отметим, что в произведениях, созданных вплоть до </w:t>
      </w:r>
      <w:r w:rsidR="000253D8">
        <w:rPr>
          <w:rFonts w:ascii="Times New Roman" w:hAnsi="Times New Roman" w:cs="Times New Roman"/>
          <w:sz w:val="28"/>
          <w:szCs w:val="28"/>
        </w:rPr>
        <w:t>ХХ столетия, полистиль если и встречается, то в самом органичном его виде. О</w:t>
      </w:r>
      <w:r w:rsidR="00F14077">
        <w:rPr>
          <w:rFonts w:ascii="Times New Roman" w:hAnsi="Times New Roman" w:cs="Times New Roman"/>
          <w:sz w:val="28"/>
          <w:szCs w:val="28"/>
        </w:rPr>
        <w:t>днако</w:t>
      </w:r>
      <w:r w:rsidR="000253D8">
        <w:rPr>
          <w:rFonts w:ascii="Times New Roman" w:hAnsi="Times New Roman" w:cs="Times New Roman"/>
          <w:sz w:val="28"/>
          <w:szCs w:val="28"/>
        </w:rPr>
        <w:t xml:space="preserve"> приступим непосредственно к анализу.</w:t>
      </w:r>
    </w:p>
    <w:p w:rsidR="00574CC4" w:rsidRDefault="00574CC4" w:rsidP="00574CC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CC4">
        <w:rPr>
          <w:rFonts w:ascii="Times New Roman" w:hAnsi="Times New Roman" w:cs="Times New Roman"/>
          <w:b/>
          <w:sz w:val="28"/>
          <w:szCs w:val="28"/>
        </w:rPr>
        <w:lastRenderedPageBreak/>
        <w:t>№30</w:t>
      </w:r>
      <w:r w:rsidRPr="00574CC4">
        <w:rPr>
          <w:rFonts w:ascii="Times New Roman" w:hAnsi="Times New Roman" w:cs="Times New Roman"/>
          <w:i/>
          <w:sz w:val="28"/>
          <w:szCs w:val="28"/>
        </w:rPr>
        <w:t>.   Вещает небо</w:t>
      </w:r>
      <w:r>
        <w:rPr>
          <w:rFonts w:ascii="Times New Roman" w:hAnsi="Times New Roman" w:cs="Times New Roman"/>
          <w:sz w:val="28"/>
          <w:szCs w:val="28"/>
        </w:rPr>
        <w:t>,   Л. Бетховен.</w:t>
      </w:r>
    </w:p>
    <w:p w:rsidR="00A9195C" w:rsidRDefault="00574CC4" w:rsidP="00574CC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A9195C">
        <w:rPr>
          <w:rFonts w:ascii="Times New Roman" w:hAnsi="Times New Roman" w:cs="Times New Roman"/>
          <w:sz w:val="28"/>
          <w:szCs w:val="28"/>
        </w:rPr>
        <w:t>сная гар</w:t>
      </w:r>
      <w:r>
        <w:rPr>
          <w:rFonts w:ascii="Times New Roman" w:hAnsi="Times New Roman" w:cs="Times New Roman"/>
          <w:sz w:val="28"/>
          <w:szCs w:val="28"/>
        </w:rPr>
        <w:t>мония, секвентное развитие – признаки, характерные</w:t>
      </w:r>
      <w:r w:rsidR="00A9195C">
        <w:rPr>
          <w:rFonts w:ascii="Times New Roman" w:hAnsi="Times New Roman" w:cs="Times New Roman"/>
          <w:sz w:val="28"/>
          <w:szCs w:val="28"/>
        </w:rPr>
        <w:t xml:space="preserve"> для классицизма. Однако сопоставление тональностей, с переходом из </w:t>
      </w:r>
      <w:r w:rsidR="00A9195C" w:rsidRPr="002816D8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A9195C" w:rsidRPr="002816D8">
        <w:rPr>
          <w:rFonts w:ascii="Times New Roman" w:hAnsi="Times New Roman" w:cs="Times New Roman"/>
          <w:i/>
          <w:sz w:val="28"/>
          <w:szCs w:val="28"/>
        </w:rPr>
        <w:t>-</w:t>
      </w:r>
      <w:r w:rsidR="00A9195C" w:rsidRPr="002816D8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r w:rsidR="00A9195C">
        <w:rPr>
          <w:rFonts w:ascii="Times New Roman" w:hAnsi="Times New Roman" w:cs="Times New Roman"/>
          <w:sz w:val="28"/>
          <w:szCs w:val="28"/>
        </w:rPr>
        <w:t xml:space="preserve"> в </w:t>
      </w:r>
      <w:r w:rsidR="00A9195C" w:rsidRPr="002816D8">
        <w:rPr>
          <w:rFonts w:ascii="Times New Roman" w:hAnsi="Times New Roman" w:cs="Times New Roman"/>
          <w:i/>
          <w:sz w:val="28"/>
          <w:szCs w:val="28"/>
          <w:lang w:val="en-US"/>
        </w:rPr>
        <w:t>Es</w:t>
      </w:r>
      <w:r w:rsidR="00A9195C" w:rsidRPr="002816D8">
        <w:rPr>
          <w:rFonts w:ascii="Times New Roman" w:hAnsi="Times New Roman" w:cs="Times New Roman"/>
          <w:i/>
          <w:sz w:val="28"/>
          <w:szCs w:val="28"/>
        </w:rPr>
        <w:t>-</w:t>
      </w:r>
      <w:r w:rsidR="00A9195C" w:rsidRPr="002816D8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r w:rsidR="00A9195C" w:rsidRPr="002816D8">
        <w:rPr>
          <w:rFonts w:ascii="Times New Roman" w:hAnsi="Times New Roman" w:cs="Times New Roman"/>
          <w:sz w:val="28"/>
          <w:szCs w:val="28"/>
        </w:rPr>
        <w:t xml:space="preserve"> (</w:t>
      </w:r>
      <w:r w:rsidR="00A9195C">
        <w:rPr>
          <w:rFonts w:ascii="Times New Roman" w:hAnsi="Times New Roman" w:cs="Times New Roman"/>
          <w:sz w:val="28"/>
          <w:szCs w:val="28"/>
        </w:rPr>
        <w:t xml:space="preserve">терцовое соотношение тональностей) позволяет </w:t>
      </w:r>
      <w:r>
        <w:rPr>
          <w:rFonts w:ascii="Times New Roman" w:hAnsi="Times New Roman" w:cs="Times New Roman"/>
          <w:sz w:val="28"/>
          <w:szCs w:val="28"/>
        </w:rPr>
        <w:t xml:space="preserve">выделить </w:t>
      </w:r>
      <w:r w:rsidR="00A9195C">
        <w:rPr>
          <w:rFonts w:ascii="Times New Roman" w:hAnsi="Times New Roman" w:cs="Times New Roman"/>
          <w:sz w:val="28"/>
          <w:szCs w:val="28"/>
        </w:rPr>
        <w:t xml:space="preserve">признаки раннего романтизма. </w:t>
      </w:r>
    </w:p>
    <w:p w:rsidR="0019686A" w:rsidRDefault="0019686A" w:rsidP="002973E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3C4" w:rsidRDefault="000573C4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5A1">
        <w:rPr>
          <w:rFonts w:ascii="Times New Roman" w:hAnsi="Times New Roman" w:cs="Times New Roman"/>
          <w:b/>
          <w:sz w:val="28"/>
          <w:szCs w:val="28"/>
        </w:rPr>
        <w:t>№ 33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5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Как любящий Отец.</w:t>
      </w:r>
    </w:p>
    <w:p w:rsidR="000573C4" w:rsidRDefault="000573C4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5F8">
        <w:rPr>
          <w:rFonts w:ascii="Times New Roman" w:hAnsi="Times New Roman" w:cs="Times New Roman"/>
          <w:sz w:val="28"/>
          <w:szCs w:val="28"/>
        </w:rPr>
        <w:t>1ч.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5F8">
        <w:rPr>
          <w:rFonts w:ascii="Times New Roman" w:hAnsi="Times New Roman" w:cs="Times New Roman"/>
          <w:sz w:val="28"/>
          <w:szCs w:val="28"/>
        </w:rPr>
        <w:t>Andante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5F8">
        <w:rPr>
          <w:rFonts w:ascii="Times New Roman" w:hAnsi="Times New Roman" w:cs="Times New Roman"/>
          <w:sz w:val="28"/>
          <w:szCs w:val="28"/>
        </w:rPr>
        <w:t xml:space="preserve"> – хорал</w:t>
      </w:r>
      <w:r>
        <w:rPr>
          <w:rFonts w:ascii="Times New Roman" w:hAnsi="Times New Roman" w:cs="Times New Roman"/>
          <w:sz w:val="28"/>
          <w:szCs w:val="28"/>
        </w:rPr>
        <w:t xml:space="preserve"> в духе европейского прошлого</w:t>
      </w:r>
      <w:r w:rsidRPr="005155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3C4" w:rsidRDefault="000573C4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5F8">
        <w:rPr>
          <w:rFonts w:ascii="Times New Roman" w:hAnsi="Times New Roman" w:cs="Times New Roman"/>
          <w:sz w:val="28"/>
          <w:szCs w:val="28"/>
        </w:rPr>
        <w:t xml:space="preserve">2ч. </w:t>
      </w:r>
      <w:r>
        <w:rPr>
          <w:rFonts w:ascii="Times New Roman" w:hAnsi="Times New Roman" w:cs="Times New Roman"/>
          <w:sz w:val="28"/>
          <w:szCs w:val="28"/>
        </w:rPr>
        <w:t>Piu mosso – «Ибо жизнь людская» выражена маршевым</w:t>
      </w:r>
      <w:r w:rsidRPr="005155F8">
        <w:rPr>
          <w:rFonts w:ascii="Times New Roman" w:hAnsi="Times New Roman" w:cs="Times New Roman"/>
          <w:sz w:val="28"/>
          <w:szCs w:val="28"/>
        </w:rPr>
        <w:t xml:space="preserve"> движение</w:t>
      </w:r>
      <w:r>
        <w:rPr>
          <w:rFonts w:ascii="Times New Roman" w:hAnsi="Times New Roman" w:cs="Times New Roman"/>
          <w:sz w:val="28"/>
          <w:szCs w:val="28"/>
        </w:rPr>
        <w:t>м в более универсальном русско-европейском стиле</w:t>
      </w:r>
      <w:r w:rsidRPr="005155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73C4" w:rsidRDefault="000573C4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73C4" w:rsidRDefault="000573C4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064">
        <w:rPr>
          <w:rFonts w:ascii="Times New Roman" w:hAnsi="Times New Roman" w:cs="Times New Roman"/>
          <w:b/>
          <w:sz w:val="28"/>
          <w:szCs w:val="28"/>
        </w:rPr>
        <w:t>№ 37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155F8">
        <w:rPr>
          <w:rFonts w:ascii="Times New Roman" w:hAnsi="Times New Roman" w:cs="Times New Roman"/>
          <w:sz w:val="28"/>
          <w:szCs w:val="28"/>
        </w:rPr>
        <w:t xml:space="preserve"> </w:t>
      </w:r>
      <w:r w:rsidRPr="005155F8">
        <w:rPr>
          <w:rFonts w:ascii="Times New Roman" w:hAnsi="Times New Roman" w:cs="Times New Roman"/>
          <w:i/>
          <w:sz w:val="28"/>
          <w:szCs w:val="28"/>
        </w:rPr>
        <w:t>Небеса возвещают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FAE" w:rsidRDefault="000573C4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1ч. </w:t>
      </w:r>
      <w:r w:rsidRPr="005155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5155F8">
        <w:rPr>
          <w:rFonts w:ascii="Times New Roman" w:hAnsi="Times New Roman" w:cs="Times New Roman"/>
          <w:sz w:val="28"/>
          <w:szCs w:val="28"/>
        </w:rPr>
        <w:t>аршев</w:t>
      </w:r>
      <w:r w:rsidR="00F27FAE">
        <w:rPr>
          <w:rFonts w:ascii="Times New Roman" w:hAnsi="Times New Roman" w:cs="Times New Roman"/>
          <w:sz w:val="28"/>
          <w:szCs w:val="28"/>
        </w:rPr>
        <w:t>ый синкопированный ритм,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73C4" w:rsidRDefault="000573C4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2ч. </w:t>
      </w:r>
      <w:r w:rsidRPr="005155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хорал.</w:t>
      </w:r>
    </w:p>
    <w:p w:rsidR="002973ED" w:rsidRDefault="002973ED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3ED" w:rsidRDefault="002973ED" w:rsidP="002973E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86A">
        <w:rPr>
          <w:rFonts w:ascii="Times New Roman" w:hAnsi="Times New Roman" w:cs="Times New Roman"/>
          <w:b/>
          <w:sz w:val="28"/>
          <w:szCs w:val="28"/>
        </w:rPr>
        <w:t>№39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19686A">
        <w:rPr>
          <w:rFonts w:ascii="Times New Roman" w:hAnsi="Times New Roman" w:cs="Times New Roman"/>
          <w:i/>
          <w:sz w:val="28"/>
          <w:szCs w:val="28"/>
        </w:rPr>
        <w:t>Отче наш</w:t>
      </w:r>
      <w:r>
        <w:rPr>
          <w:rFonts w:ascii="Times New Roman" w:hAnsi="Times New Roman" w:cs="Times New Roman"/>
          <w:sz w:val="28"/>
          <w:szCs w:val="28"/>
        </w:rPr>
        <w:t>,  Д. Бортнянский.</w:t>
      </w:r>
    </w:p>
    <w:p w:rsidR="002973ED" w:rsidRDefault="002973ED" w:rsidP="002973E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Стиль классицизма. Музыка отмечена простотой гармонии с преобладанием главных трезвучий. Развитие выполняется преимущественно за счёт фактуры.</w:t>
      </w:r>
    </w:p>
    <w:p w:rsidR="002973ED" w:rsidRDefault="002973ED" w:rsidP="002973E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произведения того же Бортнянского выполнены в исключительно славянском стиле, несмотря на европейские традиции работы с фактурой. Например, в «Стучуся у двери твоей я» (№160) прослеживается прямое влияние канта периода раннего классицизма. </w:t>
      </w:r>
    </w:p>
    <w:p w:rsidR="000573C4" w:rsidRDefault="000573C4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73C4" w:rsidRDefault="000573C4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064">
        <w:rPr>
          <w:rFonts w:ascii="Times New Roman" w:hAnsi="Times New Roman" w:cs="Times New Roman"/>
          <w:b/>
          <w:sz w:val="28"/>
          <w:szCs w:val="28"/>
        </w:rPr>
        <w:t>№ 113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155F8">
        <w:rPr>
          <w:rFonts w:ascii="Times New Roman" w:hAnsi="Times New Roman" w:cs="Times New Roman"/>
          <w:sz w:val="28"/>
          <w:szCs w:val="28"/>
        </w:rPr>
        <w:t xml:space="preserve"> </w:t>
      </w:r>
      <w:r w:rsidRPr="005155F8">
        <w:rPr>
          <w:rFonts w:ascii="Times New Roman" w:hAnsi="Times New Roman" w:cs="Times New Roman"/>
          <w:i/>
          <w:sz w:val="28"/>
          <w:szCs w:val="28"/>
        </w:rPr>
        <w:t>Ночь полна печали</w:t>
      </w:r>
      <w:r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Pr="005155F8">
        <w:rPr>
          <w:rFonts w:ascii="Times New Roman" w:hAnsi="Times New Roman" w:cs="Times New Roman"/>
          <w:sz w:val="28"/>
          <w:szCs w:val="28"/>
        </w:rPr>
        <w:t>Д.</w:t>
      </w:r>
      <w:r w:rsidR="00574CC4">
        <w:rPr>
          <w:rFonts w:ascii="Times New Roman" w:hAnsi="Times New Roman" w:cs="Times New Roman"/>
          <w:sz w:val="28"/>
          <w:szCs w:val="28"/>
        </w:rPr>
        <w:t xml:space="preserve"> Воевода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1FD" w:rsidRDefault="000573C4" w:rsidP="00041A41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1FD">
        <w:rPr>
          <w:rFonts w:ascii="Times New Roman" w:hAnsi="Times New Roman" w:cs="Times New Roman"/>
          <w:sz w:val="28"/>
          <w:szCs w:val="28"/>
        </w:rPr>
        <w:t xml:space="preserve">Однотональное произведение, выполненное в </w:t>
      </w:r>
      <w:r w:rsidR="00A551FD" w:rsidRPr="009202D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A551FD" w:rsidRPr="009202D1">
        <w:rPr>
          <w:rFonts w:ascii="Times New Roman" w:hAnsi="Times New Roman" w:cs="Times New Roman"/>
          <w:i/>
          <w:sz w:val="28"/>
          <w:szCs w:val="28"/>
        </w:rPr>
        <w:t>-</w:t>
      </w:r>
      <w:r w:rsidR="00A551FD" w:rsidRPr="009202D1">
        <w:rPr>
          <w:rFonts w:ascii="Times New Roman" w:hAnsi="Times New Roman" w:cs="Times New Roman"/>
          <w:i/>
          <w:sz w:val="28"/>
          <w:szCs w:val="28"/>
          <w:lang w:val="en-US"/>
        </w:rPr>
        <w:t>moll</w:t>
      </w:r>
      <w:r w:rsidR="00A551FD">
        <w:rPr>
          <w:rFonts w:ascii="Times New Roman" w:hAnsi="Times New Roman" w:cs="Times New Roman"/>
          <w:sz w:val="28"/>
          <w:szCs w:val="28"/>
        </w:rPr>
        <w:t xml:space="preserve">, где развитие реализуется посредством фактуры. </w:t>
      </w:r>
      <w:r>
        <w:rPr>
          <w:rFonts w:ascii="Times New Roman" w:hAnsi="Times New Roman" w:cs="Times New Roman"/>
          <w:sz w:val="28"/>
          <w:szCs w:val="28"/>
        </w:rPr>
        <w:t>Произведение начинается</w:t>
      </w:r>
      <w:r w:rsidRPr="005155F8">
        <w:rPr>
          <w:rFonts w:ascii="Times New Roman" w:hAnsi="Times New Roman" w:cs="Times New Roman"/>
          <w:sz w:val="28"/>
          <w:szCs w:val="28"/>
        </w:rPr>
        <w:t xml:space="preserve"> хор</w:t>
      </w:r>
      <w:r>
        <w:rPr>
          <w:rFonts w:ascii="Times New Roman" w:hAnsi="Times New Roman" w:cs="Times New Roman"/>
          <w:sz w:val="28"/>
          <w:szCs w:val="28"/>
        </w:rPr>
        <w:t>ом, основанным на народной мелодии</w:t>
      </w:r>
      <w:r w:rsidRPr="005155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573C4" w:rsidRDefault="000573C4" w:rsidP="00041A41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5F8">
        <w:rPr>
          <w:rFonts w:ascii="Times New Roman" w:hAnsi="Times New Roman" w:cs="Times New Roman"/>
          <w:sz w:val="28"/>
          <w:szCs w:val="28"/>
        </w:rPr>
        <w:t xml:space="preserve">5ц. </w:t>
      </w:r>
      <w:r>
        <w:rPr>
          <w:rFonts w:ascii="Times New Roman" w:hAnsi="Times New Roman" w:cs="Times New Roman"/>
          <w:sz w:val="28"/>
          <w:szCs w:val="28"/>
        </w:rPr>
        <w:t>взлёт, имитирующий струнную группу</w:t>
      </w:r>
      <w:r w:rsidRPr="005155F8">
        <w:rPr>
          <w:rFonts w:ascii="Times New Roman" w:hAnsi="Times New Roman" w:cs="Times New Roman"/>
          <w:sz w:val="28"/>
          <w:szCs w:val="28"/>
        </w:rPr>
        <w:t xml:space="preserve"> – влияние классицизма, </w:t>
      </w:r>
    </w:p>
    <w:p w:rsidR="000573C4" w:rsidRDefault="000573C4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5F8">
        <w:rPr>
          <w:rFonts w:ascii="Times New Roman" w:hAnsi="Times New Roman" w:cs="Times New Roman"/>
          <w:sz w:val="28"/>
          <w:szCs w:val="28"/>
        </w:rPr>
        <w:t xml:space="preserve">6ц. – хорал в европейском стиле, </w:t>
      </w:r>
    </w:p>
    <w:p w:rsidR="000573C4" w:rsidRDefault="000573C4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5F8">
        <w:rPr>
          <w:rFonts w:ascii="Times New Roman" w:hAnsi="Times New Roman" w:cs="Times New Roman"/>
          <w:sz w:val="28"/>
          <w:szCs w:val="28"/>
        </w:rPr>
        <w:t xml:space="preserve">8ц. – соло тенора с фоном хора – русский романтизм; </w:t>
      </w:r>
    </w:p>
    <w:p w:rsidR="000573C4" w:rsidRDefault="000573C4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40D" w:rsidRDefault="006E35A1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5A1">
        <w:rPr>
          <w:rFonts w:ascii="Times New Roman" w:hAnsi="Times New Roman" w:cs="Times New Roman"/>
          <w:b/>
          <w:sz w:val="28"/>
          <w:szCs w:val="28"/>
        </w:rPr>
        <w:t>№ 143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87629C" w:rsidRPr="005155F8">
        <w:rPr>
          <w:rFonts w:ascii="Times New Roman" w:hAnsi="Times New Roman" w:cs="Times New Roman"/>
          <w:i/>
          <w:sz w:val="28"/>
          <w:szCs w:val="28"/>
        </w:rPr>
        <w:t>Из чужого края</w:t>
      </w:r>
      <w:r w:rsidR="006C340D">
        <w:rPr>
          <w:rFonts w:ascii="Times New Roman" w:hAnsi="Times New Roman" w:cs="Times New Roman"/>
          <w:sz w:val="28"/>
          <w:szCs w:val="28"/>
        </w:rPr>
        <w:t>.</w:t>
      </w:r>
    </w:p>
    <w:p w:rsidR="00F12ED4" w:rsidRDefault="006C340D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E35A1">
        <w:rPr>
          <w:rFonts w:ascii="Times New Roman" w:hAnsi="Times New Roman" w:cs="Times New Roman"/>
          <w:sz w:val="28"/>
          <w:szCs w:val="28"/>
        </w:rPr>
        <w:t>лавянская мелодия (украинско-белорусского происхождения)</w:t>
      </w:r>
      <w:r w:rsidR="0087629C" w:rsidRPr="005155F8">
        <w:rPr>
          <w:rFonts w:ascii="Times New Roman" w:hAnsi="Times New Roman" w:cs="Times New Roman"/>
          <w:sz w:val="28"/>
          <w:szCs w:val="28"/>
        </w:rPr>
        <w:t xml:space="preserve"> с европейской гармонизацией – в </w:t>
      </w:r>
      <w:r w:rsidR="0087629C" w:rsidRPr="005155F8">
        <w:rPr>
          <w:rFonts w:ascii="Times New Roman" w:hAnsi="Times New Roman" w:cs="Times New Roman"/>
          <w:i/>
          <w:sz w:val="28"/>
          <w:szCs w:val="28"/>
        </w:rPr>
        <w:t>c-moll</w:t>
      </w:r>
      <w:r w:rsidR="00F47B61">
        <w:rPr>
          <w:rFonts w:ascii="Times New Roman" w:hAnsi="Times New Roman" w:cs="Times New Roman"/>
          <w:sz w:val="28"/>
          <w:szCs w:val="28"/>
        </w:rPr>
        <w:t xml:space="preserve"> </w:t>
      </w:r>
      <w:r w:rsidR="006E35A1">
        <w:rPr>
          <w:rFonts w:ascii="Times New Roman" w:hAnsi="Times New Roman" w:cs="Times New Roman"/>
          <w:sz w:val="28"/>
          <w:szCs w:val="28"/>
        </w:rPr>
        <w:t xml:space="preserve"> </w:t>
      </w:r>
      <w:r w:rsidR="00494237">
        <w:rPr>
          <w:rFonts w:ascii="Times New Roman" w:hAnsi="Times New Roman" w:cs="Times New Roman"/>
          <w:sz w:val="28"/>
          <w:szCs w:val="28"/>
        </w:rPr>
        <w:t xml:space="preserve">оборот </w:t>
      </w:r>
      <w:r w:rsidR="0087629C" w:rsidRPr="005155F8">
        <w:rPr>
          <w:rFonts w:ascii="Times New Roman" w:hAnsi="Times New Roman" w:cs="Times New Roman"/>
          <w:sz w:val="28"/>
          <w:szCs w:val="28"/>
        </w:rPr>
        <w:t>V</w:t>
      </w:r>
      <w:r w:rsidR="0087629C" w:rsidRPr="006E35A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7629C" w:rsidRPr="005155F8">
        <w:rPr>
          <w:rFonts w:ascii="Times New Roman" w:hAnsi="Times New Roman" w:cs="Times New Roman"/>
          <w:sz w:val="28"/>
          <w:szCs w:val="28"/>
        </w:rPr>
        <w:t xml:space="preserve"> – III</w:t>
      </w:r>
      <w:r w:rsidR="0087629C" w:rsidRPr="006E35A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6E35A1">
        <w:rPr>
          <w:rFonts w:ascii="Times New Roman" w:hAnsi="Times New Roman" w:cs="Times New Roman"/>
          <w:sz w:val="28"/>
          <w:szCs w:val="28"/>
        </w:rPr>
        <w:t>. Произведение, в целом весьма органичное, отмечено</w:t>
      </w:r>
      <w:r w:rsidR="0087629C" w:rsidRPr="005155F8">
        <w:rPr>
          <w:rFonts w:ascii="Times New Roman" w:hAnsi="Times New Roman" w:cs="Times New Roman"/>
          <w:sz w:val="28"/>
          <w:szCs w:val="28"/>
        </w:rPr>
        <w:t xml:space="preserve"> различными стилевыми признаками </w:t>
      </w:r>
      <w:r w:rsidR="006E35A1">
        <w:rPr>
          <w:rFonts w:ascii="Times New Roman" w:hAnsi="Times New Roman" w:cs="Times New Roman"/>
          <w:sz w:val="28"/>
          <w:szCs w:val="28"/>
        </w:rPr>
        <w:t xml:space="preserve">на уровне самого языка. </w:t>
      </w:r>
    </w:p>
    <w:p w:rsidR="006E35A1" w:rsidRDefault="006E35A1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2F51" w:rsidRDefault="00A42F51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70B0" w:rsidRDefault="0087629C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F51">
        <w:rPr>
          <w:rFonts w:ascii="Times New Roman" w:hAnsi="Times New Roman" w:cs="Times New Roman"/>
          <w:b/>
          <w:sz w:val="28"/>
          <w:szCs w:val="28"/>
        </w:rPr>
        <w:lastRenderedPageBreak/>
        <w:t>№ 204</w:t>
      </w:r>
      <w:r w:rsidR="00A42F51" w:rsidRPr="00A42F5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42F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2F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55F8">
        <w:rPr>
          <w:rFonts w:ascii="Times New Roman" w:hAnsi="Times New Roman" w:cs="Times New Roman"/>
          <w:i/>
          <w:sz w:val="28"/>
          <w:szCs w:val="28"/>
        </w:rPr>
        <w:t>Живущий под кровом</w:t>
      </w:r>
      <w:r w:rsidRPr="005155F8">
        <w:rPr>
          <w:rFonts w:ascii="Times New Roman" w:hAnsi="Times New Roman" w:cs="Times New Roman"/>
          <w:sz w:val="28"/>
          <w:szCs w:val="28"/>
        </w:rPr>
        <w:t xml:space="preserve">  </w:t>
      </w:r>
      <w:r w:rsidRPr="00A42F51">
        <w:rPr>
          <w:rFonts w:ascii="Times New Roman" w:hAnsi="Times New Roman" w:cs="Times New Roman"/>
          <w:i/>
          <w:sz w:val="28"/>
          <w:szCs w:val="28"/>
        </w:rPr>
        <w:t>Всевышнего</w:t>
      </w:r>
      <w:r w:rsidR="00CA70B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A70B0">
        <w:rPr>
          <w:rFonts w:ascii="Times New Roman" w:hAnsi="Times New Roman" w:cs="Times New Roman"/>
          <w:sz w:val="28"/>
          <w:szCs w:val="28"/>
        </w:rPr>
        <w:t xml:space="preserve">  C. Stein.</w:t>
      </w:r>
    </w:p>
    <w:p w:rsidR="00CA70B0" w:rsidRDefault="0087629C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5F8">
        <w:rPr>
          <w:rFonts w:ascii="Times New Roman" w:hAnsi="Times New Roman" w:cs="Times New Roman"/>
          <w:sz w:val="28"/>
          <w:szCs w:val="28"/>
        </w:rPr>
        <w:t xml:space="preserve">1ч. </w:t>
      </w:r>
      <w:r w:rsidR="00CA70B0" w:rsidRPr="00CA70B0">
        <w:rPr>
          <w:rFonts w:ascii="Times New Roman" w:hAnsi="Times New Roman" w:cs="Times New Roman"/>
          <w:sz w:val="28"/>
          <w:szCs w:val="28"/>
        </w:rPr>
        <w:t xml:space="preserve"> </w:t>
      </w:r>
      <w:r w:rsidR="00CA70B0">
        <w:rPr>
          <w:rFonts w:ascii="Times New Roman" w:hAnsi="Times New Roman" w:cs="Times New Roman"/>
          <w:sz w:val="28"/>
          <w:szCs w:val="28"/>
        </w:rPr>
        <w:t xml:space="preserve">– </w:t>
      </w:r>
      <w:r w:rsidR="00CA70B0" w:rsidRPr="00CA70B0">
        <w:rPr>
          <w:rFonts w:ascii="Times New Roman" w:hAnsi="Times New Roman" w:cs="Times New Roman"/>
          <w:sz w:val="28"/>
          <w:szCs w:val="28"/>
        </w:rPr>
        <w:t xml:space="preserve"> </w:t>
      </w:r>
      <w:r w:rsidR="00CA70B0">
        <w:rPr>
          <w:rFonts w:ascii="Times New Roman" w:hAnsi="Times New Roman" w:cs="Times New Roman"/>
          <w:sz w:val="28"/>
          <w:szCs w:val="28"/>
        </w:rPr>
        <w:t>в характере ритме</w:t>
      </w:r>
      <w:r w:rsidRPr="005155F8">
        <w:rPr>
          <w:rFonts w:ascii="Times New Roman" w:hAnsi="Times New Roman" w:cs="Times New Roman"/>
          <w:sz w:val="28"/>
          <w:szCs w:val="28"/>
        </w:rPr>
        <w:t xml:space="preserve"> марша, </w:t>
      </w:r>
    </w:p>
    <w:p w:rsidR="000573C4" w:rsidRPr="006B1256" w:rsidRDefault="0087629C" w:rsidP="006B125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5F8">
        <w:rPr>
          <w:rFonts w:ascii="Times New Roman" w:hAnsi="Times New Roman" w:cs="Times New Roman"/>
          <w:sz w:val="28"/>
          <w:szCs w:val="28"/>
        </w:rPr>
        <w:t>2ч. –</w:t>
      </w:r>
      <w:r w:rsidR="00CA70B0">
        <w:rPr>
          <w:rFonts w:ascii="Times New Roman" w:hAnsi="Times New Roman" w:cs="Times New Roman"/>
          <w:sz w:val="28"/>
          <w:szCs w:val="28"/>
        </w:rPr>
        <w:t xml:space="preserve"> прекрасный европейский хорал </w:t>
      </w:r>
      <w:r w:rsidR="00CA70B0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5155F8">
        <w:rPr>
          <w:rFonts w:ascii="Times New Roman" w:hAnsi="Times New Roman" w:cs="Times New Roman"/>
          <w:sz w:val="28"/>
          <w:szCs w:val="28"/>
        </w:rPr>
        <w:t xml:space="preserve"> века, влияние про</w:t>
      </w:r>
      <w:r w:rsidR="00CA70B0">
        <w:rPr>
          <w:rFonts w:ascii="Times New Roman" w:hAnsi="Times New Roman" w:cs="Times New Roman"/>
          <w:sz w:val="28"/>
          <w:szCs w:val="28"/>
        </w:rPr>
        <w:t>тестантизма, в частности  И. С. Баха</w:t>
      </w:r>
      <w:r w:rsidRPr="005155F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573C4" w:rsidRPr="005155F8" w:rsidRDefault="000573C4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A1C" w:rsidRDefault="00360A1C" w:rsidP="006B1256">
      <w:pPr>
        <w:pStyle w:val="aa"/>
        <w:spacing w:before="100" w:beforeAutospacing="1" w:after="100" w:afterAutospacing="1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360A1C">
        <w:rPr>
          <w:rFonts w:ascii="Times New Roman" w:hAnsi="Times New Roman" w:cs="Times New Roman"/>
          <w:sz w:val="28"/>
          <w:szCs w:val="28"/>
        </w:rPr>
        <w:t>* * *</w:t>
      </w:r>
    </w:p>
    <w:p w:rsidR="006B1256" w:rsidRPr="00360A1C" w:rsidRDefault="006B1256" w:rsidP="00041A41">
      <w:pPr>
        <w:pStyle w:val="aa"/>
        <w:spacing w:before="100" w:beforeAutospacing="1" w:after="100" w:afterAutospacing="1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60A1C" w:rsidRPr="00360A1C" w:rsidRDefault="00360A1C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будут рассмотрены некоторые произведения современных композиторов, которые придерживаются принципов МХО.</w:t>
      </w:r>
    </w:p>
    <w:p w:rsidR="008C6919" w:rsidRDefault="008C6919" w:rsidP="008C691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87629C" w:rsidRPr="008C6919" w:rsidRDefault="008C6919" w:rsidP="008C6919">
      <w:pPr>
        <w:pStyle w:val="aa"/>
        <w:numPr>
          <w:ilvl w:val="0"/>
          <w:numId w:val="22"/>
        </w:num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29C" w:rsidRPr="008C6919">
        <w:rPr>
          <w:rFonts w:ascii="Times New Roman" w:hAnsi="Times New Roman" w:cs="Times New Roman"/>
          <w:sz w:val="28"/>
          <w:szCs w:val="28"/>
        </w:rPr>
        <w:t>И.</w:t>
      </w:r>
      <w:r w:rsidR="00EF2A72" w:rsidRPr="008C6919">
        <w:rPr>
          <w:rFonts w:ascii="Times New Roman" w:hAnsi="Times New Roman" w:cs="Times New Roman"/>
          <w:sz w:val="28"/>
          <w:szCs w:val="28"/>
        </w:rPr>
        <w:t xml:space="preserve"> </w:t>
      </w:r>
      <w:r w:rsidR="0087629C" w:rsidRPr="008C6919">
        <w:rPr>
          <w:rFonts w:ascii="Times New Roman" w:hAnsi="Times New Roman" w:cs="Times New Roman"/>
          <w:sz w:val="28"/>
          <w:szCs w:val="28"/>
        </w:rPr>
        <w:t xml:space="preserve">Никита, </w:t>
      </w:r>
      <w:r w:rsidR="004F0B47" w:rsidRPr="008C6919">
        <w:rPr>
          <w:rFonts w:ascii="Times New Roman" w:hAnsi="Times New Roman" w:cs="Times New Roman"/>
          <w:sz w:val="28"/>
          <w:szCs w:val="28"/>
        </w:rPr>
        <w:t xml:space="preserve">  </w:t>
      </w:r>
      <w:r w:rsidR="0087629C" w:rsidRPr="008C6919">
        <w:rPr>
          <w:rFonts w:ascii="Times New Roman" w:hAnsi="Times New Roman" w:cs="Times New Roman"/>
          <w:b/>
          <w:i/>
          <w:sz w:val="28"/>
          <w:szCs w:val="28"/>
        </w:rPr>
        <w:t>Придите, поклонимся</w:t>
      </w:r>
    </w:p>
    <w:p w:rsidR="00EF2A72" w:rsidRDefault="0087629C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5F8">
        <w:rPr>
          <w:rFonts w:ascii="Times New Roman" w:hAnsi="Times New Roman" w:cs="Times New Roman"/>
          <w:sz w:val="28"/>
          <w:szCs w:val="28"/>
        </w:rPr>
        <w:t>По стилю совпадает с ранним рус</w:t>
      </w:r>
      <w:r w:rsidR="00EF2A72">
        <w:rPr>
          <w:rFonts w:ascii="Times New Roman" w:hAnsi="Times New Roman" w:cs="Times New Roman"/>
          <w:sz w:val="28"/>
          <w:szCs w:val="28"/>
        </w:rPr>
        <w:t>ским классицизмом, который испытывал сильно</w:t>
      </w:r>
      <w:r w:rsidRPr="005155F8">
        <w:rPr>
          <w:rFonts w:ascii="Times New Roman" w:hAnsi="Times New Roman" w:cs="Times New Roman"/>
          <w:sz w:val="28"/>
          <w:szCs w:val="28"/>
        </w:rPr>
        <w:t xml:space="preserve"> влиян</w:t>
      </w:r>
      <w:r w:rsidR="00EF2A72">
        <w:rPr>
          <w:rFonts w:ascii="Times New Roman" w:hAnsi="Times New Roman" w:cs="Times New Roman"/>
          <w:sz w:val="28"/>
          <w:szCs w:val="28"/>
        </w:rPr>
        <w:t>ие европейской гармонии и формы</w:t>
      </w:r>
      <w:r w:rsidRPr="005155F8">
        <w:rPr>
          <w:rFonts w:ascii="Times New Roman" w:hAnsi="Times New Roman" w:cs="Times New Roman"/>
          <w:sz w:val="28"/>
          <w:szCs w:val="28"/>
        </w:rPr>
        <w:t xml:space="preserve">. </w:t>
      </w:r>
      <w:r w:rsidR="00746893">
        <w:rPr>
          <w:rFonts w:ascii="Times New Roman" w:hAnsi="Times New Roman" w:cs="Times New Roman"/>
          <w:sz w:val="28"/>
          <w:szCs w:val="28"/>
        </w:rPr>
        <w:t>Очевидно в</w:t>
      </w:r>
      <w:r w:rsidR="00EF2A72">
        <w:rPr>
          <w:rFonts w:ascii="Times New Roman" w:hAnsi="Times New Roman" w:cs="Times New Roman"/>
          <w:sz w:val="28"/>
          <w:szCs w:val="28"/>
        </w:rPr>
        <w:t xml:space="preserve">лияние </w:t>
      </w:r>
      <w:r w:rsidRPr="005155F8">
        <w:rPr>
          <w:rFonts w:ascii="Times New Roman" w:hAnsi="Times New Roman" w:cs="Times New Roman"/>
          <w:sz w:val="28"/>
          <w:szCs w:val="28"/>
        </w:rPr>
        <w:t>Бортнянского</w:t>
      </w:r>
      <w:r w:rsidR="00EF2A72">
        <w:rPr>
          <w:rFonts w:ascii="Times New Roman" w:hAnsi="Times New Roman" w:cs="Times New Roman"/>
          <w:sz w:val="28"/>
          <w:szCs w:val="28"/>
        </w:rPr>
        <w:t xml:space="preserve"> –</w:t>
      </w:r>
      <w:r w:rsidR="00746893">
        <w:rPr>
          <w:rFonts w:ascii="Times New Roman" w:hAnsi="Times New Roman" w:cs="Times New Roman"/>
          <w:sz w:val="28"/>
          <w:szCs w:val="28"/>
        </w:rPr>
        <w:t xml:space="preserve"> </w:t>
      </w:r>
      <w:r w:rsidR="00EF2A72">
        <w:rPr>
          <w:rFonts w:ascii="Times New Roman" w:hAnsi="Times New Roman" w:cs="Times New Roman"/>
          <w:sz w:val="28"/>
          <w:szCs w:val="28"/>
        </w:rPr>
        <w:t>у</w:t>
      </w:r>
      <w:r w:rsidR="00746893">
        <w:rPr>
          <w:rFonts w:ascii="Times New Roman" w:hAnsi="Times New Roman" w:cs="Times New Roman"/>
          <w:sz w:val="28"/>
          <w:szCs w:val="28"/>
        </w:rPr>
        <w:t>прощение</w:t>
      </w:r>
      <w:r w:rsidR="00EF2A72">
        <w:rPr>
          <w:rFonts w:ascii="Times New Roman" w:hAnsi="Times New Roman" w:cs="Times New Roman"/>
          <w:sz w:val="28"/>
          <w:szCs w:val="28"/>
        </w:rPr>
        <w:t xml:space="preserve"> языка</w:t>
      </w:r>
      <w:r w:rsidRPr="005155F8">
        <w:rPr>
          <w:rFonts w:ascii="Times New Roman" w:hAnsi="Times New Roman" w:cs="Times New Roman"/>
          <w:sz w:val="28"/>
          <w:szCs w:val="28"/>
        </w:rPr>
        <w:t xml:space="preserve">, </w:t>
      </w:r>
      <w:r w:rsidR="00D50A3A">
        <w:rPr>
          <w:rFonts w:ascii="Times New Roman" w:hAnsi="Times New Roman" w:cs="Times New Roman"/>
          <w:sz w:val="28"/>
          <w:szCs w:val="28"/>
        </w:rPr>
        <w:t xml:space="preserve">но </w:t>
      </w:r>
      <w:r w:rsidR="00746893">
        <w:rPr>
          <w:rFonts w:ascii="Times New Roman" w:hAnsi="Times New Roman" w:cs="Times New Roman"/>
          <w:sz w:val="28"/>
          <w:szCs w:val="28"/>
        </w:rPr>
        <w:t xml:space="preserve">с </w:t>
      </w:r>
      <w:r w:rsidR="00746893" w:rsidRPr="005155F8">
        <w:rPr>
          <w:rFonts w:ascii="Times New Roman" w:hAnsi="Times New Roman" w:cs="Times New Roman"/>
          <w:sz w:val="28"/>
          <w:szCs w:val="28"/>
        </w:rPr>
        <w:t xml:space="preserve">вкраплениями </w:t>
      </w:r>
      <w:r w:rsidR="00746893">
        <w:rPr>
          <w:rFonts w:ascii="Times New Roman" w:hAnsi="Times New Roman" w:cs="Times New Roman"/>
          <w:sz w:val="28"/>
          <w:szCs w:val="28"/>
        </w:rPr>
        <w:t>более сложных</w:t>
      </w:r>
      <w:r w:rsidRPr="005155F8">
        <w:rPr>
          <w:rFonts w:ascii="Times New Roman" w:hAnsi="Times New Roman" w:cs="Times New Roman"/>
          <w:sz w:val="28"/>
          <w:szCs w:val="28"/>
        </w:rPr>
        <w:t xml:space="preserve"> гармоний. Од</w:t>
      </w:r>
      <w:r w:rsidR="00746893">
        <w:rPr>
          <w:rFonts w:ascii="Times New Roman" w:hAnsi="Times New Roman" w:cs="Times New Roman"/>
          <w:sz w:val="28"/>
          <w:szCs w:val="28"/>
        </w:rPr>
        <w:t>ин из наиболее ясн</w:t>
      </w:r>
      <w:r w:rsidRPr="005155F8">
        <w:rPr>
          <w:rFonts w:ascii="Times New Roman" w:hAnsi="Times New Roman" w:cs="Times New Roman"/>
          <w:sz w:val="28"/>
          <w:szCs w:val="28"/>
        </w:rPr>
        <w:t xml:space="preserve">ых образцов гармонизации канта. </w:t>
      </w:r>
    </w:p>
    <w:p w:rsidR="0087629C" w:rsidRDefault="0087629C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5F8">
        <w:rPr>
          <w:rFonts w:ascii="Times New Roman" w:hAnsi="Times New Roman" w:cs="Times New Roman"/>
          <w:sz w:val="28"/>
          <w:szCs w:val="28"/>
        </w:rPr>
        <w:t>Вн</w:t>
      </w:r>
      <w:r w:rsidR="00D50A3A">
        <w:rPr>
          <w:rFonts w:ascii="Times New Roman" w:hAnsi="Times New Roman" w:cs="Times New Roman"/>
          <w:sz w:val="28"/>
          <w:szCs w:val="28"/>
        </w:rPr>
        <w:t>еличностное начало, характерное</w:t>
      </w:r>
      <w:r w:rsidRPr="005155F8">
        <w:rPr>
          <w:rFonts w:ascii="Times New Roman" w:hAnsi="Times New Roman" w:cs="Times New Roman"/>
          <w:sz w:val="28"/>
          <w:szCs w:val="28"/>
        </w:rPr>
        <w:t xml:space="preserve"> для православной музыки</w:t>
      </w:r>
      <w:r w:rsidR="00D50A3A">
        <w:rPr>
          <w:rFonts w:ascii="Times New Roman" w:hAnsi="Times New Roman" w:cs="Times New Roman"/>
          <w:sz w:val="28"/>
          <w:szCs w:val="28"/>
        </w:rPr>
        <w:t xml:space="preserve"> классицизма</w:t>
      </w:r>
      <w:r w:rsidRPr="005155F8">
        <w:rPr>
          <w:rFonts w:ascii="Times New Roman" w:hAnsi="Times New Roman" w:cs="Times New Roman"/>
          <w:sz w:val="28"/>
          <w:szCs w:val="28"/>
        </w:rPr>
        <w:t xml:space="preserve">, </w:t>
      </w:r>
      <w:r w:rsidR="00D50A3A">
        <w:rPr>
          <w:rFonts w:ascii="Times New Roman" w:hAnsi="Times New Roman" w:cs="Times New Roman"/>
          <w:sz w:val="28"/>
          <w:szCs w:val="28"/>
        </w:rPr>
        <w:t xml:space="preserve">когда авторский язык </w:t>
      </w:r>
      <w:r w:rsidRPr="005155F8">
        <w:rPr>
          <w:rFonts w:ascii="Times New Roman" w:hAnsi="Times New Roman" w:cs="Times New Roman"/>
          <w:sz w:val="28"/>
          <w:szCs w:val="28"/>
        </w:rPr>
        <w:t xml:space="preserve">ещё </w:t>
      </w:r>
      <w:r w:rsidR="00D50A3A">
        <w:rPr>
          <w:rFonts w:ascii="Times New Roman" w:hAnsi="Times New Roman" w:cs="Times New Roman"/>
          <w:sz w:val="28"/>
          <w:szCs w:val="28"/>
        </w:rPr>
        <w:t>лишён яркой индивидуальности. Простота гармонизации с преобладанием трезвучий – на уровне задачи</w:t>
      </w:r>
      <w:r w:rsidRPr="005155F8">
        <w:rPr>
          <w:rFonts w:ascii="Times New Roman" w:hAnsi="Times New Roman" w:cs="Times New Roman"/>
          <w:sz w:val="28"/>
          <w:szCs w:val="28"/>
        </w:rPr>
        <w:t xml:space="preserve"> по гармонии среднего </w:t>
      </w:r>
      <w:r w:rsidR="00D50A3A">
        <w:rPr>
          <w:rFonts w:ascii="Times New Roman" w:hAnsi="Times New Roman" w:cs="Times New Roman"/>
          <w:sz w:val="28"/>
          <w:szCs w:val="28"/>
        </w:rPr>
        <w:t>уровня</w:t>
      </w:r>
      <w:r w:rsidRPr="005155F8">
        <w:rPr>
          <w:rFonts w:ascii="Times New Roman" w:hAnsi="Times New Roman" w:cs="Times New Roman"/>
          <w:sz w:val="28"/>
          <w:szCs w:val="28"/>
        </w:rPr>
        <w:t xml:space="preserve">. Очень умеренно развита мелодия (практически поступенно), что также характерно славянскому мелодизму в целом, </w:t>
      </w:r>
      <w:r w:rsidR="00D50A3A">
        <w:rPr>
          <w:rFonts w:ascii="Times New Roman" w:hAnsi="Times New Roman" w:cs="Times New Roman"/>
          <w:sz w:val="28"/>
          <w:szCs w:val="28"/>
        </w:rPr>
        <w:t xml:space="preserve">и особо – того </w:t>
      </w:r>
      <w:r w:rsidRPr="005155F8">
        <w:rPr>
          <w:rFonts w:ascii="Times New Roman" w:hAnsi="Times New Roman" w:cs="Times New Roman"/>
          <w:sz w:val="28"/>
          <w:szCs w:val="28"/>
        </w:rPr>
        <w:t xml:space="preserve">периода. </w:t>
      </w:r>
      <w:r w:rsidR="00D50A3A" w:rsidRPr="00D50A3A">
        <w:rPr>
          <w:rFonts w:ascii="Times New Roman" w:hAnsi="Times New Roman" w:cs="Times New Roman"/>
          <w:sz w:val="28"/>
          <w:szCs w:val="28"/>
        </w:rPr>
        <w:t>Произведение</w:t>
      </w:r>
      <w:r w:rsidR="00D50A3A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5155F8">
        <w:rPr>
          <w:rFonts w:ascii="Times New Roman" w:hAnsi="Times New Roman" w:cs="Times New Roman"/>
          <w:i/>
          <w:sz w:val="28"/>
          <w:szCs w:val="28"/>
        </w:rPr>
        <w:t>ыдержано в одном стиле.</w:t>
      </w:r>
    </w:p>
    <w:p w:rsidR="000B7540" w:rsidRDefault="000B7540" w:rsidP="000B754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87629C" w:rsidRPr="000B7540" w:rsidRDefault="0087629C" w:rsidP="000B7540">
      <w:pPr>
        <w:pStyle w:val="aa"/>
        <w:numPr>
          <w:ilvl w:val="0"/>
          <w:numId w:val="22"/>
        </w:num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0B7540">
        <w:rPr>
          <w:rFonts w:ascii="Times New Roman" w:hAnsi="Times New Roman" w:cs="Times New Roman"/>
          <w:sz w:val="28"/>
          <w:szCs w:val="28"/>
        </w:rPr>
        <w:t>И.</w:t>
      </w:r>
      <w:r w:rsidR="001F6CF7" w:rsidRPr="000B7540">
        <w:rPr>
          <w:rFonts w:ascii="Times New Roman" w:hAnsi="Times New Roman" w:cs="Times New Roman"/>
          <w:sz w:val="28"/>
          <w:szCs w:val="28"/>
        </w:rPr>
        <w:t xml:space="preserve"> </w:t>
      </w:r>
      <w:r w:rsidRPr="000B7540">
        <w:rPr>
          <w:rFonts w:ascii="Times New Roman" w:hAnsi="Times New Roman" w:cs="Times New Roman"/>
          <w:sz w:val="28"/>
          <w:szCs w:val="28"/>
        </w:rPr>
        <w:t>Никита,</w:t>
      </w:r>
      <w:r w:rsidR="001F6CF7" w:rsidRPr="000B7540">
        <w:rPr>
          <w:rFonts w:ascii="Times New Roman" w:hAnsi="Times New Roman" w:cs="Times New Roman"/>
          <w:sz w:val="28"/>
          <w:szCs w:val="28"/>
        </w:rPr>
        <w:t xml:space="preserve">  </w:t>
      </w:r>
      <w:r w:rsidRPr="000B7540">
        <w:rPr>
          <w:rFonts w:ascii="Times New Roman" w:hAnsi="Times New Roman" w:cs="Times New Roman"/>
          <w:sz w:val="28"/>
          <w:szCs w:val="28"/>
        </w:rPr>
        <w:t xml:space="preserve"> </w:t>
      </w:r>
      <w:r w:rsidRPr="000B7540">
        <w:rPr>
          <w:rFonts w:ascii="Times New Roman" w:hAnsi="Times New Roman" w:cs="Times New Roman"/>
          <w:b/>
          <w:i/>
          <w:sz w:val="28"/>
          <w:szCs w:val="28"/>
        </w:rPr>
        <w:t>Господи,</w:t>
      </w:r>
      <w:r w:rsidRPr="000B7540">
        <w:rPr>
          <w:rFonts w:ascii="Times New Roman" w:hAnsi="Times New Roman" w:cs="Times New Roman"/>
          <w:sz w:val="28"/>
          <w:szCs w:val="28"/>
        </w:rPr>
        <w:t xml:space="preserve"> </w:t>
      </w:r>
      <w:r w:rsidRPr="000B7540">
        <w:rPr>
          <w:rFonts w:ascii="Times New Roman" w:hAnsi="Times New Roman" w:cs="Times New Roman"/>
          <w:b/>
          <w:i/>
          <w:sz w:val="28"/>
          <w:szCs w:val="28"/>
        </w:rPr>
        <w:t>Ты нам прибежище</w:t>
      </w:r>
    </w:p>
    <w:p w:rsidR="00112BF5" w:rsidRDefault="0087629C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5F8">
        <w:rPr>
          <w:rFonts w:ascii="Times New Roman" w:hAnsi="Times New Roman" w:cs="Times New Roman"/>
          <w:sz w:val="28"/>
          <w:szCs w:val="28"/>
        </w:rPr>
        <w:t>Простой образец периода раннего русского класси</w:t>
      </w:r>
      <w:r w:rsidR="00112BF5">
        <w:rPr>
          <w:rFonts w:ascii="Times New Roman" w:hAnsi="Times New Roman" w:cs="Times New Roman"/>
          <w:sz w:val="28"/>
          <w:szCs w:val="28"/>
        </w:rPr>
        <w:t xml:space="preserve">цизма. Как и в предыдущем произведении, простота гармонии выражена преобладанием трезвучий. Отдельно можно отметить </w:t>
      </w:r>
      <w:r w:rsidRPr="00112BF5">
        <w:rPr>
          <w:rFonts w:ascii="Times New Roman" w:hAnsi="Times New Roman" w:cs="Times New Roman"/>
          <w:i/>
          <w:sz w:val="28"/>
          <w:szCs w:val="28"/>
        </w:rPr>
        <w:t>ленточн</w:t>
      </w:r>
      <w:r w:rsidR="00112BF5" w:rsidRPr="00112BF5">
        <w:rPr>
          <w:rFonts w:ascii="Times New Roman" w:hAnsi="Times New Roman" w:cs="Times New Roman"/>
          <w:i/>
          <w:sz w:val="28"/>
          <w:szCs w:val="28"/>
        </w:rPr>
        <w:t xml:space="preserve">ое голосоведение </w:t>
      </w:r>
      <w:r w:rsidR="00112BF5">
        <w:rPr>
          <w:rFonts w:ascii="Times New Roman" w:hAnsi="Times New Roman" w:cs="Times New Roman"/>
          <w:sz w:val="28"/>
          <w:szCs w:val="28"/>
        </w:rPr>
        <w:t>параллельными терциями и секстами</w:t>
      </w:r>
      <w:r w:rsidRPr="005155F8">
        <w:rPr>
          <w:rFonts w:ascii="Times New Roman" w:hAnsi="Times New Roman" w:cs="Times New Roman"/>
          <w:sz w:val="28"/>
          <w:szCs w:val="28"/>
        </w:rPr>
        <w:t xml:space="preserve"> (</w:t>
      </w:r>
      <w:r w:rsidR="00112BF5">
        <w:rPr>
          <w:rFonts w:ascii="Times New Roman" w:hAnsi="Times New Roman" w:cs="Times New Roman"/>
          <w:sz w:val="28"/>
          <w:szCs w:val="28"/>
        </w:rPr>
        <w:t>с редкими моментами</w:t>
      </w:r>
      <w:r w:rsidRPr="005155F8">
        <w:rPr>
          <w:rFonts w:ascii="Times New Roman" w:hAnsi="Times New Roman" w:cs="Times New Roman"/>
          <w:sz w:val="28"/>
          <w:szCs w:val="28"/>
        </w:rPr>
        <w:t xml:space="preserve"> усложнения гармонии)</w:t>
      </w:r>
      <w:r w:rsidR="00112BF5">
        <w:rPr>
          <w:rFonts w:ascii="Times New Roman" w:hAnsi="Times New Roman" w:cs="Times New Roman"/>
          <w:sz w:val="28"/>
          <w:szCs w:val="28"/>
        </w:rPr>
        <w:t>, берущее начало из народного пения, и с большим успехом закрепившееся православном академическом творчестве</w:t>
      </w:r>
      <w:r w:rsidRPr="005155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29C" w:rsidRDefault="00112BF5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Сильной стороной произведения является разнообразие фактуры: </w:t>
      </w:r>
      <w:r w:rsidR="0087629C" w:rsidRPr="005155F8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 xml:space="preserve"> с начала можно выделить унисон, затем 4-хголосие и 3-хголосие</w:t>
      </w:r>
      <w:r w:rsidR="0087629C" w:rsidRPr="005155F8">
        <w:rPr>
          <w:rFonts w:ascii="Times New Roman" w:hAnsi="Times New Roman" w:cs="Times New Roman"/>
          <w:sz w:val="28"/>
          <w:szCs w:val="28"/>
        </w:rPr>
        <w:t>. Достаточно яркая мелоди</w:t>
      </w:r>
      <w:r>
        <w:rPr>
          <w:rFonts w:ascii="Times New Roman" w:hAnsi="Times New Roman" w:cs="Times New Roman"/>
          <w:sz w:val="28"/>
          <w:szCs w:val="28"/>
        </w:rPr>
        <w:t xml:space="preserve">ка, несомненно, испытала опосредованное </w:t>
      </w:r>
      <w:r w:rsidR="0087629C" w:rsidRPr="005155F8">
        <w:rPr>
          <w:rFonts w:ascii="Times New Roman" w:hAnsi="Times New Roman" w:cs="Times New Roman"/>
          <w:sz w:val="28"/>
          <w:szCs w:val="28"/>
        </w:rPr>
        <w:t>влия</w:t>
      </w:r>
      <w:r>
        <w:rPr>
          <w:rFonts w:ascii="Times New Roman" w:hAnsi="Times New Roman" w:cs="Times New Roman"/>
          <w:sz w:val="28"/>
          <w:szCs w:val="28"/>
        </w:rPr>
        <w:t xml:space="preserve">ние гимна и канта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века, – жанров, современных для</w:t>
      </w:r>
      <w:r w:rsidR="001B5E15">
        <w:rPr>
          <w:rFonts w:ascii="Times New Roman" w:hAnsi="Times New Roman" w:cs="Times New Roman"/>
          <w:sz w:val="28"/>
          <w:szCs w:val="28"/>
        </w:rPr>
        <w:t xml:space="preserve"> русских классицистов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5E15">
        <w:rPr>
          <w:rFonts w:ascii="Times New Roman" w:hAnsi="Times New Roman" w:cs="Times New Roman"/>
          <w:sz w:val="28"/>
          <w:szCs w:val="28"/>
        </w:rPr>
        <w:t xml:space="preserve"> Бортнянский, например, к данным обращался к канту целенаправленно.</w:t>
      </w:r>
    </w:p>
    <w:p w:rsidR="0087629C" w:rsidRPr="007A5B13" w:rsidRDefault="0087629C" w:rsidP="007A5B13">
      <w:pPr>
        <w:pStyle w:val="aa"/>
        <w:numPr>
          <w:ilvl w:val="0"/>
          <w:numId w:val="22"/>
        </w:num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7A5B13">
        <w:rPr>
          <w:rFonts w:ascii="Times New Roman" w:hAnsi="Times New Roman" w:cs="Times New Roman"/>
          <w:sz w:val="28"/>
          <w:szCs w:val="28"/>
        </w:rPr>
        <w:lastRenderedPageBreak/>
        <w:t>И.</w:t>
      </w:r>
      <w:r w:rsidR="006F2EC8" w:rsidRPr="007A5B13">
        <w:rPr>
          <w:rFonts w:ascii="Times New Roman" w:hAnsi="Times New Roman" w:cs="Times New Roman"/>
          <w:sz w:val="28"/>
          <w:szCs w:val="28"/>
        </w:rPr>
        <w:t xml:space="preserve"> </w:t>
      </w:r>
      <w:r w:rsidRPr="007A5B13">
        <w:rPr>
          <w:rFonts w:ascii="Times New Roman" w:hAnsi="Times New Roman" w:cs="Times New Roman"/>
          <w:sz w:val="28"/>
          <w:szCs w:val="28"/>
        </w:rPr>
        <w:t xml:space="preserve">Никита, </w:t>
      </w:r>
      <w:r w:rsidR="006F2EC8" w:rsidRPr="007A5B13">
        <w:rPr>
          <w:rFonts w:ascii="Times New Roman" w:hAnsi="Times New Roman" w:cs="Times New Roman"/>
          <w:sz w:val="28"/>
          <w:szCs w:val="28"/>
        </w:rPr>
        <w:t xml:space="preserve">  </w:t>
      </w:r>
      <w:r w:rsidRPr="007A5B13">
        <w:rPr>
          <w:rFonts w:ascii="Times New Roman" w:hAnsi="Times New Roman" w:cs="Times New Roman"/>
          <w:b/>
          <w:i/>
          <w:sz w:val="28"/>
          <w:szCs w:val="28"/>
        </w:rPr>
        <w:t>Ныне отпускаешь</w:t>
      </w:r>
    </w:p>
    <w:p w:rsidR="0087629C" w:rsidRPr="005155F8" w:rsidRDefault="006F2EC8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всего произведения выдерживается аффект светлой</w:t>
      </w:r>
      <w:r w:rsidRPr="005155F8">
        <w:rPr>
          <w:rFonts w:ascii="Times New Roman" w:hAnsi="Times New Roman" w:cs="Times New Roman"/>
          <w:sz w:val="28"/>
          <w:szCs w:val="28"/>
        </w:rPr>
        <w:t xml:space="preserve"> ско</w:t>
      </w:r>
      <w:r>
        <w:rPr>
          <w:rFonts w:ascii="Times New Roman" w:hAnsi="Times New Roman" w:cs="Times New Roman"/>
          <w:sz w:val="28"/>
          <w:szCs w:val="28"/>
        </w:rPr>
        <w:t xml:space="preserve">рби. </w:t>
      </w:r>
      <w:r w:rsidR="0087629C" w:rsidRPr="005155F8">
        <w:rPr>
          <w:rFonts w:ascii="Times New Roman" w:hAnsi="Times New Roman" w:cs="Times New Roman"/>
          <w:sz w:val="28"/>
          <w:szCs w:val="28"/>
        </w:rPr>
        <w:t xml:space="preserve">Первая часть – влияние канта </w:t>
      </w:r>
      <w:r>
        <w:rPr>
          <w:rFonts w:ascii="Times New Roman" w:hAnsi="Times New Roman" w:cs="Times New Roman"/>
          <w:sz w:val="28"/>
          <w:szCs w:val="28"/>
        </w:rPr>
        <w:t xml:space="preserve">периода </w:t>
      </w:r>
      <w:r w:rsidR="0087629C" w:rsidRPr="005155F8">
        <w:rPr>
          <w:rFonts w:ascii="Times New Roman" w:hAnsi="Times New Roman" w:cs="Times New Roman"/>
          <w:sz w:val="28"/>
          <w:szCs w:val="28"/>
        </w:rPr>
        <w:t>русского классицизма. Фрагмент очен</w:t>
      </w:r>
      <w:r>
        <w:rPr>
          <w:rFonts w:ascii="Times New Roman" w:hAnsi="Times New Roman" w:cs="Times New Roman"/>
          <w:sz w:val="28"/>
          <w:szCs w:val="28"/>
        </w:rPr>
        <w:t xml:space="preserve">ь типичен для церковной музыки. Например, </w:t>
      </w:r>
      <w:r w:rsidR="004F0B47">
        <w:rPr>
          <w:rFonts w:ascii="Times New Roman" w:hAnsi="Times New Roman" w:cs="Times New Roman"/>
          <w:sz w:val="28"/>
          <w:szCs w:val="28"/>
        </w:rPr>
        <w:t>н</w:t>
      </w:r>
      <w:r w:rsidR="004F0B47" w:rsidRPr="005155F8">
        <w:rPr>
          <w:rFonts w:ascii="Times New Roman" w:hAnsi="Times New Roman" w:cs="Times New Roman"/>
          <w:sz w:val="28"/>
          <w:szCs w:val="28"/>
        </w:rPr>
        <w:t>есимметричное</w:t>
      </w:r>
      <w:r w:rsidR="0087629C" w:rsidRPr="005155F8">
        <w:rPr>
          <w:rFonts w:ascii="Times New Roman" w:hAnsi="Times New Roman" w:cs="Times New Roman"/>
          <w:sz w:val="28"/>
          <w:szCs w:val="28"/>
        </w:rPr>
        <w:t xml:space="preserve"> развитие тактов, </w:t>
      </w:r>
      <w:r>
        <w:rPr>
          <w:rFonts w:ascii="Times New Roman" w:hAnsi="Times New Roman" w:cs="Times New Roman"/>
          <w:sz w:val="28"/>
          <w:szCs w:val="28"/>
        </w:rPr>
        <w:t xml:space="preserve">обусловленное свободным </w:t>
      </w:r>
      <w:r w:rsidRPr="006F2EC8">
        <w:rPr>
          <w:rFonts w:ascii="Times New Roman" w:hAnsi="Times New Roman" w:cs="Times New Roman"/>
          <w:sz w:val="28"/>
          <w:szCs w:val="28"/>
        </w:rPr>
        <w:t>следованием за текстом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F0B47">
        <w:rPr>
          <w:rFonts w:ascii="Times New Roman" w:hAnsi="Times New Roman" w:cs="Times New Roman"/>
          <w:sz w:val="28"/>
          <w:szCs w:val="28"/>
        </w:rPr>
        <w:t>аналогично</w:t>
      </w:r>
      <w:r>
        <w:rPr>
          <w:rFonts w:ascii="Times New Roman" w:hAnsi="Times New Roman" w:cs="Times New Roman"/>
          <w:sz w:val="28"/>
          <w:szCs w:val="28"/>
        </w:rPr>
        <w:t xml:space="preserve"> с развитием песнопений, которые употребляются в</w:t>
      </w:r>
      <w:r w:rsidR="0087629C" w:rsidRPr="005155F8">
        <w:rPr>
          <w:rFonts w:ascii="Times New Roman" w:hAnsi="Times New Roman" w:cs="Times New Roman"/>
          <w:sz w:val="28"/>
          <w:szCs w:val="28"/>
        </w:rPr>
        <w:t xml:space="preserve"> церковном обиходе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629C" w:rsidRPr="00515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BF5" w:rsidRDefault="004F0B47" w:rsidP="00112BF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часть испытывает влияние гимна</w:t>
      </w:r>
      <w:r w:rsidR="0087629C" w:rsidRPr="005155F8">
        <w:rPr>
          <w:rFonts w:ascii="Times New Roman" w:hAnsi="Times New Roman" w:cs="Times New Roman"/>
          <w:sz w:val="28"/>
          <w:szCs w:val="28"/>
        </w:rPr>
        <w:t xml:space="preserve"> и хвалебных </w:t>
      </w:r>
      <w:r>
        <w:rPr>
          <w:rFonts w:ascii="Times New Roman" w:hAnsi="Times New Roman" w:cs="Times New Roman"/>
          <w:sz w:val="28"/>
          <w:szCs w:val="28"/>
        </w:rPr>
        <w:t xml:space="preserve">аристократических </w:t>
      </w:r>
      <w:r w:rsidR="0087629C" w:rsidRPr="005155F8">
        <w:rPr>
          <w:rFonts w:ascii="Times New Roman" w:hAnsi="Times New Roman" w:cs="Times New Roman"/>
          <w:sz w:val="28"/>
          <w:szCs w:val="28"/>
        </w:rPr>
        <w:t xml:space="preserve">кантат </w:t>
      </w:r>
      <w:r>
        <w:rPr>
          <w:rFonts w:ascii="Times New Roman" w:hAnsi="Times New Roman" w:cs="Times New Roman"/>
          <w:sz w:val="28"/>
          <w:szCs w:val="28"/>
        </w:rPr>
        <w:t xml:space="preserve">времён </w:t>
      </w:r>
      <w:r w:rsidRPr="005155F8">
        <w:rPr>
          <w:rFonts w:ascii="Times New Roman" w:hAnsi="Times New Roman" w:cs="Times New Roman"/>
          <w:sz w:val="28"/>
          <w:szCs w:val="28"/>
        </w:rPr>
        <w:t>русского классицизма</w:t>
      </w:r>
      <w:r w:rsidR="0087629C" w:rsidRPr="005155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Здесь </w:t>
      </w:r>
      <w:r w:rsidRPr="005155F8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модно выделить ритмическую организацию, выделение сильной доли.</w:t>
      </w:r>
    </w:p>
    <w:p w:rsidR="00364E67" w:rsidRDefault="00364E67" w:rsidP="00364E67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717">
        <w:rPr>
          <w:rFonts w:ascii="Times New Roman" w:hAnsi="Times New Roman" w:cs="Times New Roman"/>
          <w:sz w:val="28"/>
          <w:szCs w:val="28"/>
        </w:rPr>
        <w:t xml:space="preserve">Произведение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5155F8">
        <w:rPr>
          <w:rFonts w:ascii="Times New Roman" w:hAnsi="Times New Roman" w:cs="Times New Roman"/>
          <w:i/>
          <w:sz w:val="28"/>
          <w:szCs w:val="28"/>
        </w:rPr>
        <w:t>ыдержано в одном стиле</w:t>
      </w:r>
      <w:r w:rsidRPr="005155F8">
        <w:rPr>
          <w:rFonts w:ascii="Times New Roman" w:hAnsi="Times New Roman" w:cs="Times New Roman"/>
          <w:sz w:val="28"/>
          <w:szCs w:val="28"/>
        </w:rPr>
        <w:t>.</w:t>
      </w:r>
    </w:p>
    <w:p w:rsidR="00112BF5" w:rsidRDefault="00112BF5" w:rsidP="00112BF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2BF5" w:rsidRDefault="00112BF5" w:rsidP="00112BF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2BF5" w:rsidRPr="00457F93" w:rsidRDefault="00457F93" w:rsidP="008C691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12BF5" w:rsidRPr="00457F93">
        <w:rPr>
          <w:rFonts w:ascii="Times New Roman" w:hAnsi="Times New Roman" w:cs="Times New Roman"/>
          <w:sz w:val="28"/>
          <w:szCs w:val="28"/>
        </w:rPr>
        <w:t xml:space="preserve">  И. Никита,   </w:t>
      </w:r>
      <w:r w:rsidR="00112BF5" w:rsidRPr="00457F93">
        <w:rPr>
          <w:rFonts w:ascii="Times New Roman" w:hAnsi="Times New Roman" w:cs="Times New Roman"/>
          <w:b/>
          <w:i/>
          <w:sz w:val="28"/>
          <w:szCs w:val="28"/>
        </w:rPr>
        <w:t>Гоподи! Боже мой</w:t>
      </w:r>
    </w:p>
    <w:p w:rsidR="0045683B" w:rsidRDefault="00112BF5" w:rsidP="00364E67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5F8">
        <w:rPr>
          <w:rFonts w:ascii="Times New Roman" w:hAnsi="Times New Roman" w:cs="Times New Roman"/>
          <w:sz w:val="28"/>
          <w:szCs w:val="28"/>
        </w:rPr>
        <w:t xml:space="preserve">Жестковатые и сложные созвучия чем-то напоминают раннего Свиридова. Произведение аналогично сочинениям </w:t>
      </w:r>
      <w:r>
        <w:rPr>
          <w:rFonts w:ascii="Times New Roman" w:hAnsi="Times New Roman" w:cs="Times New Roman"/>
          <w:sz w:val="28"/>
          <w:szCs w:val="28"/>
        </w:rPr>
        <w:t xml:space="preserve">советских </w:t>
      </w:r>
      <w:r w:rsidRPr="005155F8">
        <w:rPr>
          <w:rFonts w:ascii="Times New Roman" w:hAnsi="Times New Roman" w:cs="Times New Roman"/>
          <w:sz w:val="28"/>
          <w:szCs w:val="28"/>
        </w:rPr>
        <w:t xml:space="preserve">хоровых композиторов </w:t>
      </w:r>
      <w:r w:rsidR="00457F93">
        <w:rPr>
          <w:rFonts w:ascii="Times New Roman" w:hAnsi="Times New Roman" w:cs="Times New Roman"/>
          <w:sz w:val="28"/>
          <w:szCs w:val="28"/>
        </w:rPr>
        <w:t>первой половины ХХ века. Сольный фрагмент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5F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своей структуре (</w:t>
      </w:r>
      <w:r w:rsidRPr="005155F8">
        <w:rPr>
          <w:rFonts w:ascii="Times New Roman" w:hAnsi="Times New Roman" w:cs="Times New Roman"/>
          <w:sz w:val="28"/>
          <w:szCs w:val="28"/>
        </w:rPr>
        <w:t>солист с хором</w:t>
      </w:r>
      <w:r>
        <w:rPr>
          <w:rFonts w:ascii="Times New Roman" w:hAnsi="Times New Roman" w:cs="Times New Roman"/>
          <w:sz w:val="28"/>
          <w:szCs w:val="28"/>
        </w:rPr>
        <w:t xml:space="preserve">) ассоциируется с </w:t>
      </w:r>
      <w:r w:rsidR="00457F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П. Чесноковым</w:t>
      </w:r>
      <w:r w:rsidRPr="005155F8">
        <w:rPr>
          <w:rFonts w:ascii="Times New Roman" w:hAnsi="Times New Roman" w:cs="Times New Roman"/>
          <w:sz w:val="28"/>
          <w:szCs w:val="28"/>
        </w:rPr>
        <w:t xml:space="preserve">, </w:t>
      </w:r>
      <w:r w:rsidR="00457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57F93">
        <w:rPr>
          <w:rFonts w:ascii="Times New Roman" w:hAnsi="Times New Roman" w:cs="Times New Roman"/>
          <w:sz w:val="28"/>
          <w:szCs w:val="28"/>
        </w:rPr>
        <w:t xml:space="preserve"> </w:t>
      </w:r>
      <w:r w:rsidRPr="005155F8">
        <w:rPr>
          <w:rFonts w:ascii="Times New Roman" w:hAnsi="Times New Roman" w:cs="Times New Roman"/>
          <w:sz w:val="28"/>
          <w:szCs w:val="28"/>
        </w:rPr>
        <w:t>по характеру мелодизма находится под влиянием советской мас</w:t>
      </w:r>
      <w:r w:rsidR="00457F93">
        <w:rPr>
          <w:rFonts w:ascii="Times New Roman" w:hAnsi="Times New Roman" w:cs="Times New Roman"/>
          <w:sz w:val="28"/>
          <w:szCs w:val="28"/>
        </w:rPr>
        <w:t>совой песни. Конец (последние 4 такта</w:t>
      </w:r>
      <w:r>
        <w:rPr>
          <w:rFonts w:ascii="Times New Roman" w:hAnsi="Times New Roman" w:cs="Times New Roman"/>
          <w:sz w:val="28"/>
          <w:szCs w:val="28"/>
        </w:rPr>
        <w:t>) имеет некоторые признаки советской эстрады</w:t>
      </w:r>
      <w:r w:rsidR="0045683B">
        <w:rPr>
          <w:rFonts w:ascii="Times New Roman" w:hAnsi="Times New Roman" w:cs="Times New Roman"/>
          <w:sz w:val="28"/>
          <w:szCs w:val="28"/>
        </w:rPr>
        <w:t>.</w:t>
      </w:r>
    </w:p>
    <w:p w:rsidR="00364E67" w:rsidRDefault="00364E67" w:rsidP="00364E67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717">
        <w:rPr>
          <w:rFonts w:ascii="Times New Roman" w:hAnsi="Times New Roman" w:cs="Times New Roman"/>
          <w:sz w:val="28"/>
          <w:szCs w:val="28"/>
        </w:rPr>
        <w:t xml:space="preserve">Произведение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5155F8">
        <w:rPr>
          <w:rFonts w:ascii="Times New Roman" w:hAnsi="Times New Roman" w:cs="Times New Roman"/>
          <w:i/>
          <w:sz w:val="28"/>
          <w:szCs w:val="28"/>
        </w:rPr>
        <w:t>ыдержано в одном стиле</w:t>
      </w:r>
      <w:r w:rsidRPr="005155F8">
        <w:rPr>
          <w:rFonts w:ascii="Times New Roman" w:hAnsi="Times New Roman" w:cs="Times New Roman"/>
          <w:sz w:val="28"/>
          <w:szCs w:val="28"/>
        </w:rPr>
        <w:t>.</w:t>
      </w:r>
    </w:p>
    <w:p w:rsidR="00782A5A" w:rsidRDefault="00782A5A" w:rsidP="00782A5A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8"/>
          <w:szCs w:val="28"/>
        </w:rPr>
      </w:pPr>
    </w:p>
    <w:p w:rsidR="0087629C" w:rsidRPr="008C6919" w:rsidRDefault="008C6919" w:rsidP="008C6919">
      <w:pPr>
        <w:pStyle w:val="aa"/>
        <w:numPr>
          <w:ilvl w:val="0"/>
          <w:numId w:val="21"/>
        </w:num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29C" w:rsidRPr="008C6919">
        <w:rPr>
          <w:rFonts w:ascii="Times New Roman" w:hAnsi="Times New Roman" w:cs="Times New Roman"/>
          <w:sz w:val="28"/>
          <w:szCs w:val="28"/>
        </w:rPr>
        <w:t>М.</w:t>
      </w:r>
      <w:r w:rsidR="003B1255" w:rsidRPr="008C6919">
        <w:rPr>
          <w:rFonts w:ascii="Times New Roman" w:hAnsi="Times New Roman" w:cs="Times New Roman"/>
          <w:sz w:val="28"/>
          <w:szCs w:val="28"/>
        </w:rPr>
        <w:t xml:space="preserve"> </w:t>
      </w:r>
      <w:r w:rsidR="0087629C" w:rsidRPr="008C6919">
        <w:rPr>
          <w:rFonts w:ascii="Times New Roman" w:hAnsi="Times New Roman" w:cs="Times New Roman"/>
          <w:sz w:val="28"/>
          <w:szCs w:val="28"/>
        </w:rPr>
        <w:t xml:space="preserve">Парафейник, </w:t>
      </w:r>
      <w:r w:rsidR="003B1255" w:rsidRPr="008C6919">
        <w:rPr>
          <w:rFonts w:ascii="Times New Roman" w:hAnsi="Times New Roman" w:cs="Times New Roman"/>
          <w:sz w:val="28"/>
          <w:szCs w:val="28"/>
        </w:rPr>
        <w:t xml:space="preserve">  </w:t>
      </w:r>
      <w:r w:rsidR="0087629C" w:rsidRPr="008C6919">
        <w:rPr>
          <w:rFonts w:ascii="Times New Roman" w:hAnsi="Times New Roman" w:cs="Times New Roman"/>
          <w:b/>
          <w:i/>
          <w:sz w:val="28"/>
          <w:szCs w:val="28"/>
        </w:rPr>
        <w:t>Глас мой к Богу</w:t>
      </w:r>
    </w:p>
    <w:p w:rsidR="003B1255" w:rsidRDefault="00F74BCC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произведении имеет место о</w:t>
      </w:r>
      <w:r w:rsidR="0087629C" w:rsidRPr="005155F8">
        <w:rPr>
          <w:rFonts w:ascii="Times New Roman" w:hAnsi="Times New Roman" w:cs="Times New Roman"/>
          <w:sz w:val="28"/>
          <w:szCs w:val="28"/>
        </w:rPr>
        <w:t xml:space="preserve">пора на классические традиции </w:t>
      </w:r>
      <w:r w:rsidR="00DE40F8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87629C" w:rsidRPr="005155F8">
        <w:rPr>
          <w:rFonts w:ascii="Times New Roman" w:hAnsi="Times New Roman" w:cs="Times New Roman"/>
          <w:sz w:val="28"/>
          <w:szCs w:val="28"/>
        </w:rPr>
        <w:t>ру</w:t>
      </w:r>
      <w:r w:rsidR="003B1255">
        <w:rPr>
          <w:rFonts w:ascii="Times New Roman" w:hAnsi="Times New Roman" w:cs="Times New Roman"/>
          <w:sz w:val="28"/>
          <w:szCs w:val="28"/>
        </w:rPr>
        <w:t xml:space="preserve">сских композиторов начала ХХ века, </w:t>
      </w:r>
      <w:r w:rsidR="006A421E">
        <w:rPr>
          <w:rFonts w:ascii="Times New Roman" w:hAnsi="Times New Roman" w:cs="Times New Roman"/>
          <w:sz w:val="28"/>
          <w:szCs w:val="28"/>
        </w:rPr>
        <w:t>как например,</w:t>
      </w:r>
      <w:r w:rsidR="0087629C" w:rsidRPr="005155F8">
        <w:rPr>
          <w:rFonts w:ascii="Times New Roman" w:hAnsi="Times New Roman" w:cs="Times New Roman"/>
          <w:sz w:val="28"/>
          <w:szCs w:val="28"/>
        </w:rPr>
        <w:t xml:space="preserve"> М</w:t>
      </w:r>
      <w:r w:rsidR="003B1255">
        <w:rPr>
          <w:rFonts w:ascii="Times New Roman" w:hAnsi="Times New Roman" w:cs="Times New Roman"/>
          <w:sz w:val="28"/>
          <w:szCs w:val="28"/>
        </w:rPr>
        <w:t xml:space="preserve">огучей кучки. Попутно </w:t>
      </w:r>
      <w:r w:rsidR="00E72D67">
        <w:rPr>
          <w:rFonts w:ascii="Times New Roman" w:hAnsi="Times New Roman" w:cs="Times New Roman"/>
          <w:sz w:val="28"/>
          <w:szCs w:val="28"/>
        </w:rPr>
        <w:t>напомним читателю точку зрения Медуш</w:t>
      </w:r>
      <w:r w:rsidR="003B1255">
        <w:rPr>
          <w:rFonts w:ascii="Times New Roman" w:hAnsi="Times New Roman" w:cs="Times New Roman"/>
          <w:sz w:val="28"/>
          <w:szCs w:val="28"/>
        </w:rPr>
        <w:t xml:space="preserve">евского, который видит в опоре на русский </w:t>
      </w:r>
      <w:r w:rsidR="00E72D67">
        <w:rPr>
          <w:rFonts w:ascii="Times New Roman" w:hAnsi="Times New Roman" w:cs="Times New Roman"/>
          <w:sz w:val="28"/>
          <w:szCs w:val="28"/>
        </w:rPr>
        <w:t xml:space="preserve">стиль, язык и мироощущение </w:t>
      </w:r>
      <w:r w:rsidR="006A421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72D67">
        <w:rPr>
          <w:rFonts w:ascii="Times New Roman" w:hAnsi="Times New Roman" w:cs="Times New Roman"/>
          <w:sz w:val="28"/>
          <w:szCs w:val="28"/>
        </w:rPr>
        <w:t>(с европейской структурой и техникой) особую силу воздействия и богатые перспективы.</w:t>
      </w:r>
    </w:p>
    <w:p w:rsidR="0087629C" w:rsidRDefault="00E72D67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и</w:t>
      </w:r>
      <w:r w:rsidR="003B1255">
        <w:rPr>
          <w:rFonts w:ascii="Times New Roman" w:hAnsi="Times New Roman" w:cs="Times New Roman"/>
          <w:sz w:val="28"/>
          <w:szCs w:val="28"/>
        </w:rPr>
        <w:t>нтересны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B1255">
        <w:rPr>
          <w:rFonts w:ascii="Times New Roman" w:hAnsi="Times New Roman" w:cs="Times New Roman"/>
          <w:sz w:val="28"/>
          <w:szCs w:val="28"/>
        </w:rPr>
        <w:t xml:space="preserve"> образец</w:t>
      </w:r>
      <w:r w:rsidR="00782A5A">
        <w:rPr>
          <w:rFonts w:ascii="Times New Roman" w:hAnsi="Times New Roman" w:cs="Times New Roman"/>
          <w:sz w:val="28"/>
          <w:szCs w:val="28"/>
        </w:rPr>
        <w:t xml:space="preserve"> жанрово-стилевого синтеза</w:t>
      </w:r>
      <w:r w:rsidR="003B1255">
        <w:rPr>
          <w:rFonts w:ascii="Times New Roman" w:hAnsi="Times New Roman" w:cs="Times New Roman"/>
          <w:sz w:val="28"/>
          <w:szCs w:val="28"/>
        </w:rPr>
        <w:t>, где русский мелодизм облачается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255">
        <w:rPr>
          <w:rFonts w:ascii="Times New Roman" w:hAnsi="Times New Roman" w:cs="Times New Roman"/>
          <w:sz w:val="28"/>
          <w:szCs w:val="28"/>
        </w:rPr>
        <w:t>в полифоническую форму</w:t>
      </w:r>
      <w:r>
        <w:rPr>
          <w:rFonts w:ascii="Times New Roman" w:hAnsi="Times New Roman" w:cs="Times New Roman"/>
          <w:sz w:val="28"/>
          <w:szCs w:val="28"/>
        </w:rPr>
        <w:t>. Отдельной похвалы заслуживает г</w:t>
      </w:r>
      <w:r w:rsidR="0087629C" w:rsidRPr="005155F8">
        <w:rPr>
          <w:rFonts w:ascii="Times New Roman" w:hAnsi="Times New Roman" w:cs="Times New Roman"/>
          <w:sz w:val="28"/>
          <w:szCs w:val="28"/>
        </w:rPr>
        <w:t>рамотная, логично выст</w:t>
      </w:r>
      <w:r>
        <w:rPr>
          <w:rFonts w:ascii="Times New Roman" w:hAnsi="Times New Roman" w:cs="Times New Roman"/>
          <w:sz w:val="28"/>
          <w:szCs w:val="28"/>
        </w:rPr>
        <w:t xml:space="preserve">роенная и разработанная форма. Единственным минусом можно считать недостаток </w:t>
      </w:r>
      <w:r w:rsidR="0087629C" w:rsidRPr="005155F8">
        <w:rPr>
          <w:rFonts w:ascii="Times New Roman" w:hAnsi="Times New Roman" w:cs="Times New Roman"/>
          <w:sz w:val="28"/>
          <w:szCs w:val="28"/>
        </w:rPr>
        <w:t>тонального к</w:t>
      </w:r>
      <w:r>
        <w:rPr>
          <w:rFonts w:ascii="Times New Roman" w:hAnsi="Times New Roman" w:cs="Times New Roman"/>
          <w:sz w:val="28"/>
          <w:szCs w:val="28"/>
        </w:rPr>
        <w:t>онтраста</w:t>
      </w:r>
      <w:r w:rsidR="0087629C" w:rsidRPr="005155F8">
        <w:rPr>
          <w:rFonts w:ascii="Times New Roman" w:hAnsi="Times New Roman" w:cs="Times New Roman"/>
          <w:sz w:val="28"/>
          <w:szCs w:val="28"/>
        </w:rPr>
        <w:t>.</w:t>
      </w:r>
    </w:p>
    <w:p w:rsidR="009D11CE" w:rsidRDefault="009D11CE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79E6" w:rsidRPr="005155F8" w:rsidRDefault="008A79E6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29C" w:rsidRPr="005155F8" w:rsidRDefault="0087629C" w:rsidP="008C6919">
      <w:pPr>
        <w:pStyle w:val="aa"/>
        <w:numPr>
          <w:ilvl w:val="0"/>
          <w:numId w:val="21"/>
        </w:num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F8">
        <w:rPr>
          <w:rFonts w:ascii="Times New Roman" w:hAnsi="Times New Roman" w:cs="Times New Roman"/>
          <w:sz w:val="28"/>
          <w:szCs w:val="28"/>
        </w:rPr>
        <w:lastRenderedPageBreak/>
        <w:t>М.</w:t>
      </w:r>
      <w:r w:rsidR="007A1686">
        <w:rPr>
          <w:rFonts w:ascii="Times New Roman" w:hAnsi="Times New Roman" w:cs="Times New Roman"/>
          <w:sz w:val="28"/>
          <w:szCs w:val="28"/>
        </w:rPr>
        <w:t xml:space="preserve"> </w:t>
      </w:r>
      <w:r w:rsidRPr="005155F8">
        <w:rPr>
          <w:rFonts w:ascii="Times New Roman" w:hAnsi="Times New Roman" w:cs="Times New Roman"/>
          <w:sz w:val="28"/>
          <w:szCs w:val="28"/>
        </w:rPr>
        <w:t>Парафейник,</w:t>
      </w:r>
      <w:r w:rsidR="007A1686">
        <w:rPr>
          <w:rFonts w:ascii="Times New Roman" w:hAnsi="Times New Roman" w:cs="Times New Roman"/>
          <w:sz w:val="28"/>
          <w:szCs w:val="28"/>
        </w:rPr>
        <w:t xml:space="preserve">  </w:t>
      </w:r>
      <w:r w:rsidRPr="005155F8">
        <w:rPr>
          <w:rFonts w:ascii="Times New Roman" w:hAnsi="Times New Roman" w:cs="Times New Roman"/>
          <w:sz w:val="28"/>
          <w:szCs w:val="28"/>
        </w:rPr>
        <w:t xml:space="preserve"> </w:t>
      </w:r>
      <w:r w:rsidRPr="005155F8">
        <w:rPr>
          <w:rFonts w:ascii="Times New Roman" w:hAnsi="Times New Roman" w:cs="Times New Roman"/>
          <w:b/>
          <w:i/>
          <w:sz w:val="28"/>
          <w:szCs w:val="28"/>
        </w:rPr>
        <w:t>Когда Ты рядом, дух поёт</w:t>
      </w:r>
    </w:p>
    <w:p w:rsidR="005E1FF4" w:rsidRDefault="0087629C" w:rsidP="005E1FF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5F8">
        <w:rPr>
          <w:rFonts w:ascii="Times New Roman" w:hAnsi="Times New Roman" w:cs="Times New Roman"/>
          <w:sz w:val="28"/>
          <w:szCs w:val="28"/>
        </w:rPr>
        <w:t xml:space="preserve"> Опора на классические традиции русских </w:t>
      </w:r>
      <w:r w:rsidR="00782A5A">
        <w:rPr>
          <w:rFonts w:ascii="Times New Roman" w:hAnsi="Times New Roman" w:cs="Times New Roman"/>
          <w:sz w:val="28"/>
          <w:szCs w:val="28"/>
        </w:rPr>
        <w:t>композиторов начала         ХХ</w:t>
      </w:r>
      <w:r w:rsidRPr="005155F8">
        <w:rPr>
          <w:rFonts w:ascii="Times New Roman" w:hAnsi="Times New Roman" w:cs="Times New Roman"/>
          <w:sz w:val="28"/>
          <w:szCs w:val="28"/>
        </w:rPr>
        <w:t xml:space="preserve"> века. Очень развит</w:t>
      </w:r>
      <w:r w:rsidR="00A52AD6">
        <w:rPr>
          <w:rFonts w:ascii="Times New Roman" w:hAnsi="Times New Roman" w:cs="Times New Roman"/>
          <w:sz w:val="28"/>
          <w:szCs w:val="28"/>
        </w:rPr>
        <w:t>ая мелодия, органичная, выразительная и пластичная.</w:t>
      </w:r>
      <w:r w:rsidR="005E1FF4">
        <w:rPr>
          <w:rFonts w:ascii="Times New Roman" w:hAnsi="Times New Roman" w:cs="Times New Roman"/>
          <w:sz w:val="28"/>
          <w:szCs w:val="28"/>
        </w:rPr>
        <w:t xml:space="preserve"> В мелодии можно выделить т</w:t>
      </w:r>
      <w:r w:rsidR="00782A5A">
        <w:rPr>
          <w:rFonts w:ascii="Times New Roman" w:hAnsi="Times New Roman" w:cs="Times New Roman"/>
          <w:sz w:val="28"/>
          <w:szCs w:val="28"/>
        </w:rPr>
        <w:t xml:space="preserve">ипичные </w:t>
      </w:r>
      <w:r w:rsidR="005E1FF4">
        <w:rPr>
          <w:rFonts w:ascii="Times New Roman" w:hAnsi="Times New Roman" w:cs="Times New Roman"/>
          <w:sz w:val="28"/>
          <w:szCs w:val="28"/>
        </w:rPr>
        <w:t xml:space="preserve">«славянские» </w:t>
      </w:r>
      <w:r w:rsidR="00782A5A">
        <w:rPr>
          <w:rFonts w:ascii="Times New Roman" w:hAnsi="Times New Roman" w:cs="Times New Roman"/>
          <w:sz w:val="28"/>
          <w:szCs w:val="28"/>
        </w:rPr>
        <w:t>скачки на сексту</w:t>
      </w:r>
      <w:r w:rsidR="005E1FF4">
        <w:rPr>
          <w:rFonts w:ascii="Times New Roman" w:hAnsi="Times New Roman" w:cs="Times New Roman"/>
          <w:sz w:val="28"/>
          <w:szCs w:val="28"/>
        </w:rPr>
        <w:t xml:space="preserve">, характерные </w:t>
      </w:r>
      <w:r w:rsidRPr="005155F8">
        <w:rPr>
          <w:rFonts w:ascii="Times New Roman" w:hAnsi="Times New Roman" w:cs="Times New Roman"/>
          <w:sz w:val="28"/>
          <w:szCs w:val="28"/>
        </w:rPr>
        <w:t xml:space="preserve">для русских </w:t>
      </w:r>
      <w:r w:rsidR="00782A5A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Pr="005155F8">
        <w:rPr>
          <w:rFonts w:ascii="Times New Roman" w:hAnsi="Times New Roman" w:cs="Times New Roman"/>
          <w:sz w:val="28"/>
          <w:szCs w:val="28"/>
        </w:rPr>
        <w:t>песен и романсов (</w:t>
      </w:r>
      <w:r w:rsidR="005E1FF4">
        <w:rPr>
          <w:rFonts w:ascii="Times New Roman" w:hAnsi="Times New Roman" w:cs="Times New Roman"/>
          <w:sz w:val="28"/>
          <w:szCs w:val="28"/>
        </w:rPr>
        <w:t xml:space="preserve">напомним, романсы той эпохи </w:t>
      </w:r>
      <w:r w:rsidR="00782A5A">
        <w:rPr>
          <w:rFonts w:ascii="Times New Roman" w:hAnsi="Times New Roman" w:cs="Times New Roman"/>
          <w:sz w:val="28"/>
          <w:szCs w:val="28"/>
        </w:rPr>
        <w:t xml:space="preserve">представляли </w:t>
      </w:r>
      <w:r w:rsidRPr="005155F8">
        <w:rPr>
          <w:rFonts w:ascii="Times New Roman" w:hAnsi="Times New Roman" w:cs="Times New Roman"/>
          <w:sz w:val="28"/>
          <w:szCs w:val="28"/>
        </w:rPr>
        <w:t>более развитый и свободный вариант песен с выписанным сопровождением</w:t>
      </w:r>
      <w:r w:rsidR="00782A5A">
        <w:rPr>
          <w:rFonts w:ascii="Times New Roman" w:hAnsi="Times New Roman" w:cs="Times New Roman"/>
          <w:sz w:val="28"/>
          <w:szCs w:val="28"/>
        </w:rPr>
        <w:t>, в отличие от спонтанно-импровизированного</w:t>
      </w:r>
      <w:r w:rsidR="005E1FF4">
        <w:rPr>
          <w:rFonts w:ascii="Times New Roman" w:hAnsi="Times New Roman" w:cs="Times New Roman"/>
          <w:sz w:val="28"/>
          <w:szCs w:val="28"/>
        </w:rPr>
        <w:t xml:space="preserve"> аккомпанемента к песне</w:t>
      </w:r>
      <w:r w:rsidRPr="005155F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629C" w:rsidRDefault="005E1FF4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Переменность ладов также свойственна опоре на народные принципы развития.</w:t>
      </w:r>
      <w:r w:rsidR="0087629C" w:rsidRPr="00515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Можно отметить </w:t>
      </w:r>
      <w:r w:rsidR="0087629C" w:rsidRPr="005155F8">
        <w:rPr>
          <w:rFonts w:ascii="Times New Roman" w:hAnsi="Times New Roman" w:cs="Times New Roman"/>
          <w:sz w:val="28"/>
          <w:szCs w:val="28"/>
        </w:rPr>
        <w:t>вкрапления сложных гармонических элементов</w:t>
      </w:r>
      <w:r>
        <w:rPr>
          <w:rFonts w:ascii="Times New Roman" w:hAnsi="Times New Roman" w:cs="Times New Roman"/>
          <w:sz w:val="28"/>
          <w:szCs w:val="28"/>
        </w:rPr>
        <w:t xml:space="preserve"> в диатонику</w:t>
      </w:r>
      <w:r w:rsidR="0087629C" w:rsidRPr="005155F8">
        <w:rPr>
          <w:rFonts w:ascii="Times New Roman" w:hAnsi="Times New Roman" w:cs="Times New Roman"/>
          <w:sz w:val="28"/>
          <w:szCs w:val="28"/>
        </w:rPr>
        <w:t>.</w:t>
      </w:r>
    </w:p>
    <w:p w:rsidR="001F6CF7" w:rsidRDefault="001F6CF7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051" w:rsidRPr="005155F8" w:rsidRDefault="001E5051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29C" w:rsidRPr="005155F8" w:rsidRDefault="0087629C" w:rsidP="008C6919">
      <w:pPr>
        <w:pStyle w:val="aa"/>
        <w:numPr>
          <w:ilvl w:val="0"/>
          <w:numId w:val="21"/>
        </w:num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F8">
        <w:rPr>
          <w:rFonts w:ascii="Times New Roman" w:hAnsi="Times New Roman" w:cs="Times New Roman"/>
          <w:sz w:val="28"/>
          <w:szCs w:val="28"/>
        </w:rPr>
        <w:t>А.</w:t>
      </w:r>
      <w:r w:rsidR="002D3063">
        <w:rPr>
          <w:rFonts w:ascii="Times New Roman" w:hAnsi="Times New Roman" w:cs="Times New Roman"/>
          <w:sz w:val="28"/>
          <w:szCs w:val="28"/>
        </w:rPr>
        <w:t xml:space="preserve"> </w:t>
      </w:r>
      <w:r w:rsidRPr="005155F8">
        <w:rPr>
          <w:rFonts w:ascii="Times New Roman" w:hAnsi="Times New Roman" w:cs="Times New Roman"/>
          <w:sz w:val="28"/>
          <w:szCs w:val="28"/>
        </w:rPr>
        <w:t xml:space="preserve">Гантовник, </w:t>
      </w:r>
      <w:r w:rsidR="00180E4D">
        <w:rPr>
          <w:rFonts w:ascii="Times New Roman" w:hAnsi="Times New Roman" w:cs="Times New Roman"/>
          <w:sz w:val="28"/>
          <w:szCs w:val="28"/>
        </w:rPr>
        <w:t xml:space="preserve">   </w:t>
      </w:r>
      <w:r w:rsidRPr="005155F8">
        <w:rPr>
          <w:rFonts w:ascii="Times New Roman" w:hAnsi="Times New Roman" w:cs="Times New Roman"/>
          <w:b/>
          <w:i/>
          <w:sz w:val="28"/>
          <w:szCs w:val="28"/>
        </w:rPr>
        <w:t>Помилуй меня Боже</w:t>
      </w:r>
    </w:p>
    <w:p w:rsidR="000E3DED" w:rsidRDefault="002D3063" w:rsidP="000E3DED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Яркие народно</w:t>
      </w:r>
      <w:r w:rsidR="009837DF">
        <w:rPr>
          <w:rFonts w:ascii="Times New Roman" w:hAnsi="Times New Roman" w:cs="Times New Roman"/>
          <w:sz w:val="28"/>
          <w:szCs w:val="28"/>
        </w:rPr>
        <w:t>-русские</w:t>
      </w:r>
      <w:r w:rsidR="0087629C" w:rsidRPr="005155F8">
        <w:rPr>
          <w:rFonts w:ascii="Times New Roman" w:hAnsi="Times New Roman" w:cs="Times New Roman"/>
          <w:sz w:val="28"/>
          <w:szCs w:val="28"/>
        </w:rPr>
        <w:t xml:space="preserve"> интонации. Вли</w:t>
      </w:r>
      <w:r w:rsidR="009837DF">
        <w:rPr>
          <w:rFonts w:ascii="Times New Roman" w:hAnsi="Times New Roman" w:cs="Times New Roman"/>
          <w:sz w:val="28"/>
          <w:szCs w:val="28"/>
        </w:rPr>
        <w:t>яние русской песенности выражен</w:t>
      </w:r>
      <w:r w:rsidR="0087629C" w:rsidRPr="005155F8">
        <w:rPr>
          <w:rFonts w:ascii="Times New Roman" w:hAnsi="Times New Roman" w:cs="Times New Roman"/>
          <w:sz w:val="28"/>
          <w:szCs w:val="28"/>
        </w:rPr>
        <w:t xml:space="preserve">о в </w:t>
      </w:r>
      <w:r w:rsidR="009837DF">
        <w:rPr>
          <w:rFonts w:ascii="Times New Roman" w:hAnsi="Times New Roman" w:cs="Times New Roman"/>
          <w:sz w:val="28"/>
          <w:szCs w:val="28"/>
        </w:rPr>
        <w:t xml:space="preserve">мотивно-интонационном </w:t>
      </w:r>
      <w:r w:rsidR="008408A8">
        <w:rPr>
          <w:rFonts w:ascii="Times New Roman" w:hAnsi="Times New Roman" w:cs="Times New Roman"/>
          <w:sz w:val="28"/>
          <w:szCs w:val="28"/>
        </w:rPr>
        <w:t>родстве</w:t>
      </w:r>
      <w:r w:rsidR="0087629C" w:rsidRPr="005155F8">
        <w:rPr>
          <w:rFonts w:ascii="Times New Roman" w:hAnsi="Times New Roman" w:cs="Times New Roman"/>
          <w:sz w:val="28"/>
          <w:szCs w:val="28"/>
        </w:rPr>
        <w:t xml:space="preserve"> фраз </w:t>
      </w:r>
      <w:r w:rsidR="009837DF">
        <w:rPr>
          <w:rFonts w:ascii="Times New Roman" w:hAnsi="Times New Roman" w:cs="Times New Roman"/>
          <w:sz w:val="28"/>
          <w:szCs w:val="28"/>
        </w:rPr>
        <w:t>и ритмического рисунка, что известно как вариантность</w:t>
      </w:r>
      <w:r w:rsidR="00A072CD">
        <w:rPr>
          <w:rFonts w:ascii="Times New Roman" w:hAnsi="Times New Roman" w:cs="Times New Roman"/>
          <w:sz w:val="28"/>
          <w:szCs w:val="28"/>
        </w:rPr>
        <w:t xml:space="preserve">. </w:t>
      </w:r>
      <w:r w:rsidR="000E3DED" w:rsidRPr="005155F8">
        <w:rPr>
          <w:rFonts w:ascii="Times New Roman" w:hAnsi="Times New Roman" w:cs="Times New Roman"/>
          <w:sz w:val="28"/>
          <w:szCs w:val="28"/>
        </w:rPr>
        <w:t xml:space="preserve">В целом метод </w:t>
      </w:r>
      <w:r w:rsidR="000E3DED">
        <w:rPr>
          <w:rFonts w:ascii="Times New Roman" w:hAnsi="Times New Roman" w:cs="Times New Roman"/>
          <w:sz w:val="28"/>
          <w:szCs w:val="28"/>
        </w:rPr>
        <w:t>имитации</w:t>
      </w:r>
      <w:r w:rsidR="000E3DED" w:rsidRPr="005155F8">
        <w:rPr>
          <w:rFonts w:ascii="Times New Roman" w:hAnsi="Times New Roman" w:cs="Times New Roman"/>
          <w:sz w:val="28"/>
          <w:szCs w:val="28"/>
        </w:rPr>
        <w:t xml:space="preserve"> фраз – </w:t>
      </w:r>
      <w:r w:rsidR="000E3DED">
        <w:rPr>
          <w:rFonts w:ascii="Times New Roman" w:hAnsi="Times New Roman" w:cs="Times New Roman"/>
          <w:sz w:val="28"/>
          <w:szCs w:val="28"/>
        </w:rPr>
        <w:t xml:space="preserve">характерный </w:t>
      </w:r>
      <w:r w:rsidR="000E3DED" w:rsidRPr="005155F8">
        <w:rPr>
          <w:rFonts w:ascii="Times New Roman" w:hAnsi="Times New Roman" w:cs="Times New Roman"/>
          <w:sz w:val="28"/>
          <w:szCs w:val="28"/>
        </w:rPr>
        <w:t>признак композитора.</w:t>
      </w:r>
      <w:r w:rsidR="000E3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DED" w:rsidRDefault="000E3DED" w:rsidP="000E3DED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учитывать преемственность композиторского языка и православного стиля начала ХХ века, с </w:t>
      </w:r>
      <w:r w:rsidRPr="00241C6A">
        <w:rPr>
          <w:rFonts w:ascii="Times New Roman" w:hAnsi="Times New Roman" w:cs="Times New Roman"/>
          <w:i/>
          <w:sz w:val="28"/>
          <w:szCs w:val="28"/>
        </w:rPr>
        <w:t>очевидным акцентом на народную песенность</w:t>
      </w:r>
      <w:r>
        <w:rPr>
          <w:rFonts w:ascii="Times New Roman" w:hAnsi="Times New Roman" w:cs="Times New Roman"/>
          <w:sz w:val="28"/>
          <w:szCs w:val="28"/>
        </w:rPr>
        <w:t>, то ч</w:t>
      </w:r>
      <w:r w:rsidR="0087629C" w:rsidRPr="005155F8">
        <w:rPr>
          <w:rFonts w:ascii="Times New Roman" w:hAnsi="Times New Roman" w:cs="Times New Roman"/>
          <w:sz w:val="28"/>
          <w:szCs w:val="28"/>
        </w:rPr>
        <w:t>ас</w:t>
      </w:r>
      <w:r w:rsidR="009837DF">
        <w:rPr>
          <w:rFonts w:ascii="Times New Roman" w:hAnsi="Times New Roman" w:cs="Times New Roman"/>
          <w:sz w:val="28"/>
          <w:szCs w:val="28"/>
        </w:rPr>
        <w:t>тое дробление на фразы (</w:t>
      </w:r>
      <w:r w:rsidR="00A072CD">
        <w:rPr>
          <w:rFonts w:ascii="Times New Roman" w:hAnsi="Times New Roman" w:cs="Times New Roman"/>
          <w:sz w:val="28"/>
          <w:szCs w:val="28"/>
        </w:rPr>
        <w:t xml:space="preserve">хоть и </w:t>
      </w:r>
      <w:r w:rsidR="009837DF">
        <w:rPr>
          <w:rFonts w:ascii="Times New Roman" w:hAnsi="Times New Roman" w:cs="Times New Roman"/>
          <w:sz w:val="28"/>
          <w:szCs w:val="28"/>
        </w:rPr>
        <w:t>мастерски</w:t>
      </w:r>
      <w:r w:rsidR="0087629C" w:rsidRPr="005155F8">
        <w:rPr>
          <w:rFonts w:ascii="Times New Roman" w:hAnsi="Times New Roman" w:cs="Times New Roman"/>
          <w:sz w:val="28"/>
          <w:szCs w:val="28"/>
        </w:rPr>
        <w:t xml:space="preserve"> вуалируемое, сглаживаемое композитором) в крупном хоровом произведение в </w:t>
      </w:r>
      <w:r w:rsidR="00A072CD">
        <w:rPr>
          <w:rFonts w:ascii="Times New Roman" w:hAnsi="Times New Roman" w:cs="Times New Roman"/>
          <w:sz w:val="28"/>
          <w:szCs w:val="28"/>
        </w:rPr>
        <w:t>какой-то мере можно считать</w:t>
      </w:r>
      <w:r w:rsidR="0087629C" w:rsidRPr="005155F8">
        <w:rPr>
          <w:rFonts w:ascii="Times New Roman" w:hAnsi="Times New Roman" w:cs="Times New Roman"/>
          <w:sz w:val="28"/>
          <w:szCs w:val="28"/>
        </w:rPr>
        <w:t xml:space="preserve"> недостатком формообразования. </w:t>
      </w:r>
      <w:r>
        <w:rPr>
          <w:rFonts w:ascii="Times New Roman" w:hAnsi="Times New Roman" w:cs="Times New Roman"/>
          <w:sz w:val="28"/>
          <w:szCs w:val="28"/>
        </w:rPr>
        <w:t>Подобное дробление, свобода «дыхания», выраженная протяжёнными цезурами, более свойственна развитию песенных жанров. Однако данное замечание обосновано, если сравнивать данную форму с историческим прототипом</w:t>
      </w:r>
      <w:r w:rsidR="00FF3B31">
        <w:rPr>
          <w:rFonts w:ascii="Times New Roman" w:hAnsi="Times New Roman" w:cs="Times New Roman"/>
          <w:sz w:val="28"/>
          <w:szCs w:val="28"/>
        </w:rPr>
        <w:t>. Т</w:t>
      </w:r>
      <w:r w:rsidR="009872BF">
        <w:rPr>
          <w:rFonts w:ascii="Times New Roman" w:hAnsi="Times New Roman" w:cs="Times New Roman"/>
          <w:sz w:val="28"/>
          <w:szCs w:val="28"/>
        </w:rPr>
        <w:t>акже отметим</w:t>
      </w:r>
      <w:r w:rsidR="00A9777A">
        <w:rPr>
          <w:rFonts w:ascii="Times New Roman" w:hAnsi="Times New Roman" w:cs="Times New Roman"/>
          <w:sz w:val="28"/>
          <w:szCs w:val="28"/>
        </w:rPr>
        <w:t xml:space="preserve"> и субъективный характер</w:t>
      </w:r>
      <w:r w:rsidR="00532B3B">
        <w:rPr>
          <w:rFonts w:ascii="Times New Roman" w:hAnsi="Times New Roman" w:cs="Times New Roman"/>
          <w:sz w:val="28"/>
          <w:szCs w:val="28"/>
        </w:rPr>
        <w:t xml:space="preserve"> данного анализа.</w:t>
      </w:r>
    </w:p>
    <w:p w:rsidR="001E5051" w:rsidRDefault="00A9777A" w:rsidP="00A9777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стиля, здесь очевидно </w:t>
      </w:r>
      <w:r w:rsidRPr="00615E51">
        <w:rPr>
          <w:rFonts w:ascii="Times New Roman" w:hAnsi="Times New Roman" w:cs="Times New Roman"/>
          <w:i/>
          <w:sz w:val="28"/>
          <w:szCs w:val="28"/>
        </w:rPr>
        <w:t>в</w:t>
      </w:r>
      <w:r w:rsidR="0087629C" w:rsidRPr="00615E51">
        <w:rPr>
          <w:rFonts w:ascii="Times New Roman" w:hAnsi="Times New Roman" w:cs="Times New Roman"/>
          <w:i/>
          <w:sz w:val="28"/>
          <w:szCs w:val="28"/>
        </w:rPr>
        <w:t>лияние Новомосковской школы</w:t>
      </w:r>
      <w:r w:rsidR="0087629C" w:rsidRPr="005155F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имеет место аллюзия на </w:t>
      </w:r>
      <w:r w:rsidRPr="00F21E4F">
        <w:rPr>
          <w:rFonts w:ascii="Times New Roman" w:hAnsi="Times New Roman" w:cs="Times New Roman"/>
          <w:i/>
          <w:sz w:val="28"/>
          <w:szCs w:val="28"/>
        </w:rPr>
        <w:t>неоромантизм</w:t>
      </w:r>
      <w:r>
        <w:rPr>
          <w:rFonts w:ascii="Times New Roman" w:hAnsi="Times New Roman" w:cs="Times New Roman"/>
          <w:sz w:val="28"/>
          <w:szCs w:val="28"/>
        </w:rPr>
        <w:t xml:space="preserve">, проявляющая себя в </w:t>
      </w:r>
      <w:r w:rsidR="0087629C" w:rsidRPr="005155F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риятности</w:t>
      </w:r>
      <w:r w:rsidR="0087629C" w:rsidRPr="00515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доступности мелодизма, эпизодически сложной</w:t>
      </w:r>
      <w:r w:rsidR="0087629C" w:rsidRPr="005155F8">
        <w:rPr>
          <w:rFonts w:ascii="Times New Roman" w:hAnsi="Times New Roman" w:cs="Times New Roman"/>
          <w:sz w:val="28"/>
          <w:szCs w:val="28"/>
        </w:rPr>
        <w:t xml:space="preserve"> гармонии; но без </w:t>
      </w:r>
      <w:r>
        <w:rPr>
          <w:rFonts w:ascii="Times New Roman" w:hAnsi="Times New Roman" w:cs="Times New Roman"/>
          <w:sz w:val="28"/>
          <w:szCs w:val="28"/>
        </w:rPr>
        <w:t xml:space="preserve">известной </w:t>
      </w:r>
      <w:r w:rsidR="0087629C" w:rsidRPr="005155F8">
        <w:rPr>
          <w:rFonts w:ascii="Times New Roman" w:hAnsi="Times New Roman" w:cs="Times New Roman"/>
          <w:sz w:val="28"/>
          <w:szCs w:val="28"/>
        </w:rPr>
        <w:t>чувственности</w:t>
      </w:r>
      <w:r>
        <w:rPr>
          <w:rFonts w:ascii="Times New Roman" w:hAnsi="Times New Roman" w:cs="Times New Roman"/>
          <w:sz w:val="28"/>
          <w:szCs w:val="28"/>
        </w:rPr>
        <w:t xml:space="preserve"> романтизма</w:t>
      </w:r>
      <w:r w:rsidR="0087629C" w:rsidRPr="005155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29C" w:rsidRDefault="00A9777A" w:rsidP="00F21E4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язык данного произведения, при некотором тяготении к полистилистике</w:t>
      </w:r>
      <w:r w:rsidR="00F21E4F">
        <w:rPr>
          <w:rFonts w:ascii="Times New Roman" w:hAnsi="Times New Roman" w:cs="Times New Roman"/>
          <w:sz w:val="28"/>
          <w:szCs w:val="28"/>
        </w:rPr>
        <w:t xml:space="preserve"> (в данном случае это органичный синтез стилей)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777A">
        <w:rPr>
          <w:rFonts w:ascii="Times New Roman" w:hAnsi="Times New Roman" w:cs="Times New Roman"/>
          <w:i/>
          <w:sz w:val="28"/>
          <w:szCs w:val="28"/>
        </w:rPr>
        <w:t>выдержан</w:t>
      </w:r>
      <w:r w:rsidR="0087629C" w:rsidRPr="00A9777A">
        <w:rPr>
          <w:rFonts w:ascii="Times New Roman" w:hAnsi="Times New Roman" w:cs="Times New Roman"/>
          <w:i/>
          <w:sz w:val="28"/>
          <w:szCs w:val="28"/>
        </w:rPr>
        <w:t xml:space="preserve"> в одном стиле</w:t>
      </w:r>
      <w:r w:rsidR="00F21E4F">
        <w:rPr>
          <w:rFonts w:ascii="Times New Roman" w:hAnsi="Times New Roman" w:cs="Times New Roman"/>
          <w:sz w:val="28"/>
          <w:szCs w:val="28"/>
        </w:rPr>
        <w:t>.</w:t>
      </w:r>
    </w:p>
    <w:p w:rsidR="001F6CF7" w:rsidRDefault="001F6CF7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051" w:rsidRDefault="001E5051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051" w:rsidRDefault="001E5051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29C" w:rsidRPr="005155F8" w:rsidRDefault="0087629C" w:rsidP="008C6919">
      <w:pPr>
        <w:pStyle w:val="aa"/>
        <w:numPr>
          <w:ilvl w:val="0"/>
          <w:numId w:val="21"/>
        </w:num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55F8">
        <w:rPr>
          <w:rFonts w:ascii="Times New Roman" w:hAnsi="Times New Roman" w:cs="Times New Roman"/>
          <w:sz w:val="28"/>
          <w:szCs w:val="28"/>
        </w:rPr>
        <w:lastRenderedPageBreak/>
        <w:t>А.</w:t>
      </w:r>
      <w:r w:rsidR="00F85744">
        <w:rPr>
          <w:rFonts w:ascii="Times New Roman" w:hAnsi="Times New Roman" w:cs="Times New Roman"/>
          <w:sz w:val="28"/>
          <w:szCs w:val="28"/>
        </w:rPr>
        <w:t xml:space="preserve"> </w:t>
      </w:r>
      <w:r w:rsidRPr="005155F8">
        <w:rPr>
          <w:rFonts w:ascii="Times New Roman" w:hAnsi="Times New Roman" w:cs="Times New Roman"/>
          <w:sz w:val="28"/>
          <w:szCs w:val="28"/>
        </w:rPr>
        <w:t>Гантовник,</w:t>
      </w:r>
      <w:r w:rsidR="00F85744">
        <w:rPr>
          <w:rFonts w:ascii="Times New Roman" w:hAnsi="Times New Roman" w:cs="Times New Roman"/>
          <w:sz w:val="28"/>
          <w:szCs w:val="28"/>
        </w:rPr>
        <w:t xml:space="preserve"> </w:t>
      </w:r>
      <w:r w:rsidRPr="005155F8">
        <w:rPr>
          <w:rFonts w:ascii="Times New Roman" w:hAnsi="Times New Roman" w:cs="Times New Roman"/>
          <w:sz w:val="28"/>
          <w:szCs w:val="28"/>
        </w:rPr>
        <w:t xml:space="preserve"> </w:t>
      </w:r>
      <w:r w:rsidRPr="005155F8">
        <w:rPr>
          <w:rFonts w:ascii="Times New Roman" w:hAnsi="Times New Roman" w:cs="Times New Roman"/>
          <w:b/>
          <w:i/>
          <w:sz w:val="28"/>
          <w:szCs w:val="28"/>
        </w:rPr>
        <w:t>Испытай меня, Боже</w:t>
      </w:r>
    </w:p>
    <w:p w:rsidR="0087629C" w:rsidRPr="005155F8" w:rsidRDefault="0087629C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5F8">
        <w:rPr>
          <w:rFonts w:ascii="Times New Roman" w:hAnsi="Times New Roman" w:cs="Times New Roman"/>
          <w:sz w:val="28"/>
          <w:szCs w:val="28"/>
        </w:rPr>
        <w:t>Влияни</w:t>
      </w:r>
      <w:r w:rsidR="00B65AC8">
        <w:rPr>
          <w:rFonts w:ascii="Times New Roman" w:hAnsi="Times New Roman" w:cs="Times New Roman"/>
          <w:sz w:val="28"/>
          <w:szCs w:val="28"/>
        </w:rPr>
        <w:t xml:space="preserve">е эпохи </w:t>
      </w:r>
      <w:r w:rsidR="00B65AC8" w:rsidRPr="00C3251E">
        <w:rPr>
          <w:rFonts w:ascii="Times New Roman" w:hAnsi="Times New Roman" w:cs="Times New Roman"/>
          <w:i/>
          <w:sz w:val="28"/>
          <w:szCs w:val="28"/>
        </w:rPr>
        <w:t>русского классицизма</w:t>
      </w:r>
      <w:r w:rsidR="00B65AC8">
        <w:rPr>
          <w:rFonts w:ascii="Times New Roman" w:hAnsi="Times New Roman" w:cs="Times New Roman"/>
          <w:sz w:val="28"/>
          <w:szCs w:val="28"/>
        </w:rPr>
        <w:t xml:space="preserve">.  </w:t>
      </w:r>
      <w:r w:rsidR="00BA7AFD">
        <w:rPr>
          <w:rFonts w:ascii="Times New Roman" w:hAnsi="Times New Roman" w:cs="Times New Roman"/>
          <w:sz w:val="28"/>
          <w:szCs w:val="28"/>
        </w:rPr>
        <w:t>Стиль музыкального письма</w:t>
      </w:r>
      <w:r w:rsidR="00B65AC8">
        <w:rPr>
          <w:rFonts w:ascii="Times New Roman" w:hAnsi="Times New Roman" w:cs="Times New Roman"/>
          <w:sz w:val="28"/>
          <w:szCs w:val="28"/>
        </w:rPr>
        <w:t xml:space="preserve"> приближен к </w:t>
      </w:r>
      <w:r w:rsidR="006A14CB">
        <w:rPr>
          <w:rFonts w:ascii="Times New Roman" w:hAnsi="Times New Roman" w:cs="Times New Roman"/>
          <w:sz w:val="28"/>
          <w:szCs w:val="28"/>
        </w:rPr>
        <w:t xml:space="preserve">манере </w:t>
      </w:r>
      <w:r w:rsidR="00B65AC8">
        <w:rPr>
          <w:rFonts w:ascii="Times New Roman" w:hAnsi="Times New Roman" w:cs="Times New Roman"/>
          <w:sz w:val="28"/>
          <w:szCs w:val="28"/>
        </w:rPr>
        <w:t>с</w:t>
      </w:r>
      <w:r w:rsidRPr="005155F8">
        <w:rPr>
          <w:rFonts w:ascii="Times New Roman" w:hAnsi="Times New Roman" w:cs="Times New Roman"/>
          <w:sz w:val="28"/>
          <w:szCs w:val="28"/>
        </w:rPr>
        <w:t>овременников Бортнянского и Березовского, которые им по</w:t>
      </w:r>
      <w:r w:rsidR="00B65AC8">
        <w:rPr>
          <w:rFonts w:ascii="Times New Roman" w:hAnsi="Times New Roman" w:cs="Times New Roman"/>
          <w:sz w:val="28"/>
          <w:szCs w:val="28"/>
        </w:rPr>
        <w:t xml:space="preserve">дражали. Можно предложить и такое определение, согласно которому стиль данного произведения </w:t>
      </w:r>
      <w:r w:rsidR="006A14CB">
        <w:rPr>
          <w:rFonts w:ascii="Times New Roman" w:hAnsi="Times New Roman" w:cs="Times New Roman"/>
          <w:sz w:val="28"/>
          <w:szCs w:val="28"/>
        </w:rPr>
        <w:t>представлен «</w:t>
      </w:r>
      <w:r w:rsidR="00B65AC8">
        <w:rPr>
          <w:rFonts w:ascii="Times New Roman" w:hAnsi="Times New Roman" w:cs="Times New Roman"/>
          <w:sz w:val="28"/>
          <w:szCs w:val="28"/>
        </w:rPr>
        <w:t xml:space="preserve">упрощённым </w:t>
      </w:r>
      <w:r w:rsidR="00BA7AFD">
        <w:rPr>
          <w:rFonts w:ascii="Times New Roman" w:hAnsi="Times New Roman" w:cs="Times New Roman"/>
          <w:sz w:val="28"/>
          <w:szCs w:val="28"/>
        </w:rPr>
        <w:t>языком Бортнянского</w:t>
      </w:r>
      <w:r w:rsidR="006A14CB">
        <w:rPr>
          <w:rFonts w:ascii="Times New Roman" w:hAnsi="Times New Roman" w:cs="Times New Roman"/>
          <w:sz w:val="28"/>
          <w:szCs w:val="28"/>
        </w:rPr>
        <w:t>»</w:t>
      </w:r>
      <w:r w:rsidRPr="005155F8">
        <w:rPr>
          <w:rFonts w:ascii="Times New Roman" w:hAnsi="Times New Roman" w:cs="Times New Roman"/>
          <w:sz w:val="28"/>
          <w:szCs w:val="28"/>
        </w:rPr>
        <w:t>.</w:t>
      </w:r>
      <w:r w:rsidR="00B65AC8">
        <w:rPr>
          <w:rFonts w:ascii="Times New Roman" w:hAnsi="Times New Roman" w:cs="Times New Roman"/>
          <w:sz w:val="28"/>
          <w:szCs w:val="28"/>
        </w:rPr>
        <w:t xml:space="preserve"> </w:t>
      </w:r>
      <w:r w:rsidR="00AD4407">
        <w:rPr>
          <w:rFonts w:ascii="Times New Roman" w:hAnsi="Times New Roman" w:cs="Times New Roman"/>
          <w:sz w:val="28"/>
          <w:szCs w:val="28"/>
        </w:rPr>
        <w:t>Немного неожиданно</w:t>
      </w:r>
      <w:r w:rsidR="00B65AC8">
        <w:rPr>
          <w:rFonts w:ascii="Times New Roman" w:hAnsi="Times New Roman" w:cs="Times New Roman"/>
          <w:sz w:val="28"/>
          <w:szCs w:val="28"/>
        </w:rPr>
        <w:t xml:space="preserve"> в его контексте присутствие </w:t>
      </w:r>
      <w:r w:rsidR="00B65AC8" w:rsidRPr="005155F8">
        <w:rPr>
          <w:rFonts w:ascii="Times New Roman" w:hAnsi="Times New Roman" w:cs="Times New Roman"/>
          <w:sz w:val="28"/>
          <w:szCs w:val="28"/>
        </w:rPr>
        <w:t>жё</w:t>
      </w:r>
      <w:r w:rsidR="00BA7AFD">
        <w:rPr>
          <w:rFonts w:ascii="Times New Roman" w:hAnsi="Times New Roman" w:cs="Times New Roman"/>
          <w:sz w:val="28"/>
          <w:szCs w:val="28"/>
        </w:rPr>
        <w:t xml:space="preserve">стких гармоний </w:t>
      </w:r>
      <w:r w:rsidR="00B65AC8">
        <w:rPr>
          <w:rFonts w:ascii="Times New Roman" w:hAnsi="Times New Roman" w:cs="Times New Roman"/>
          <w:sz w:val="28"/>
          <w:szCs w:val="28"/>
        </w:rPr>
        <w:t>(</w:t>
      </w:r>
      <w:r w:rsidR="00AD4407">
        <w:rPr>
          <w:rFonts w:ascii="Times New Roman" w:hAnsi="Times New Roman" w:cs="Times New Roman"/>
          <w:sz w:val="28"/>
          <w:szCs w:val="28"/>
        </w:rPr>
        <w:t>сложные</w:t>
      </w:r>
      <w:r w:rsidR="00B65AC8" w:rsidRPr="005155F8">
        <w:rPr>
          <w:rFonts w:ascii="Times New Roman" w:hAnsi="Times New Roman" w:cs="Times New Roman"/>
          <w:sz w:val="28"/>
          <w:szCs w:val="28"/>
        </w:rPr>
        <w:t xml:space="preserve"> созвучия; </w:t>
      </w:r>
      <w:r w:rsidR="00B65AC8">
        <w:rPr>
          <w:rFonts w:ascii="Times New Roman" w:hAnsi="Times New Roman" w:cs="Times New Roman"/>
          <w:sz w:val="28"/>
          <w:szCs w:val="28"/>
        </w:rPr>
        <w:t>параллельные квартсекстаккорды</w:t>
      </w:r>
      <w:r w:rsidR="00B65AC8" w:rsidRPr="005155F8">
        <w:rPr>
          <w:rFonts w:ascii="Times New Roman" w:hAnsi="Times New Roman" w:cs="Times New Roman"/>
          <w:sz w:val="28"/>
          <w:szCs w:val="28"/>
        </w:rPr>
        <w:t xml:space="preserve">; </w:t>
      </w:r>
      <w:r w:rsidR="00B65AC8">
        <w:rPr>
          <w:rFonts w:ascii="Times New Roman" w:hAnsi="Times New Roman" w:cs="Times New Roman"/>
          <w:sz w:val="28"/>
          <w:szCs w:val="28"/>
        </w:rPr>
        <w:t>параллельные септаккорды и нонаккорды</w:t>
      </w:r>
      <w:r w:rsidR="00B65AC8" w:rsidRPr="005155F8">
        <w:rPr>
          <w:rFonts w:ascii="Times New Roman" w:hAnsi="Times New Roman" w:cs="Times New Roman"/>
          <w:sz w:val="28"/>
          <w:szCs w:val="28"/>
        </w:rPr>
        <w:t>).</w:t>
      </w:r>
    </w:p>
    <w:p w:rsidR="0087629C" w:rsidRDefault="00AD4407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Наблюдается смешива</w:t>
      </w:r>
      <w:r w:rsidR="0087629C" w:rsidRPr="005155F8">
        <w:rPr>
          <w:rFonts w:ascii="Times New Roman" w:hAnsi="Times New Roman" w:cs="Times New Roman"/>
          <w:sz w:val="28"/>
          <w:szCs w:val="28"/>
        </w:rPr>
        <w:t xml:space="preserve">ние жанров – песенность хорового, и ритмика </w:t>
      </w:r>
      <w:r>
        <w:rPr>
          <w:rFonts w:ascii="Times New Roman" w:hAnsi="Times New Roman" w:cs="Times New Roman"/>
          <w:sz w:val="28"/>
          <w:szCs w:val="28"/>
        </w:rPr>
        <w:t>инструментального (</w:t>
      </w:r>
      <w:r w:rsidR="00783A69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iu mosso, в середине). Музыковеды, специализи-рующиеся в области русской духовной музыки, анализируя данное произведение, возможно отметили бы, что триоли и </w:t>
      </w:r>
      <w:r w:rsidRPr="005155F8">
        <w:rPr>
          <w:rFonts w:ascii="Times New Roman" w:hAnsi="Times New Roman" w:cs="Times New Roman"/>
          <w:sz w:val="28"/>
          <w:szCs w:val="28"/>
        </w:rPr>
        <w:t>посту</w:t>
      </w:r>
      <w:r>
        <w:rPr>
          <w:rFonts w:ascii="Times New Roman" w:hAnsi="Times New Roman" w:cs="Times New Roman"/>
          <w:sz w:val="28"/>
          <w:szCs w:val="28"/>
        </w:rPr>
        <w:t>пь марша – не уместные элементы в гармонизации псалма согласно</w:t>
      </w:r>
      <w:r w:rsidR="0087629C" w:rsidRPr="00515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православным церковным канонам; хотя среди всех духовных жанров </w:t>
      </w:r>
      <w:r w:rsidR="00783A69">
        <w:rPr>
          <w:rFonts w:ascii="Times New Roman" w:hAnsi="Times New Roman" w:cs="Times New Roman"/>
          <w:sz w:val="28"/>
          <w:szCs w:val="28"/>
        </w:rPr>
        <w:t xml:space="preserve">первой половины ХХ века </w:t>
      </w:r>
      <w:r>
        <w:rPr>
          <w:rFonts w:ascii="Times New Roman" w:hAnsi="Times New Roman" w:cs="Times New Roman"/>
          <w:sz w:val="28"/>
          <w:szCs w:val="28"/>
        </w:rPr>
        <w:t>именно псалмы гармонизовались</w:t>
      </w:r>
      <w:r w:rsidR="0087629C" w:rsidRPr="005155F8">
        <w:rPr>
          <w:rFonts w:ascii="Times New Roman" w:hAnsi="Times New Roman" w:cs="Times New Roman"/>
          <w:sz w:val="28"/>
          <w:szCs w:val="28"/>
        </w:rPr>
        <w:t xml:space="preserve"> более свободно.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407" w:rsidRDefault="00783A69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мы не преследуем цель соблюсти православные каноны. Сегодня, в эпоху постмодернизма, стиль, так или иначе, усложняется, приобретает новые грани, и направлен на иной круг слушателей. </w:t>
      </w:r>
      <w:r w:rsidR="00A91BDD">
        <w:rPr>
          <w:rFonts w:ascii="Times New Roman" w:hAnsi="Times New Roman" w:cs="Times New Roman"/>
          <w:sz w:val="28"/>
          <w:szCs w:val="28"/>
        </w:rPr>
        <w:t xml:space="preserve">И здесь стилевой синтез снова даёт в результате </w:t>
      </w:r>
      <w:r w:rsidR="00A91BDD" w:rsidRPr="00A91BDD">
        <w:rPr>
          <w:rFonts w:ascii="Times New Roman" w:hAnsi="Times New Roman" w:cs="Times New Roman"/>
          <w:i/>
          <w:sz w:val="28"/>
          <w:szCs w:val="28"/>
        </w:rPr>
        <w:t>однородный стиль</w:t>
      </w:r>
      <w:r w:rsidR="00A91BDD">
        <w:rPr>
          <w:rFonts w:ascii="Times New Roman" w:hAnsi="Times New Roman" w:cs="Times New Roman"/>
          <w:sz w:val="28"/>
          <w:szCs w:val="28"/>
        </w:rPr>
        <w:t>.</w:t>
      </w:r>
    </w:p>
    <w:p w:rsidR="001F6CF7" w:rsidRPr="005155F8" w:rsidRDefault="001F6CF7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29C" w:rsidRPr="005155F8" w:rsidRDefault="0087629C" w:rsidP="008C6919">
      <w:pPr>
        <w:pStyle w:val="aa"/>
        <w:numPr>
          <w:ilvl w:val="0"/>
          <w:numId w:val="21"/>
        </w:num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F8">
        <w:rPr>
          <w:rFonts w:ascii="Times New Roman" w:hAnsi="Times New Roman" w:cs="Times New Roman"/>
          <w:sz w:val="28"/>
          <w:szCs w:val="28"/>
        </w:rPr>
        <w:t>А.</w:t>
      </w:r>
      <w:r w:rsidR="00783A69">
        <w:rPr>
          <w:rFonts w:ascii="Times New Roman" w:hAnsi="Times New Roman" w:cs="Times New Roman"/>
          <w:sz w:val="28"/>
          <w:szCs w:val="28"/>
        </w:rPr>
        <w:t xml:space="preserve"> </w:t>
      </w:r>
      <w:r w:rsidRPr="005155F8">
        <w:rPr>
          <w:rFonts w:ascii="Times New Roman" w:hAnsi="Times New Roman" w:cs="Times New Roman"/>
          <w:sz w:val="28"/>
          <w:szCs w:val="28"/>
        </w:rPr>
        <w:t xml:space="preserve">Гантовник, </w:t>
      </w:r>
      <w:r w:rsidR="00783A69">
        <w:rPr>
          <w:rFonts w:ascii="Times New Roman" w:hAnsi="Times New Roman" w:cs="Times New Roman"/>
          <w:sz w:val="28"/>
          <w:szCs w:val="28"/>
        </w:rPr>
        <w:t xml:space="preserve"> </w:t>
      </w:r>
      <w:r w:rsidRPr="005155F8">
        <w:rPr>
          <w:rFonts w:ascii="Times New Roman" w:hAnsi="Times New Roman" w:cs="Times New Roman"/>
          <w:b/>
          <w:i/>
          <w:sz w:val="28"/>
          <w:szCs w:val="28"/>
        </w:rPr>
        <w:t>Услышь, Господи</w:t>
      </w:r>
    </w:p>
    <w:p w:rsidR="0087629C" w:rsidRPr="005155F8" w:rsidRDefault="0087629C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5F8">
        <w:rPr>
          <w:rFonts w:ascii="Times New Roman" w:hAnsi="Times New Roman" w:cs="Times New Roman"/>
          <w:sz w:val="28"/>
          <w:szCs w:val="28"/>
        </w:rPr>
        <w:t xml:space="preserve">Влияние </w:t>
      </w:r>
      <w:r w:rsidRPr="00DC6FDB">
        <w:rPr>
          <w:rFonts w:ascii="Times New Roman" w:hAnsi="Times New Roman" w:cs="Times New Roman"/>
          <w:i/>
          <w:sz w:val="28"/>
          <w:szCs w:val="28"/>
        </w:rPr>
        <w:t>п</w:t>
      </w:r>
      <w:r w:rsidR="00CC624E" w:rsidRPr="00DC6FDB">
        <w:rPr>
          <w:rFonts w:ascii="Times New Roman" w:hAnsi="Times New Roman" w:cs="Times New Roman"/>
          <w:i/>
          <w:sz w:val="28"/>
          <w:szCs w:val="28"/>
        </w:rPr>
        <w:t>озднего русского классицизма</w:t>
      </w:r>
      <w:r w:rsidR="00CC624E">
        <w:rPr>
          <w:rFonts w:ascii="Times New Roman" w:hAnsi="Times New Roman" w:cs="Times New Roman"/>
          <w:sz w:val="28"/>
          <w:szCs w:val="28"/>
        </w:rPr>
        <w:t>, где</w:t>
      </w:r>
      <w:r w:rsidRPr="005155F8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B02079" w:rsidRPr="005155F8">
        <w:rPr>
          <w:rFonts w:ascii="Times New Roman" w:hAnsi="Times New Roman" w:cs="Times New Roman"/>
          <w:sz w:val="28"/>
          <w:szCs w:val="28"/>
        </w:rPr>
        <w:t>европеизированная</w:t>
      </w:r>
      <w:r w:rsidRPr="005155F8">
        <w:rPr>
          <w:rFonts w:ascii="Times New Roman" w:hAnsi="Times New Roman" w:cs="Times New Roman"/>
          <w:sz w:val="28"/>
          <w:szCs w:val="28"/>
        </w:rPr>
        <w:t xml:space="preserve"> гармония, чёткая функци</w:t>
      </w:r>
      <w:r w:rsidR="00B02079">
        <w:rPr>
          <w:rFonts w:ascii="Times New Roman" w:hAnsi="Times New Roman" w:cs="Times New Roman"/>
          <w:sz w:val="28"/>
          <w:szCs w:val="28"/>
        </w:rPr>
        <w:t>ональность. Много параллельных терций и секст</w:t>
      </w:r>
      <w:r w:rsidRPr="005155F8">
        <w:rPr>
          <w:rFonts w:ascii="Times New Roman" w:hAnsi="Times New Roman" w:cs="Times New Roman"/>
          <w:sz w:val="28"/>
          <w:szCs w:val="28"/>
        </w:rPr>
        <w:t xml:space="preserve">, чего </w:t>
      </w:r>
      <w:r w:rsidR="00B02079">
        <w:rPr>
          <w:rFonts w:ascii="Times New Roman" w:hAnsi="Times New Roman" w:cs="Times New Roman"/>
          <w:sz w:val="28"/>
          <w:szCs w:val="28"/>
        </w:rPr>
        <w:t>в итоге стали избегать</w:t>
      </w:r>
      <w:r w:rsidRPr="005155F8">
        <w:rPr>
          <w:rFonts w:ascii="Times New Roman" w:hAnsi="Times New Roman" w:cs="Times New Roman"/>
          <w:sz w:val="28"/>
          <w:szCs w:val="28"/>
        </w:rPr>
        <w:t xml:space="preserve"> представители Нового направления</w:t>
      </w:r>
      <w:r w:rsidR="00B02079">
        <w:rPr>
          <w:rFonts w:ascii="Times New Roman" w:hAnsi="Times New Roman" w:cs="Times New Roman"/>
          <w:sz w:val="28"/>
          <w:szCs w:val="28"/>
        </w:rPr>
        <w:t xml:space="preserve"> (Новой Московской школы). Уже отмеченная выше частота дробления на фразы</w:t>
      </w:r>
      <w:r w:rsidRPr="005155F8">
        <w:rPr>
          <w:rFonts w:ascii="Times New Roman" w:hAnsi="Times New Roman" w:cs="Times New Roman"/>
          <w:sz w:val="28"/>
          <w:szCs w:val="28"/>
        </w:rPr>
        <w:t>.</w:t>
      </w:r>
    </w:p>
    <w:p w:rsidR="0087629C" w:rsidRPr="005155F8" w:rsidRDefault="0087629C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5F8">
        <w:rPr>
          <w:rFonts w:ascii="Times New Roman" w:hAnsi="Times New Roman" w:cs="Times New Roman"/>
          <w:sz w:val="28"/>
          <w:szCs w:val="28"/>
        </w:rPr>
        <w:t>По гармоническому офор</w:t>
      </w:r>
      <w:r w:rsidR="00BD00CF">
        <w:rPr>
          <w:rFonts w:ascii="Times New Roman" w:hAnsi="Times New Roman" w:cs="Times New Roman"/>
          <w:sz w:val="28"/>
          <w:szCs w:val="28"/>
        </w:rPr>
        <w:t xml:space="preserve">млению язык совпадает с </w:t>
      </w:r>
      <w:r w:rsidR="00BD00CF" w:rsidRPr="00DC6FDB">
        <w:rPr>
          <w:rFonts w:ascii="Times New Roman" w:hAnsi="Times New Roman" w:cs="Times New Roman"/>
          <w:i/>
          <w:sz w:val="28"/>
          <w:szCs w:val="28"/>
        </w:rPr>
        <w:t>ранним европейским</w:t>
      </w:r>
      <w:r w:rsidRPr="00DC6FDB">
        <w:rPr>
          <w:rFonts w:ascii="Times New Roman" w:hAnsi="Times New Roman" w:cs="Times New Roman"/>
          <w:i/>
          <w:sz w:val="28"/>
          <w:szCs w:val="28"/>
        </w:rPr>
        <w:t xml:space="preserve"> романтизм</w:t>
      </w:r>
      <w:r w:rsidR="00BD00CF" w:rsidRPr="00DC6FDB">
        <w:rPr>
          <w:rFonts w:ascii="Times New Roman" w:hAnsi="Times New Roman" w:cs="Times New Roman"/>
          <w:i/>
          <w:sz w:val="28"/>
          <w:szCs w:val="28"/>
        </w:rPr>
        <w:t>ом</w:t>
      </w:r>
      <w:r w:rsidRPr="005155F8">
        <w:rPr>
          <w:rFonts w:ascii="Times New Roman" w:hAnsi="Times New Roman" w:cs="Times New Roman"/>
          <w:sz w:val="28"/>
          <w:szCs w:val="28"/>
        </w:rPr>
        <w:t xml:space="preserve"> (сходно с хорами Брамса – строго и красочно). Преобладают трезвучия, из сеп</w:t>
      </w:r>
      <w:r w:rsidR="00BD00CF">
        <w:rPr>
          <w:rFonts w:ascii="Times New Roman" w:hAnsi="Times New Roman" w:cs="Times New Roman"/>
          <w:sz w:val="28"/>
          <w:szCs w:val="28"/>
        </w:rPr>
        <w:t>таккордов – преимущественно вводных уменьшенных</w:t>
      </w:r>
      <w:r w:rsidRPr="005155F8">
        <w:rPr>
          <w:rFonts w:ascii="Times New Roman" w:hAnsi="Times New Roman" w:cs="Times New Roman"/>
          <w:sz w:val="28"/>
          <w:szCs w:val="28"/>
        </w:rPr>
        <w:t xml:space="preserve">. Как Брамс </w:t>
      </w:r>
      <w:r w:rsidR="00BD00CF">
        <w:rPr>
          <w:rFonts w:ascii="Times New Roman" w:hAnsi="Times New Roman" w:cs="Times New Roman"/>
          <w:sz w:val="28"/>
          <w:szCs w:val="28"/>
        </w:rPr>
        <w:t xml:space="preserve">«продолжал» Баха, так Гантовник – Архангельского; </w:t>
      </w:r>
      <w:r w:rsidRPr="005155F8">
        <w:rPr>
          <w:rFonts w:ascii="Times New Roman" w:hAnsi="Times New Roman" w:cs="Times New Roman"/>
          <w:sz w:val="28"/>
          <w:szCs w:val="28"/>
        </w:rPr>
        <w:t>в цел</w:t>
      </w:r>
      <w:r w:rsidR="00BD00CF">
        <w:rPr>
          <w:rFonts w:ascii="Times New Roman" w:hAnsi="Times New Roman" w:cs="Times New Roman"/>
          <w:sz w:val="28"/>
          <w:szCs w:val="28"/>
        </w:rPr>
        <w:t xml:space="preserve">ом оба очень близки </w:t>
      </w:r>
      <w:r w:rsidRPr="005155F8">
        <w:rPr>
          <w:rFonts w:ascii="Times New Roman" w:hAnsi="Times New Roman" w:cs="Times New Roman"/>
          <w:sz w:val="28"/>
          <w:szCs w:val="28"/>
        </w:rPr>
        <w:t xml:space="preserve">по характеру </w:t>
      </w:r>
      <w:r w:rsidR="00BD00CF">
        <w:rPr>
          <w:rFonts w:ascii="Times New Roman" w:hAnsi="Times New Roman" w:cs="Times New Roman"/>
          <w:sz w:val="28"/>
          <w:szCs w:val="28"/>
        </w:rPr>
        <w:t>выражения; особенно если выделить присутствующие у Архангельского</w:t>
      </w:r>
      <w:r w:rsidRPr="005155F8">
        <w:rPr>
          <w:rFonts w:ascii="Times New Roman" w:hAnsi="Times New Roman" w:cs="Times New Roman"/>
          <w:sz w:val="28"/>
          <w:szCs w:val="28"/>
        </w:rPr>
        <w:t xml:space="preserve"> нотки </w:t>
      </w:r>
      <w:r w:rsidR="00BD00CF">
        <w:rPr>
          <w:rFonts w:ascii="Times New Roman" w:hAnsi="Times New Roman" w:cs="Times New Roman"/>
          <w:sz w:val="28"/>
          <w:szCs w:val="28"/>
        </w:rPr>
        <w:t xml:space="preserve">католического </w:t>
      </w:r>
      <w:r w:rsidRPr="005155F8">
        <w:rPr>
          <w:rFonts w:ascii="Times New Roman" w:hAnsi="Times New Roman" w:cs="Times New Roman"/>
          <w:sz w:val="28"/>
          <w:szCs w:val="28"/>
        </w:rPr>
        <w:t>пессимиз</w:t>
      </w:r>
      <w:r w:rsidR="00BD00CF">
        <w:rPr>
          <w:rFonts w:ascii="Times New Roman" w:hAnsi="Times New Roman" w:cs="Times New Roman"/>
          <w:sz w:val="28"/>
          <w:szCs w:val="28"/>
        </w:rPr>
        <w:t>ма</w:t>
      </w:r>
      <w:r w:rsidRPr="005155F8">
        <w:rPr>
          <w:rFonts w:ascii="Times New Roman" w:hAnsi="Times New Roman" w:cs="Times New Roman"/>
          <w:sz w:val="28"/>
          <w:szCs w:val="28"/>
        </w:rPr>
        <w:t>.</w:t>
      </w:r>
    </w:p>
    <w:p w:rsidR="009D11CE" w:rsidRDefault="0087629C" w:rsidP="007C71D0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5F8">
        <w:rPr>
          <w:rFonts w:ascii="Times New Roman" w:hAnsi="Times New Roman" w:cs="Times New Roman"/>
          <w:sz w:val="28"/>
          <w:szCs w:val="28"/>
        </w:rPr>
        <w:t xml:space="preserve">При общей простоте, типичной для становления русского классицизма, произведение выигрывает за счёт имитаций, контрастов динамики, фактуры, образов. Свобода фраз от квадратности – тенденция церковной музыки следования за текстом. Достаточно яркое личное </w:t>
      </w:r>
      <w:r w:rsidR="00843E4B">
        <w:rPr>
          <w:rFonts w:ascii="Times New Roman" w:hAnsi="Times New Roman" w:cs="Times New Roman"/>
          <w:sz w:val="28"/>
          <w:szCs w:val="28"/>
        </w:rPr>
        <w:t xml:space="preserve">лирическое </w:t>
      </w:r>
      <w:r w:rsidRPr="005155F8">
        <w:rPr>
          <w:rFonts w:ascii="Times New Roman" w:hAnsi="Times New Roman" w:cs="Times New Roman"/>
          <w:sz w:val="28"/>
          <w:szCs w:val="28"/>
        </w:rPr>
        <w:t xml:space="preserve">начало (чего нет, к примеру, в </w:t>
      </w:r>
      <w:r w:rsidR="00485A01">
        <w:rPr>
          <w:rFonts w:ascii="Times New Roman" w:hAnsi="Times New Roman" w:cs="Times New Roman"/>
          <w:sz w:val="28"/>
          <w:szCs w:val="28"/>
        </w:rPr>
        <w:t xml:space="preserve"> </w:t>
      </w:r>
      <w:r w:rsidRPr="005155F8">
        <w:rPr>
          <w:rFonts w:ascii="Times New Roman" w:hAnsi="Times New Roman" w:cs="Times New Roman"/>
          <w:b/>
          <w:i/>
          <w:sz w:val="28"/>
          <w:szCs w:val="28"/>
        </w:rPr>
        <w:t>Придите, поклонимся</w:t>
      </w:r>
      <w:r w:rsidRPr="005155F8">
        <w:rPr>
          <w:rFonts w:ascii="Times New Roman" w:hAnsi="Times New Roman" w:cs="Times New Roman"/>
          <w:sz w:val="28"/>
          <w:szCs w:val="28"/>
        </w:rPr>
        <w:t xml:space="preserve"> </w:t>
      </w:r>
      <w:r w:rsidR="00485A01">
        <w:rPr>
          <w:rFonts w:ascii="Times New Roman" w:hAnsi="Times New Roman" w:cs="Times New Roman"/>
          <w:sz w:val="28"/>
          <w:szCs w:val="28"/>
        </w:rPr>
        <w:t xml:space="preserve"> </w:t>
      </w:r>
      <w:r w:rsidRPr="005155F8">
        <w:rPr>
          <w:rFonts w:ascii="Times New Roman" w:hAnsi="Times New Roman" w:cs="Times New Roman"/>
          <w:sz w:val="28"/>
          <w:szCs w:val="28"/>
        </w:rPr>
        <w:t>И.</w:t>
      </w:r>
      <w:r w:rsidR="00485A01">
        <w:rPr>
          <w:rFonts w:ascii="Times New Roman" w:hAnsi="Times New Roman" w:cs="Times New Roman"/>
          <w:sz w:val="28"/>
          <w:szCs w:val="28"/>
        </w:rPr>
        <w:t xml:space="preserve"> </w:t>
      </w:r>
      <w:r w:rsidRPr="005155F8">
        <w:rPr>
          <w:rFonts w:ascii="Times New Roman" w:hAnsi="Times New Roman" w:cs="Times New Roman"/>
          <w:sz w:val="28"/>
          <w:szCs w:val="28"/>
        </w:rPr>
        <w:t xml:space="preserve">Никиты). </w:t>
      </w:r>
      <w:r w:rsidR="00EB6E71">
        <w:rPr>
          <w:rFonts w:ascii="Times New Roman" w:hAnsi="Times New Roman" w:cs="Times New Roman"/>
          <w:sz w:val="28"/>
          <w:szCs w:val="28"/>
        </w:rPr>
        <w:t xml:space="preserve">Весьма </w:t>
      </w:r>
      <w:r w:rsidRPr="005155F8">
        <w:rPr>
          <w:rFonts w:ascii="Times New Roman" w:hAnsi="Times New Roman" w:cs="Times New Roman"/>
          <w:sz w:val="28"/>
          <w:szCs w:val="28"/>
        </w:rPr>
        <w:t xml:space="preserve">выразительная мелодия. </w:t>
      </w:r>
      <w:r w:rsidR="00485A01" w:rsidRPr="00485A01">
        <w:rPr>
          <w:rFonts w:ascii="Times New Roman" w:hAnsi="Times New Roman" w:cs="Times New Roman"/>
          <w:sz w:val="28"/>
          <w:szCs w:val="28"/>
        </w:rPr>
        <w:t>Произведение</w:t>
      </w:r>
      <w:r w:rsidR="00485A01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5155F8">
        <w:rPr>
          <w:rFonts w:ascii="Times New Roman" w:hAnsi="Times New Roman" w:cs="Times New Roman"/>
          <w:i/>
          <w:sz w:val="28"/>
          <w:szCs w:val="28"/>
        </w:rPr>
        <w:t>ыдержано в одном стиле</w:t>
      </w:r>
      <w:r w:rsidRPr="005155F8">
        <w:rPr>
          <w:rFonts w:ascii="Times New Roman" w:hAnsi="Times New Roman" w:cs="Times New Roman"/>
          <w:sz w:val="28"/>
          <w:szCs w:val="28"/>
        </w:rPr>
        <w:t>.</w:t>
      </w:r>
    </w:p>
    <w:p w:rsidR="009D11CE" w:rsidRPr="009D11CE" w:rsidRDefault="009D11CE" w:rsidP="009D11CE">
      <w:pPr>
        <w:spacing w:before="100" w:beforeAutospacing="1"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</w:t>
      </w:r>
      <w:r w:rsidRPr="009D11CE">
        <w:rPr>
          <w:rFonts w:ascii="Times New Roman" w:hAnsi="Times New Roman" w:cs="Times New Roman"/>
          <w:sz w:val="28"/>
          <w:szCs w:val="28"/>
        </w:rPr>
        <w:t xml:space="preserve">   А. Реймер,   </w:t>
      </w:r>
      <w:r w:rsidRPr="009D11CE">
        <w:rPr>
          <w:rFonts w:ascii="Times New Roman" w:hAnsi="Times New Roman" w:cs="Times New Roman"/>
          <w:b/>
          <w:i/>
          <w:sz w:val="28"/>
          <w:szCs w:val="28"/>
        </w:rPr>
        <w:t>На Тебя, Господи, уповаю</w:t>
      </w:r>
    </w:p>
    <w:p w:rsidR="009D11CE" w:rsidRDefault="009D11CE" w:rsidP="009D11CE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произведении можно выделить сочетание нескольких  стилей. Центральным стилевым пластом является </w:t>
      </w:r>
      <w:r w:rsidRPr="00FF56A3">
        <w:rPr>
          <w:rFonts w:ascii="Times New Roman" w:hAnsi="Times New Roman" w:cs="Times New Roman"/>
          <w:sz w:val="28"/>
          <w:szCs w:val="28"/>
        </w:rPr>
        <w:t>кант</w:t>
      </w:r>
      <w:r w:rsidR="008D3BD4">
        <w:rPr>
          <w:rFonts w:ascii="Times New Roman" w:hAnsi="Times New Roman" w:cs="Times New Roman"/>
          <w:sz w:val="28"/>
          <w:szCs w:val="28"/>
        </w:rPr>
        <w:t xml:space="preserve">, с характерными славянско – </w:t>
      </w:r>
      <w:r w:rsidRPr="00FF56A3">
        <w:rPr>
          <w:rFonts w:ascii="Times New Roman" w:hAnsi="Times New Roman" w:cs="Times New Roman"/>
          <w:sz w:val="28"/>
          <w:szCs w:val="28"/>
        </w:rPr>
        <w:t>европейски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="008D3BD4" w:rsidRPr="00FF56A3">
        <w:rPr>
          <w:rFonts w:ascii="Times New Roman" w:hAnsi="Times New Roman" w:cs="Times New Roman"/>
          <w:sz w:val="28"/>
          <w:szCs w:val="28"/>
        </w:rPr>
        <w:t xml:space="preserve">(украинскими </w:t>
      </w:r>
      <w:r w:rsidR="008D3BD4">
        <w:rPr>
          <w:rFonts w:ascii="Times New Roman" w:hAnsi="Times New Roman" w:cs="Times New Roman"/>
          <w:sz w:val="28"/>
          <w:szCs w:val="28"/>
        </w:rPr>
        <w:t>в</w:t>
      </w:r>
      <w:r w:rsidR="008D3BD4" w:rsidRPr="00FF56A3">
        <w:rPr>
          <w:rFonts w:ascii="Times New Roman" w:hAnsi="Times New Roman" w:cs="Times New Roman"/>
          <w:sz w:val="28"/>
          <w:szCs w:val="28"/>
        </w:rPr>
        <w:t xml:space="preserve"> том числе)</w:t>
      </w:r>
      <w:r w:rsidR="008D3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гармонизациями, мелодизмом. Но более всего к канту отсылает</w:t>
      </w:r>
      <w:r w:rsidRPr="00FF56A3">
        <w:rPr>
          <w:rFonts w:ascii="Times New Roman" w:hAnsi="Times New Roman" w:cs="Times New Roman"/>
          <w:sz w:val="28"/>
          <w:szCs w:val="28"/>
        </w:rPr>
        <w:t xml:space="preserve"> аккордовый</w:t>
      </w:r>
      <w:r>
        <w:rPr>
          <w:rFonts w:ascii="Times New Roman" w:hAnsi="Times New Roman" w:cs="Times New Roman"/>
          <w:sz w:val="28"/>
          <w:szCs w:val="28"/>
        </w:rPr>
        <w:t xml:space="preserve"> склад (первое построение, 12 тактов), подобный тому</w:t>
      </w:r>
      <w:r w:rsidRPr="001F6E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имел место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FF56A3">
        <w:rPr>
          <w:rFonts w:ascii="Times New Roman" w:hAnsi="Times New Roman" w:cs="Times New Roman"/>
          <w:sz w:val="28"/>
          <w:szCs w:val="28"/>
        </w:rPr>
        <w:t xml:space="preserve"> века, </w:t>
      </w:r>
      <w:r>
        <w:rPr>
          <w:rFonts w:ascii="Times New Roman" w:hAnsi="Times New Roman" w:cs="Times New Roman"/>
          <w:sz w:val="28"/>
          <w:szCs w:val="28"/>
        </w:rPr>
        <w:t>в момент первого влияния</w:t>
      </w:r>
      <w:r w:rsidRPr="00FF5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европейского </w:t>
      </w:r>
      <w:r w:rsidRPr="00FF56A3">
        <w:rPr>
          <w:rFonts w:ascii="Times New Roman" w:hAnsi="Times New Roman" w:cs="Times New Roman"/>
          <w:sz w:val="28"/>
          <w:szCs w:val="28"/>
        </w:rPr>
        <w:t>многоголосия</w:t>
      </w:r>
      <w:r>
        <w:rPr>
          <w:rFonts w:ascii="Times New Roman" w:hAnsi="Times New Roman" w:cs="Times New Roman"/>
          <w:sz w:val="28"/>
          <w:szCs w:val="28"/>
        </w:rPr>
        <w:t xml:space="preserve"> через Польшу в Украину</w:t>
      </w:r>
      <w:r w:rsidRPr="00FF56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6A3">
        <w:rPr>
          <w:rFonts w:ascii="Times New Roman" w:hAnsi="Times New Roman" w:cs="Times New Roman"/>
          <w:sz w:val="28"/>
          <w:szCs w:val="28"/>
        </w:rPr>
        <w:t>Подголосочное народное многоголосие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56A3">
        <w:rPr>
          <w:rFonts w:ascii="Times New Roman" w:hAnsi="Times New Roman" w:cs="Times New Roman"/>
          <w:sz w:val="28"/>
          <w:szCs w:val="28"/>
        </w:rPr>
        <w:t xml:space="preserve">конечно, </w:t>
      </w:r>
      <w:r>
        <w:rPr>
          <w:rFonts w:ascii="Times New Roman" w:hAnsi="Times New Roman" w:cs="Times New Roman"/>
          <w:sz w:val="28"/>
          <w:szCs w:val="28"/>
        </w:rPr>
        <w:t xml:space="preserve">создавалось </w:t>
      </w:r>
      <w:r w:rsidRPr="00FF56A3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влиянием </w:t>
      </w:r>
      <w:r w:rsidRPr="00DC5E5F">
        <w:rPr>
          <w:rFonts w:ascii="Times New Roman" w:hAnsi="Times New Roman" w:cs="Times New Roman"/>
          <w:sz w:val="28"/>
          <w:szCs w:val="28"/>
        </w:rPr>
        <w:t>классической</w:t>
      </w:r>
      <w:r>
        <w:rPr>
          <w:rFonts w:ascii="Times New Roman" w:hAnsi="Times New Roman" w:cs="Times New Roman"/>
          <w:sz w:val="28"/>
          <w:szCs w:val="28"/>
        </w:rPr>
        <w:t xml:space="preserve"> гармонии</w:t>
      </w:r>
      <w:r w:rsidRPr="00FF56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Итак, жанр канта и тип фактуры указывают здесь на </w:t>
      </w:r>
      <w:r w:rsidRPr="00DC5E5F">
        <w:rPr>
          <w:rFonts w:ascii="Times New Roman" w:hAnsi="Times New Roman" w:cs="Times New Roman"/>
          <w:i/>
          <w:sz w:val="28"/>
          <w:szCs w:val="28"/>
        </w:rPr>
        <w:t>русский классицизм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1CE" w:rsidRPr="00FF56A3" w:rsidRDefault="009D11CE" w:rsidP="009D11CE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8D3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="008D3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возникают </w:t>
      </w:r>
      <w:r w:rsidR="008D3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56A3">
        <w:rPr>
          <w:rFonts w:ascii="Times New Roman" w:hAnsi="Times New Roman" w:cs="Times New Roman"/>
          <w:sz w:val="28"/>
          <w:szCs w:val="28"/>
        </w:rPr>
        <w:t xml:space="preserve">рямые </w:t>
      </w:r>
      <w:r w:rsidR="008D3BD4">
        <w:rPr>
          <w:rFonts w:ascii="Times New Roman" w:hAnsi="Times New Roman" w:cs="Times New Roman"/>
          <w:sz w:val="28"/>
          <w:szCs w:val="28"/>
        </w:rPr>
        <w:t xml:space="preserve"> </w:t>
      </w:r>
      <w:r w:rsidRPr="00FF56A3">
        <w:rPr>
          <w:rFonts w:ascii="Times New Roman" w:hAnsi="Times New Roman" w:cs="Times New Roman"/>
          <w:sz w:val="28"/>
          <w:szCs w:val="28"/>
        </w:rPr>
        <w:t xml:space="preserve">ассоциации с </w:t>
      </w:r>
      <w:r w:rsidR="008D3BD4">
        <w:rPr>
          <w:rFonts w:ascii="Times New Roman" w:hAnsi="Times New Roman" w:cs="Times New Roman"/>
          <w:sz w:val="28"/>
          <w:szCs w:val="28"/>
        </w:rPr>
        <w:t xml:space="preserve"> </w:t>
      </w:r>
      <w:r w:rsidRPr="00FF56A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6A3">
        <w:rPr>
          <w:rFonts w:ascii="Times New Roman" w:hAnsi="Times New Roman" w:cs="Times New Roman"/>
          <w:sz w:val="28"/>
          <w:szCs w:val="28"/>
        </w:rPr>
        <w:t xml:space="preserve">Кастальским 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F56A3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6A3">
        <w:rPr>
          <w:rFonts w:ascii="Times New Roman" w:hAnsi="Times New Roman" w:cs="Times New Roman"/>
          <w:sz w:val="28"/>
          <w:szCs w:val="28"/>
        </w:rPr>
        <w:t>Чесноковым</w:t>
      </w:r>
      <w:r>
        <w:rPr>
          <w:rFonts w:ascii="Times New Roman" w:hAnsi="Times New Roman" w:cs="Times New Roman"/>
          <w:sz w:val="28"/>
          <w:szCs w:val="28"/>
        </w:rPr>
        <w:t xml:space="preserve"> – композиторами </w:t>
      </w:r>
      <w:r w:rsidRPr="00F13862">
        <w:rPr>
          <w:rFonts w:ascii="Times New Roman" w:hAnsi="Times New Roman" w:cs="Times New Roman"/>
          <w:i/>
          <w:sz w:val="28"/>
          <w:szCs w:val="28"/>
        </w:rPr>
        <w:t>Новомосковской школы</w:t>
      </w:r>
      <w:r>
        <w:rPr>
          <w:rFonts w:ascii="Times New Roman" w:hAnsi="Times New Roman" w:cs="Times New Roman"/>
          <w:sz w:val="28"/>
          <w:szCs w:val="28"/>
        </w:rPr>
        <w:t xml:space="preserve"> (начало ХХ века, дореволюционный период). Отметим, что стилистические признаки отмеченных православных композиторов значительно преобладают над классицисткими, даже несмотря на то, что с середины</w:t>
      </w:r>
      <w:r w:rsidRPr="00FF56A3">
        <w:rPr>
          <w:rFonts w:ascii="Times New Roman" w:hAnsi="Times New Roman" w:cs="Times New Roman"/>
          <w:sz w:val="28"/>
          <w:szCs w:val="28"/>
        </w:rPr>
        <w:t xml:space="preserve"> произведения </w:t>
      </w:r>
      <w:r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Pr="00FF56A3">
        <w:rPr>
          <w:rFonts w:ascii="Times New Roman" w:hAnsi="Times New Roman" w:cs="Times New Roman"/>
          <w:sz w:val="28"/>
          <w:szCs w:val="28"/>
        </w:rPr>
        <w:t>постепенное смешение этих двух стилей.</w:t>
      </w:r>
    </w:p>
    <w:p w:rsidR="009D11CE" w:rsidRDefault="009D11CE" w:rsidP="009D11CE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</w:t>
      </w:r>
      <w:r w:rsidRPr="005155F8">
        <w:rPr>
          <w:rFonts w:ascii="Times New Roman" w:hAnsi="Times New Roman" w:cs="Times New Roman"/>
          <w:sz w:val="28"/>
          <w:szCs w:val="28"/>
        </w:rPr>
        <w:t>е 3 такта</w:t>
      </w:r>
      <w:r w:rsidRPr="00FF5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представляют некую аллюзию на гармонический язык советской эстрады</w:t>
      </w:r>
      <w:r w:rsidRPr="005155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Что, в данном </w:t>
      </w:r>
      <w:r w:rsidR="003F5B3A">
        <w:rPr>
          <w:rFonts w:ascii="Times New Roman" w:hAnsi="Times New Roman" w:cs="Times New Roman"/>
          <w:sz w:val="28"/>
          <w:szCs w:val="28"/>
        </w:rPr>
        <w:t xml:space="preserve">случае, не позволяет говорить о включение третьего </w:t>
      </w:r>
      <w:r w:rsidR="00CE1F23">
        <w:rPr>
          <w:rFonts w:ascii="Times New Roman" w:hAnsi="Times New Roman" w:cs="Times New Roman"/>
          <w:sz w:val="28"/>
          <w:szCs w:val="28"/>
        </w:rPr>
        <w:t xml:space="preserve">стилевого </w:t>
      </w:r>
      <w:r w:rsidR="003F5B3A">
        <w:rPr>
          <w:rFonts w:ascii="Times New Roman" w:hAnsi="Times New Roman" w:cs="Times New Roman"/>
          <w:sz w:val="28"/>
          <w:szCs w:val="28"/>
        </w:rPr>
        <w:t>пласта, а всего лишь является отдельным гармоническим вкраплением.</w:t>
      </w:r>
    </w:p>
    <w:p w:rsidR="009D11CE" w:rsidRDefault="003F5B3A" w:rsidP="009D11CE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B3A">
        <w:rPr>
          <w:rFonts w:ascii="Times New Roman" w:hAnsi="Times New Roman" w:cs="Times New Roman"/>
          <w:sz w:val="28"/>
          <w:szCs w:val="28"/>
        </w:rPr>
        <w:t>В организации произведения имеет место</w:t>
      </w:r>
      <w:r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9D11CE" w:rsidRPr="005155F8">
        <w:rPr>
          <w:rFonts w:ascii="Times New Roman" w:hAnsi="Times New Roman" w:cs="Times New Roman"/>
          <w:i/>
          <w:sz w:val="28"/>
          <w:szCs w:val="28"/>
        </w:rPr>
        <w:t>олистилистика</w:t>
      </w:r>
      <w:r w:rsidR="009D11CE">
        <w:rPr>
          <w:rFonts w:ascii="Times New Roman" w:hAnsi="Times New Roman" w:cs="Times New Roman"/>
          <w:sz w:val="28"/>
          <w:szCs w:val="28"/>
        </w:rPr>
        <w:t xml:space="preserve"> – признак влияния </w:t>
      </w:r>
      <w:r w:rsidR="00074CFC">
        <w:rPr>
          <w:rFonts w:ascii="Times New Roman" w:hAnsi="Times New Roman" w:cs="Times New Roman"/>
          <w:sz w:val="28"/>
          <w:szCs w:val="28"/>
        </w:rPr>
        <w:t xml:space="preserve">творческих методов </w:t>
      </w:r>
      <w:r w:rsidR="009D11CE">
        <w:rPr>
          <w:rFonts w:ascii="Times New Roman" w:hAnsi="Times New Roman" w:cs="Times New Roman"/>
          <w:sz w:val="28"/>
          <w:szCs w:val="28"/>
        </w:rPr>
        <w:t>ХХ</w:t>
      </w:r>
      <w:r w:rsidR="009D11CE" w:rsidRPr="005155F8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9D11CE" w:rsidRDefault="009D11CE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1CE" w:rsidRPr="00256ABF" w:rsidRDefault="009D11CE" w:rsidP="00256ABF">
      <w:pPr>
        <w:pStyle w:val="aa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М. Патрашко,    </w:t>
      </w:r>
      <w:r w:rsidRPr="009D11CE">
        <w:rPr>
          <w:rFonts w:ascii="Times New Roman" w:hAnsi="Times New Roman" w:cs="Times New Roman"/>
          <w:b/>
          <w:i/>
          <w:sz w:val="28"/>
          <w:szCs w:val="28"/>
        </w:rPr>
        <w:t>Шел на Голгофу Божий Сын</w:t>
      </w:r>
    </w:p>
    <w:p w:rsidR="00B7034E" w:rsidRPr="00B7034E" w:rsidRDefault="003048A2" w:rsidP="00B267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сочинение, которое написано в жанре кантаты, будет рассмотрено нами более подробно. И не потому, что оно отличается крупными размерами (длительность звучания 8-10 минут), </w:t>
      </w:r>
      <w:r w:rsidR="00C579A0">
        <w:rPr>
          <w:rFonts w:ascii="Times New Roman" w:hAnsi="Times New Roman" w:cs="Times New Roman"/>
          <w:sz w:val="28"/>
          <w:szCs w:val="28"/>
        </w:rPr>
        <w:t>а по причине «многослойного»</w:t>
      </w:r>
      <w:r>
        <w:rPr>
          <w:rFonts w:ascii="Times New Roman" w:hAnsi="Times New Roman" w:cs="Times New Roman"/>
          <w:sz w:val="28"/>
          <w:szCs w:val="28"/>
        </w:rPr>
        <w:t xml:space="preserve"> языка выражения, формирующего полистиль.</w:t>
      </w:r>
      <w:r w:rsidR="00256ABF" w:rsidRPr="00256ABF">
        <w:rPr>
          <w:rFonts w:ascii="Times New Roman" w:hAnsi="Times New Roman" w:cs="Times New Roman"/>
          <w:sz w:val="28"/>
          <w:szCs w:val="28"/>
        </w:rPr>
        <w:t xml:space="preserve"> </w:t>
      </w:r>
      <w:r w:rsidR="00C579A0">
        <w:rPr>
          <w:rFonts w:ascii="Times New Roman" w:hAnsi="Times New Roman" w:cs="Times New Roman"/>
          <w:sz w:val="28"/>
          <w:szCs w:val="28"/>
        </w:rPr>
        <w:t xml:space="preserve">Перед тем как перейти непосредственно к анализу, напомним, что кантата </w:t>
      </w:r>
      <w:r w:rsidR="00CA5572" w:rsidRPr="00B7034E">
        <w:rPr>
          <w:rFonts w:ascii="Times New Roman" w:hAnsi="Times New Roman" w:cs="Times New Roman"/>
          <w:sz w:val="28"/>
          <w:szCs w:val="28"/>
        </w:rPr>
        <w:t>(от лат. </w:t>
      </w:r>
      <w:r w:rsidR="00CA5572" w:rsidRPr="00B267EF">
        <w:rPr>
          <w:rFonts w:ascii="Times New Roman" w:hAnsi="Times New Roman" w:cs="Times New Roman"/>
          <w:i/>
          <w:sz w:val="28"/>
          <w:szCs w:val="28"/>
        </w:rPr>
        <w:t>саntare</w:t>
      </w:r>
      <w:r w:rsidR="00CA5572" w:rsidRPr="00B7034E">
        <w:rPr>
          <w:rFonts w:ascii="Times New Roman" w:hAnsi="Times New Roman" w:cs="Times New Roman"/>
          <w:sz w:val="28"/>
          <w:szCs w:val="28"/>
        </w:rPr>
        <w:t xml:space="preserve"> – петь) </w:t>
      </w:r>
      <w:r w:rsidR="00C579A0" w:rsidRPr="00B7034E">
        <w:rPr>
          <w:rFonts w:ascii="Times New Roman" w:hAnsi="Times New Roman" w:cs="Times New Roman"/>
          <w:sz w:val="28"/>
          <w:szCs w:val="28"/>
        </w:rPr>
        <w:t>–</w:t>
      </w:r>
      <w:r w:rsidR="00CA5572" w:rsidRPr="00B7034E">
        <w:rPr>
          <w:rFonts w:ascii="Times New Roman" w:hAnsi="Times New Roman" w:cs="Times New Roman"/>
          <w:sz w:val="28"/>
          <w:szCs w:val="28"/>
        </w:rPr>
        <w:t xml:space="preserve"> это вокально-инструментальное произведение для солистов, хора и оркестра</w:t>
      </w:r>
      <w:r w:rsidR="00B7034E" w:rsidRPr="00B7034E">
        <w:rPr>
          <w:rFonts w:ascii="Times New Roman" w:hAnsi="Times New Roman" w:cs="Times New Roman"/>
          <w:sz w:val="28"/>
          <w:szCs w:val="28"/>
        </w:rPr>
        <w:t>. Духовная кантата особенно раз</w:t>
      </w:r>
      <w:r w:rsidR="00B267EF">
        <w:rPr>
          <w:rFonts w:ascii="Times New Roman" w:hAnsi="Times New Roman" w:cs="Times New Roman"/>
          <w:sz w:val="28"/>
          <w:szCs w:val="28"/>
        </w:rPr>
        <w:t xml:space="preserve">вилась в протестантской церкви. </w:t>
      </w:r>
      <w:r w:rsidR="002E6BE4">
        <w:rPr>
          <w:rFonts w:ascii="Times New Roman" w:hAnsi="Times New Roman" w:cs="Times New Roman"/>
          <w:sz w:val="28"/>
          <w:szCs w:val="28"/>
        </w:rPr>
        <w:t>К настоящему времени в</w:t>
      </w:r>
      <w:r w:rsidR="00B7034E" w:rsidRPr="00B7034E">
        <w:rPr>
          <w:rFonts w:ascii="Times New Roman" w:hAnsi="Times New Roman" w:cs="Times New Roman"/>
          <w:sz w:val="28"/>
          <w:szCs w:val="28"/>
        </w:rPr>
        <w:t>стречаются кантаты различного характера – торжественные, лирические, скорбные, радостные, повествовательные, философские.</w:t>
      </w:r>
    </w:p>
    <w:p w:rsidR="00C579A0" w:rsidRDefault="00C579A0" w:rsidP="00256AB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6ABF" w:rsidRDefault="004D6FC7" w:rsidP="00256AB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Данное п</w:t>
      </w:r>
      <w:r w:rsidR="00256ABF" w:rsidRPr="00256ABF">
        <w:rPr>
          <w:rFonts w:ascii="Times New Roman" w:hAnsi="Times New Roman" w:cs="Times New Roman"/>
          <w:sz w:val="28"/>
          <w:szCs w:val="28"/>
        </w:rPr>
        <w:t>роизведение выполнено в сложной двухчастной форме, где в первой части изображается путь Христа на Голгофу, а во второй выражается благодарность и признательность искупленных христиан. Две части исполняются без остановки (</w:t>
      </w:r>
      <w:r w:rsidR="00256ABF" w:rsidRPr="00256ABF">
        <w:rPr>
          <w:rFonts w:ascii="Times New Roman" w:hAnsi="Times New Roman" w:cs="Times New Roman"/>
          <w:i/>
          <w:sz w:val="28"/>
          <w:szCs w:val="28"/>
        </w:rPr>
        <w:t>attacca</w:t>
      </w:r>
      <w:r w:rsidR="00256ABF" w:rsidRPr="00256ABF">
        <w:rPr>
          <w:rFonts w:ascii="Times New Roman" w:hAnsi="Times New Roman" w:cs="Times New Roman"/>
          <w:sz w:val="28"/>
          <w:szCs w:val="28"/>
        </w:rPr>
        <w:t>), будучи</w:t>
      </w:r>
      <w:r w:rsidR="00E751C3">
        <w:rPr>
          <w:rFonts w:ascii="Times New Roman" w:hAnsi="Times New Roman" w:cs="Times New Roman"/>
          <w:sz w:val="28"/>
          <w:szCs w:val="28"/>
        </w:rPr>
        <w:t xml:space="preserve"> скреплены небольшой инструментальной св</w:t>
      </w:r>
      <w:r w:rsidR="00256ABF" w:rsidRPr="00256ABF">
        <w:rPr>
          <w:rFonts w:ascii="Times New Roman" w:hAnsi="Times New Roman" w:cs="Times New Roman"/>
          <w:sz w:val="28"/>
          <w:szCs w:val="28"/>
        </w:rPr>
        <w:t>я</w:t>
      </w:r>
      <w:r w:rsidR="00E751C3">
        <w:rPr>
          <w:rFonts w:ascii="Times New Roman" w:hAnsi="Times New Roman" w:cs="Times New Roman"/>
          <w:sz w:val="28"/>
          <w:szCs w:val="28"/>
        </w:rPr>
        <w:t>з</w:t>
      </w:r>
      <w:r w:rsidR="00256ABF" w:rsidRPr="00256ABF">
        <w:rPr>
          <w:rFonts w:ascii="Times New Roman" w:hAnsi="Times New Roman" w:cs="Times New Roman"/>
          <w:sz w:val="28"/>
          <w:szCs w:val="28"/>
        </w:rPr>
        <w:t>кой.</w:t>
      </w:r>
    </w:p>
    <w:p w:rsidR="00E751C3" w:rsidRDefault="00256ABF" w:rsidP="00256AB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очередь, первая часть написана в концентрической форме. Данная форма получила распространение в творчестве ранних романтиков. До наших дней она сохраняет значение основного вида зеркальных структур на гомофонной основе. Для концентрической формы характерен принцип строгих арочных соответствий, </w:t>
      </w:r>
      <w:r w:rsidR="00E751C3">
        <w:rPr>
          <w:rFonts w:ascii="Times New Roman" w:hAnsi="Times New Roman" w:cs="Times New Roman"/>
          <w:sz w:val="28"/>
          <w:szCs w:val="28"/>
        </w:rPr>
        <w:t xml:space="preserve">когда сходный тематический материал переносится в разные части, что повышает скрепляющие связи. В </w:t>
      </w:r>
      <w:r>
        <w:rPr>
          <w:rFonts w:ascii="Times New Roman" w:hAnsi="Times New Roman" w:cs="Times New Roman"/>
          <w:sz w:val="28"/>
          <w:szCs w:val="28"/>
        </w:rPr>
        <w:t xml:space="preserve">наши дни </w:t>
      </w:r>
      <w:r w:rsidR="00E751C3">
        <w:rPr>
          <w:rFonts w:ascii="Times New Roman" w:hAnsi="Times New Roman" w:cs="Times New Roman"/>
          <w:sz w:val="28"/>
          <w:szCs w:val="28"/>
        </w:rPr>
        <w:t>среди различных модификаций концентрической формы</w:t>
      </w:r>
      <w:r>
        <w:rPr>
          <w:rFonts w:ascii="Times New Roman" w:hAnsi="Times New Roman" w:cs="Times New Roman"/>
          <w:sz w:val="28"/>
          <w:szCs w:val="28"/>
        </w:rPr>
        <w:t xml:space="preserve"> популярна такая разновидность к</w:t>
      </w:r>
      <w:r w:rsidR="00E751C3">
        <w:rPr>
          <w:rFonts w:ascii="Times New Roman" w:hAnsi="Times New Roman" w:cs="Times New Roman"/>
          <w:sz w:val="28"/>
          <w:szCs w:val="28"/>
        </w:rPr>
        <w:t>ак зеркально-симметричная форма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51C3">
        <w:rPr>
          <w:rFonts w:ascii="Times New Roman" w:hAnsi="Times New Roman" w:cs="Times New Roman"/>
          <w:sz w:val="28"/>
          <w:szCs w:val="28"/>
        </w:rPr>
        <w:t xml:space="preserve">В данном случае именно она имеет место. </w:t>
      </w:r>
    </w:p>
    <w:p w:rsidR="001304F9" w:rsidRDefault="00E751C3" w:rsidP="00256AB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этот момент подробнее, для начала обозначив структуру первой части произведения с помощью формулы: АВСВА. Таким образом, музыкальный материал представлен тремя тематическими блоками, каждый из которых не только является носителем определённого образа, но и выполнен в разном стиле. </w:t>
      </w:r>
      <w:r w:rsidR="001304F9">
        <w:rPr>
          <w:rFonts w:ascii="Times New Roman" w:hAnsi="Times New Roman" w:cs="Times New Roman"/>
          <w:sz w:val="28"/>
          <w:szCs w:val="28"/>
        </w:rPr>
        <w:t>Как видно из формулы, первая и вторая тема появляются в произведении</w:t>
      </w:r>
      <w:r w:rsidR="00B16426">
        <w:rPr>
          <w:rFonts w:ascii="Times New Roman" w:hAnsi="Times New Roman" w:cs="Times New Roman"/>
          <w:sz w:val="28"/>
          <w:szCs w:val="28"/>
        </w:rPr>
        <w:t xml:space="preserve"> дважды, двигаясь по направлению к третьей (центральной) теме</w:t>
      </w:r>
      <w:r w:rsidR="001304F9">
        <w:rPr>
          <w:rFonts w:ascii="Times New Roman" w:hAnsi="Times New Roman" w:cs="Times New Roman"/>
          <w:sz w:val="28"/>
          <w:szCs w:val="28"/>
        </w:rPr>
        <w:t>, и отступая от неё. Принцип зеркального отражения налицо.</w:t>
      </w:r>
    </w:p>
    <w:p w:rsidR="00256ABF" w:rsidRDefault="00E751C3" w:rsidP="001304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8C8">
        <w:rPr>
          <w:rFonts w:ascii="Times New Roman" w:hAnsi="Times New Roman" w:cs="Times New Roman"/>
          <w:b/>
          <w:sz w:val="28"/>
          <w:szCs w:val="28"/>
        </w:rPr>
        <w:t>Первая тема</w:t>
      </w:r>
      <w:r>
        <w:rPr>
          <w:rFonts w:ascii="Times New Roman" w:hAnsi="Times New Roman" w:cs="Times New Roman"/>
          <w:sz w:val="28"/>
          <w:szCs w:val="28"/>
        </w:rPr>
        <w:t xml:space="preserve"> (1-2</w:t>
      </w:r>
      <w:r w:rsidR="001000CC">
        <w:rPr>
          <w:rFonts w:ascii="Times New Roman" w:hAnsi="Times New Roman" w:cs="Times New Roman"/>
          <w:sz w:val="28"/>
          <w:szCs w:val="28"/>
        </w:rPr>
        <w:t>; 9-10</w:t>
      </w:r>
      <w:r>
        <w:rPr>
          <w:rFonts w:ascii="Times New Roman" w:hAnsi="Times New Roman" w:cs="Times New Roman"/>
          <w:sz w:val="28"/>
          <w:szCs w:val="28"/>
        </w:rPr>
        <w:t xml:space="preserve"> цифры) </w:t>
      </w:r>
      <w:r w:rsidR="001000CC">
        <w:rPr>
          <w:rFonts w:ascii="Times New Roman" w:hAnsi="Times New Roman" w:cs="Times New Roman"/>
          <w:sz w:val="28"/>
          <w:szCs w:val="28"/>
        </w:rPr>
        <w:t xml:space="preserve">является аллюзией – </w:t>
      </w:r>
      <w:r>
        <w:rPr>
          <w:rFonts w:ascii="Times New Roman" w:hAnsi="Times New Roman" w:cs="Times New Roman"/>
          <w:sz w:val="28"/>
          <w:szCs w:val="28"/>
        </w:rPr>
        <w:t>намёк</w:t>
      </w:r>
      <w:r w:rsidR="001000C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00CC">
        <w:rPr>
          <w:rFonts w:ascii="Times New Roman" w:hAnsi="Times New Roman" w:cs="Times New Roman"/>
          <w:sz w:val="28"/>
          <w:szCs w:val="28"/>
        </w:rPr>
        <w:t>указывающим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1C3">
        <w:rPr>
          <w:rFonts w:ascii="Times New Roman" w:hAnsi="Times New Roman" w:cs="Times New Roman"/>
          <w:sz w:val="28"/>
          <w:szCs w:val="28"/>
        </w:rPr>
        <w:t>на жанр пассионов (</w:t>
      </w:r>
      <w:r w:rsidR="00912BE4">
        <w:rPr>
          <w:rFonts w:ascii="Times New Roman" w:hAnsi="Times New Roman" w:cs="Times New Roman"/>
          <w:sz w:val="28"/>
          <w:szCs w:val="28"/>
        </w:rPr>
        <w:t>страданий) которые вошли</w:t>
      </w:r>
      <w:r w:rsidR="00D361C3">
        <w:rPr>
          <w:rFonts w:ascii="Times New Roman" w:hAnsi="Times New Roman" w:cs="Times New Roman"/>
          <w:sz w:val="28"/>
          <w:szCs w:val="28"/>
        </w:rPr>
        <w:t xml:space="preserve"> в церковный обиход ещё в Средневековье и </w:t>
      </w:r>
      <w:r w:rsidR="00912BE4">
        <w:rPr>
          <w:rFonts w:ascii="Times New Roman" w:hAnsi="Times New Roman" w:cs="Times New Roman"/>
          <w:sz w:val="28"/>
          <w:szCs w:val="28"/>
        </w:rPr>
        <w:t>расцвели</w:t>
      </w:r>
      <w:r w:rsidR="00D361C3">
        <w:rPr>
          <w:rFonts w:ascii="Times New Roman" w:hAnsi="Times New Roman" w:cs="Times New Roman"/>
          <w:sz w:val="28"/>
          <w:szCs w:val="28"/>
        </w:rPr>
        <w:t xml:space="preserve"> в творчестве Ренессанса. Но помимо ассоциации с творчеством композиторов </w:t>
      </w:r>
      <w:r w:rsidR="00D361C3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D361C3" w:rsidRPr="00D361C3">
        <w:rPr>
          <w:rFonts w:ascii="Times New Roman" w:hAnsi="Times New Roman" w:cs="Times New Roman"/>
          <w:sz w:val="28"/>
          <w:szCs w:val="28"/>
        </w:rPr>
        <w:t>-</w:t>
      </w:r>
      <w:r w:rsidR="00D361C3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D361C3" w:rsidRPr="00D361C3">
        <w:rPr>
          <w:rFonts w:ascii="Times New Roman" w:hAnsi="Times New Roman" w:cs="Times New Roman"/>
          <w:sz w:val="28"/>
          <w:szCs w:val="28"/>
        </w:rPr>
        <w:t xml:space="preserve"> </w:t>
      </w:r>
      <w:r w:rsidR="00D361C3">
        <w:rPr>
          <w:rFonts w:ascii="Times New Roman" w:hAnsi="Times New Roman" w:cs="Times New Roman"/>
          <w:sz w:val="28"/>
          <w:szCs w:val="28"/>
        </w:rPr>
        <w:t xml:space="preserve">веков, слушатель, несомненно, </w:t>
      </w:r>
      <w:r w:rsidR="000A5B1A">
        <w:rPr>
          <w:rFonts w:ascii="Times New Roman" w:hAnsi="Times New Roman" w:cs="Times New Roman"/>
          <w:sz w:val="28"/>
          <w:szCs w:val="28"/>
        </w:rPr>
        <w:t>вспомнит</w:t>
      </w:r>
      <w:r w:rsidR="00D361C3">
        <w:rPr>
          <w:rFonts w:ascii="Times New Roman" w:hAnsi="Times New Roman" w:cs="Times New Roman"/>
          <w:sz w:val="28"/>
          <w:szCs w:val="28"/>
        </w:rPr>
        <w:t xml:space="preserve"> о «Страстях» Баха</w:t>
      </w:r>
      <w:r w:rsidR="00F81EC7">
        <w:rPr>
          <w:rFonts w:ascii="Times New Roman" w:hAnsi="Times New Roman" w:cs="Times New Roman"/>
          <w:sz w:val="28"/>
          <w:szCs w:val="28"/>
        </w:rPr>
        <w:t>, который по-своему преломил все достижения прошлого</w:t>
      </w:r>
      <w:r w:rsidR="00D361C3">
        <w:rPr>
          <w:rFonts w:ascii="Times New Roman" w:hAnsi="Times New Roman" w:cs="Times New Roman"/>
          <w:sz w:val="28"/>
          <w:szCs w:val="28"/>
        </w:rPr>
        <w:t>.</w:t>
      </w:r>
      <w:r w:rsidR="001000CC">
        <w:rPr>
          <w:rFonts w:ascii="Times New Roman" w:hAnsi="Times New Roman" w:cs="Times New Roman"/>
          <w:sz w:val="28"/>
          <w:szCs w:val="28"/>
        </w:rPr>
        <w:t xml:space="preserve"> </w:t>
      </w:r>
      <w:r w:rsidR="001304F9">
        <w:rPr>
          <w:rFonts w:ascii="Times New Roman" w:hAnsi="Times New Roman" w:cs="Times New Roman"/>
          <w:sz w:val="28"/>
          <w:szCs w:val="28"/>
        </w:rPr>
        <w:t>Таким образом</w:t>
      </w:r>
      <w:r w:rsidR="00EB0DA5">
        <w:rPr>
          <w:rFonts w:ascii="Times New Roman" w:hAnsi="Times New Roman" w:cs="Times New Roman"/>
          <w:sz w:val="28"/>
          <w:szCs w:val="28"/>
        </w:rPr>
        <w:t>, данный тематический</w:t>
      </w:r>
      <w:r w:rsidR="004A4BF9">
        <w:rPr>
          <w:rFonts w:ascii="Times New Roman" w:hAnsi="Times New Roman" w:cs="Times New Roman"/>
          <w:sz w:val="28"/>
          <w:szCs w:val="28"/>
        </w:rPr>
        <w:t xml:space="preserve"> пласт</w:t>
      </w:r>
      <w:r w:rsidR="00EB0DA5">
        <w:rPr>
          <w:rFonts w:ascii="Times New Roman" w:hAnsi="Times New Roman" w:cs="Times New Roman"/>
          <w:sz w:val="28"/>
          <w:szCs w:val="28"/>
        </w:rPr>
        <w:t xml:space="preserve"> более всего приближен к стилю </w:t>
      </w:r>
      <w:r w:rsidR="00EB0DA5" w:rsidRPr="00EB0DA5">
        <w:rPr>
          <w:rFonts w:ascii="Times New Roman" w:hAnsi="Times New Roman" w:cs="Times New Roman"/>
          <w:i/>
          <w:sz w:val="28"/>
          <w:szCs w:val="28"/>
        </w:rPr>
        <w:t>барокко</w:t>
      </w:r>
      <w:r w:rsidR="001000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00CC">
        <w:rPr>
          <w:rFonts w:ascii="Times New Roman" w:hAnsi="Times New Roman" w:cs="Times New Roman"/>
          <w:sz w:val="28"/>
          <w:szCs w:val="28"/>
        </w:rPr>
        <w:t xml:space="preserve">(нисходящие плачевные секундовые интонации, фигура </w:t>
      </w:r>
      <w:r w:rsidR="001000CC" w:rsidRPr="00D2514B">
        <w:rPr>
          <w:rFonts w:ascii="Times New Roman" w:hAnsi="Times New Roman" w:cs="Times New Roman"/>
          <w:sz w:val="28"/>
          <w:szCs w:val="28"/>
        </w:rPr>
        <w:t>pasus duriusculus</w:t>
      </w:r>
      <w:r w:rsidR="001000CC">
        <w:rPr>
          <w:rFonts w:ascii="Times New Roman" w:hAnsi="Times New Roman" w:cs="Times New Roman"/>
          <w:sz w:val="28"/>
          <w:szCs w:val="28"/>
        </w:rPr>
        <w:t xml:space="preserve"> в басу</w:t>
      </w:r>
      <w:r w:rsidR="003722F4">
        <w:rPr>
          <w:rFonts w:ascii="Times New Roman" w:hAnsi="Times New Roman" w:cs="Times New Roman"/>
          <w:sz w:val="28"/>
          <w:szCs w:val="28"/>
        </w:rPr>
        <w:t xml:space="preserve">, фригийский оборот в гармонии, органный пункт в миноре </w:t>
      </w:r>
      <w:r w:rsidR="001000CC">
        <w:rPr>
          <w:rFonts w:ascii="Times New Roman" w:hAnsi="Times New Roman" w:cs="Times New Roman"/>
          <w:sz w:val="28"/>
          <w:szCs w:val="28"/>
        </w:rPr>
        <w:t>и т.д.)</w:t>
      </w:r>
      <w:r w:rsidR="00EB0DA5">
        <w:rPr>
          <w:rFonts w:ascii="Times New Roman" w:hAnsi="Times New Roman" w:cs="Times New Roman"/>
          <w:sz w:val="28"/>
          <w:szCs w:val="28"/>
        </w:rPr>
        <w:t>. Это обусловлено, прежде всего, сдержанным развитие</w:t>
      </w:r>
      <w:r w:rsidR="001000CC">
        <w:rPr>
          <w:rFonts w:ascii="Times New Roman" w:hAnsi="Times New Roman" w:cs="Times New Roman"/>
          <w:sz w:val="28"/>
          <w:szCs w:val="28"/>
        </w:rPr>
        <w:t>м</w:t>
      </w:r>
      <w:r w:rsidR="00EB0DA5">
        <w:rPr>
          <w:rFonts w:ascii="Times New Roman" w:hAnsi="Times New Roman" w:cs="Times New Roman"/>
          <w:sz w:val="28"/>
          <w:szCs w:val="28"/>
        </w:rPr>
        <w:t xml:space="preserve"> в духе размеренного</w:t>
      </w:r>
      <w:r w:rsidR="001000CC">
        <w:rPr>
          <w:rFonts w:ascii="Times New Roman" w:hAnsi="Times New Roman" w:cs="Times New Roman"/>
          <w:sz w:val="28"/>
          <w:szCs w:val="28"/>
        </w:rPr>
        <w:t xml:space="preserve"> шествия, что </w:t>
      </w:r>
      <w:r w:rsidR="00EB0DA5">
        <w:rPr>
          <w:rFonts w:ascii="Times New Roman" w:hAnsi="Times New Roman" w:cs="Times New Roman"/>
          <w:sz w:val="28"/>
          <w:szCs w:val="28"/>
        </w:rPr>
        <w:t xml:space="preserve">в музыке </w:t>
      </w:r>
      <w:r w:rsidR="001000CC">
        <w:rPr>
          <w:rFonts w:ascii="Times New Roman" w:hAnsi="Times New Roman" w:cs="Times New Roman"/>
          <w:sz w:val="28"/>
          <w:szCs w:val="28"/>
        </w:rPr>
        <w:t>выражено сменой</w:t>
      </w:r>
      <w:r w:rsidR="00EB0DA5">
        <w:rPr>
          <w:rFonts w:ascii="Times New Roman" w:hAnsi="Times New Roman" w:cs="Times New Roman"/>
          <w:sz w:val="28"/>
          <w:szCs w:val="28"/>
        </w:rPr>
        <w:t xml:space="preserve"> гармоний по пол </w:t>
      </w:r>
      <w:r w:rsidR="001000CC">
        <w:rPr>
          <w:rFonts w:ascii="Times New Roman" w:hAnsi="Times New Roman" w:cs="Times New Roman"/>
          <w:sz w:val="28"/>
          <w:szCs w:val="28"/>
        </w:rPr>
        <w:t>такта</w:t>
      </w:r>
      <w:r w:rsidR="001304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04F9" w:rsidRDefault="001000CC" w:rsidP="001304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8C8">
        <w:rPr>
          <w:rFonts w:ascii="Times New Roman" w:hAnsi="Times New Roman" w:cs="Times New Roman"/>
          <w:b/>
          <w:sz w:val="28"/>
          <w:szCs w:val="28"/>
        </w:rPr>
        <w:t>Вторая тема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D5ECF">
        <w:rPr>
          <w:rFonts w:ascii="Times New Roman" w:hAnsi="Times New Roman" w:cs="Times New Roman"/>
          <w:sz w:val="28"/>
          <w:szCs w:val="28"/>
        </w:rPr>
        <w:t xml:space="preserve">3-4; 7-8 цифры) практически сразу же отсылает к языку </w:t>
      </w:r>
      <w:r w:rsidR="00DD5ECF" w:rsidRPr="001A68C8">
        <w:rPr>
          <w:rFonts w:ascii="Times New Roman" w:hAnsi="Times New Roman" w:cs="Times New Roman"/>
          <w:i/>
          <w:sz w:val="28"/>
          <w:szCs w:val="28"/>
        </w:rPr>
        <w:t>раннего</w:t>
      </w:r>
      <w:r w:rsidR="00DD5ECF">
        <w:rPr>
          <w:rFonts w:ascii="Times New Roman" w:hAnsi="Times New Roman" w:cs="Times New Roman"/>
          <w:sz w:val="28"/>
          <w:szCs w:val="28"/>
        </w:rPr>
        <w:t xml:space="preserve"> и зрелого </w:t>
      </w:r>
      <w:r w:rsidR="00DD5ECF" w:rsidRPr="00FA2D14">
        <w:rPr>
          <w:rFonts w:ascii="Times New Roman" w:hAnsi="Times New Roman" w:cs="Times New Roman"/>
          <w:i/>
          <w:sz w:val="28"/>
          <w:szCs w:val="28"/>
        </w:rPr>
        <w:t>романтизма</w:t>
      </w:r>
      <w:r w:rsidR="00DD5ECF">
        <w:rPr>
          <w:rFonts w:ascii="Times New Roman" w:hAnsi="Times New Roman" w:cs="Times New Roman"/>
          <w:sz w:val="28"/>
          <w:szCs w:val="28"/>
        </w:rPr>
        <w:t xml:space="preserve">, что поначалу не ощущается, благодаря старому типу фактуры в оркестровом сопровождении. Однако мелодия, более порывистая и лирическая, всё-таки указывает на новый стиль. </w:t>
      </w:r>
      <w:r w:rsidR="008C203E">
        <w:rPr>
          <w:rFonts w:ascii="Times New Roman" w:hAnsi="Times New Roman" w:cs="Times New Roman"/>
          <w:sz w:val="28"/>
          <w:szCs w:val="28"/>
        </w:rPr>
        <w:t>И сопоставление в гармони</w:t>
      </w:r>
      <w:r w:rsidR="001A68C8">
        <w:rPr>
          <w:rFonts w:ascii="Times New Roman" w:hAnsi="Times New Roman" w:cs="Times New Roman"/>
          <w:sz w:val="28"/>
          <w:szCs w:val="28"/>
        </w:rPr>
        <w:t>и</w:t>
      </w:r>
      <w:r w:rsidR="008C203E">
        <w:rPr>
          <w:rFonts w:ascii="Times New Roman" w:hAnsi="Times New Roman" w:cs="Times New Roman"/>
          <w:sz w:val="28"/>
          <w:szCs w:val="28"/>
        </w:rPr>
        <w:t xml:space="preserve"> двух трезвучий в терцовом соотн</w:t>
      </w:r>
      <w:r w:rsidR="001A68C8">
        <w:rPr>
          <w:rFonts w:ascii="Times New Roman" w:hAnsi="Times New Roman" w:cs="Times New Roman"/>
          <w:sz w:val="28"/>
          <w:szCs w:val="28"/>
        </w:rPr>
        <w:t>ошении (</w:t>
      </w:r>
      <w:r w:rsidR="001A68C8" w:rsidRPr="00292CF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1A68C8" w:rsidRPr="00292CFA">
        <w:rPr>
          <w:rFonts w:ascii="Times New Roman" w:hAnsi="Times New Roman" w:cs="Times New Roman"/>
          <w:i/>
          <w:sz w:val="28"/>
          <w:szCs w:val="28"/>
        </w:rPr>
        <w:t>-</w:t>
      </w:r>
      <w:r w:rsidR="001A68C8" w:rsidRPr="00292CFA">
        <w:rPr>
          <w:rFonts w:ascii="Times New Roman" w:hAnsi="Times New Roman" w:cs="Times New Roman"/>
          <w:i/>
          <w:sz w:val="28"/>
          <w:szCs w:val="28"/>
          <w:lang w:val="en-US"/>
        </w:rPr>
        <w:t>moll</w:t>
      </w:r>
      <w:r w:rsidR="008C203E">
        <w:rPr>
          <w:rFonts w:ascii="Times New Roman" w:hAnsi="Times New Roman" w:cs="Times New Roman"/>
          <w:sz w:val="28"/>
          <w:szCs w:val="28"/>
        </w:rPr>
        <w:t xml:space="preserve"> –</w:t>
      </w:r>
      <w:r w:rsidR="001A68C8">
        <w:rPr>
          <w:rFonts w:ascii="Times New Roman" w:hAnsi="Times New Roman" w:cs="Times New Roman"/>
          <w:sz w:val="28"/>
          <w:szCs w:val="28"/>
        </w:rPr>
        <w:t xml:space="preserve"> </w:t>
      </w:r>
      <w:r w:rsidR="001A68C8" w:rsidRPr="00292CFA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8C203E" w:rsidRPr="00292CFA">
        <w:rPr>
          <w:rFonts w:ascii="Times New Roman" w:hAnsi="Times New Roman" w:cs="Times New Roman"/>
          <w:i/>
          <w:sz w:val="28"/>
          <w:szCs w:val="28"/>
        </w:rPr>
        <w:t>-</w:t>
      </w:r>
      <w:r w:rsidR="001A68C8" w:rsidRPr="00292CFA">
        <w:rPr>
          <w:rFonts w:ascii="Times New Roman" w:hAnsi="Times New Roman" w:cs="Times New Roman"/>
          <w:i/>
          <w:sz w:val="28"/>
          <w:szCs w:val="28"/>
          <w:lang w:val="en-US"/>
        </w:rPr>
        <w:t>moll</w:t>
      </w:r>
      <w:r w:rsidR="008C203E">
        <w:rPr>
          <w:rFonts w:ascii="Times New Roman" w:hAnsi="Times New Roman" w:cs="Times New Roman"/>
          <w:sz w:val="28"/>
          <w:szCs w:val="28"/>
        </w:rPr>
        <w:t>)</w:t>
      </w:r>
      <w:r w:rsidR="00176EDD" w:rsidRPr="00176EDD">
        <w:rPr>
          <w:rFonts w:ascii="Times New Roman" w:hAnsi="Times New Roman" w:cs="Times New Roman"/>
          <w:sz w:val="28"/>
          <w:szCs w:val="28"/>
        </w:rPr>
        <w:t xml:space="preserve">, </w:t>
      </w:r>
      <w:r w:rsidR="008C203E">
        <w:rPr>
          <w:rFonts w:ascii="Times New Roman" w:hAnsi="Times New Roman" w:cs="Times New Roman"/>
          <w:sz w:val="28"/>
          <w:szCs w:val="28"/>
        </w:rPr>
        <w:t xml:space="preserve">характерное именно для романтической эпохи, утверждает данную </w:t>
      </w:r>
      <w:r w:rsidR="008C203E">
        <w:rPr>
          <w:rFonts w:ascii="Times New Roman" w:hAnsi="Times New Roman" w:cs="Times New Roman"/>
          <w:sz w:val="28"/>
          <w:szCs w:val="28"/>
        </w:rPr>
        <w:lastRenderedPageBreak/>
        <w:t xml:space="preserve">догадку. По-другому, несомненно, откликнется и исполнитель  (дирижёр). При том, что в </w:t>
      </w:r>
      <w:r w:rsidR="00176EDD">
        <w:rPr>
          <w:rFonts w:ascii="Times New Roman" w:hAnsi="Times New Roman" w:cs="Times New Roman"/>
          <w:sz w:val="28"/>
          <w:szCs w:val="28"/>
        </w:rPr>
        <w:t xml:space="preserve">оркестровом </w:t>
      </w:r>
      <w:r w:rsidR="008C203E">
        <w:rPr>
          <w:rFonts w:ascii="Times New Roman" w:hAnsi="Times New Roman" w:cs="Times New Roman"/>
          <w:sz w:val="28"/>
          <w:szCs w:val="28"/>
        </w:rPr>
        <w:t xml:space="preserve">сопровождении стилевой контраст не ощущается в полной мере, и даже, напротив, сглаживается, – участившийся </w:t>
      </w:r>
      <w:r w:rsidR="00176EDD">
        <w:rPr>
          <w:rFonts w:ascii="Times New Roman" w:hAnsi="Times New Roman" w:cs="Times New Roman"/>
          <w:sz w:val="28"/>
          <w:szCs w:val="28"/>
        </w:rPr>
        <w:t xml:space="preserve">на уровне длительностей пульс </w:t>
      </w:r>
      <w:r w:rsidR="008C203E">
        <w:rPr>
          <w:rFonts w:ascii="Times New Roman" w:hAnsi="Times New Roman" w:cs="Times New Roman"/>
          <w:sz w:val="28"/>
          <w:szCs w:val="28"/>
        </w:rPr>
        <w:t>и более пластичные изгибы ме</w:t>
      </w:r>
      <w:r w:rsidR="00B330AA">
        <w:rPr>
          <w:rFonts w:ascii="Times New Roman" w:hAnsi="Times New Roman" w:cs="Times New Roman"/>
          <w:sz w:val="28"/>
          <w:szCs w:val="28"/>
        </w:rPr>
        <w:t>лодической линий</w:t>
      </w:r>
      <w:r w:rsidR="008C203E">
        <w:rPr>
          <w:rFonts w:ascii="Times New Roman" w:hAnsi="Times New Roman" w:cs="Times New Roman"/>
          <w:sz w:val="28"/>
          <w:szCs w:val="28"/>
        </w:rPr>
        <w:t xml:space="preserve"> невольно ускорят темп исполнителя</w:t>
      </w:r>
      <w:r w:rsidR="002B60B9">
        <w:rPr>
          <w:rFonts w:ascii="Times New Roman" w:hAnsi="Times New Roman" w:cs="Times New Roman"/>
          <w:sz w:val="28"/>
          <w:szCs w:val="28"/>
        </w:rPr>
        <w:t xml:space="preserve"> и музыкантов</w:t>
      </w:r>
      <w:r w:rsidR="008C203E">
        <w:rPr>
          <w:rFonts w:ascii="Times New Roman" w:hAnsi="Times New Roman" w:cs="Times New Roman"/>
          <w:sz w:val="28"/>
          <w:szCs w:val="28"/>
        </w:rPr>
        <w:t xml:space="preserve">, спровоцируют более яркий </w:t>
      </w:r>
      <w:r w:rsidR="00894B8D">
        <w:rPr>
          <w:rFonts w:ascii="Times New Roman" w:hAnsi="Times New Roman" w:cs="Times New Roman"/>
          <w:sz w:val="28"/>
          <w:szCs w:val="28"/>
        </w:rPr>
        <w:t xml:space="preserve">их </w:t>
      </w:r>
      <w:r w:rsidR="00B330AA">
        <w:rPr>
          <w:rFonts w:ascii="Times New Roman" w:hAnsi="Times New Roman" w:cs="Times New Roman"/>
          <w:sz w:val="28"/>
          <w:szCs w:val="28"/>
        </w:rPr>
        <w:t>отклик. И</w:t>
      </w:r>
      <w:r w:rsidR="008C203E">
        <w:rPr>
          <w:rFonts w:ascii="Times New Roman" w:hAnsi="Times New Roman" w:cs="Times New Roman"/>
          <w:sz w:val="28"/>
          <w:szCs w:val="28"/>
        </w:rPr>
        <w:t>менно поэтому автор преднамеренно ни разу не поменял темповое обозначение</w:t>
      </w:r>
      <w:r w:rsidR="00CC7380">
        <w:rPr>
          <w:rFonts w:ascii="Times New Roman" w:hAnsi="Times New Roman" w:cs="Times New Roman"/>
          <w:sz w:val="28"/>
          <w:szCs w:val="28"/>
        </w:rPr>
        <w:t xml:space="preserve"> на протяжении всей первой части</w:t>
      </w:r>
      <w:r w:rsidR="008C203E">
        <w:rPr>
          <w:rFonts w:ascii="Times New Roman" w:hAnsi="Times New Roman" w:cs="Times New Roman"/>
          <w:sz w:val="28"/>
          <w:szCs w:val="28"/>
        </w:rPr>
        <w:t>.</w:t>
      </w:r>
    </w:p>
    <w:p w:rsidR="008C203E" w:rsidRDefault="008C203E" w:rsidP="001304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0AA">
        <w:rPr>
          <w:rFonts w:ascii="Times New Roman" w:hAnsi="Times New Roman" w:cs="Times New Roman"/>
          <w:b/>
          <w:sz w:val="28"/>
          <w:szCs w:val="28"/>
        </w:rPr>
        <w:t>Третий тематический пласт</w:t>
      </w:r>
      <w:r>
        <w:rPr>
          <w:rFonts w:ascii="Times New Roman" w:hAnsi="Times New Roman" w:cs="Times New Roman"/>
          <w:sz w:val="28"/>
          <w:szCs w:val="28"/>
        </w:rPr>
        <w:t xml:space="preserve"> (5-6 цифры) представляет более сложный стилевой синтез. С точки зрения формы – это кульминация первой части, которая берёт начало в вокальном излож</w:t>
      </w:r>
      <w:r w:rsidR="00FA2D14">
        <w:rPr>
          <w:rFonts w:ascii="Times New Roman" w:hAnsi="Times New Roman" w:cs="Times New Roman"/>
          <w:sz w:val="28"/>
          <w:szCs w:val="28"/>
        </w:rPr>
        <w:t>ении и завершается оркестром (конец 5 цифры, начало 6). Если рассматривать материал только на основе хоровой партитуры, то можно в</w:t>
      </w:r>
      <w:r w:rsidR="00A43870">
        <w:rPr>
          <w:rFonts w:ascii="Times New Roman" w:hAnsi="Times New Roman" w:cs="Times New Roman"/>
          <w:sz w:val="28"/>
          <w:szCs w:val="28"/>
        </w:rPr>
        <w:t>ыявить несомненную взаимосвязь с</w:t>
      </w:r>
      <w:r w:rsidR="00FA2D14">
        <w:rPr>
          <w:rFonts w:ascii="Times New Roman" w:hAnsi="Times New Roman" w:cs="Times New Roman"/>
          <w:sz w:val="28"/>
          <w:szCs w:val="28"/>
        </w:rPr>
        <w:t xml:space="preserve"> первой темой, и шире – барочным мышлением. Всё тот же органный пункт, та же тональность, барочное «шествие» со сменой гармо</w:t>
      </w:r>
      <w:r w:rsidR="00D44D30">
        <w:rPr>
          <w:rFonts w:ascii="Times New Roman" w:hAnsi="Times New Roman" w:cs="Times New Roman"/>
          <w:sz w:val="28"/>
          <w:szCs w:val="28"/>
        </w:rPr>
        <w:t>нии по тактам (позже по пол такта</w:t>
      </w:r>
      <w:r w:rsidR="00FA2D14">
        <w:rPr>
          <w:rFonts w:ascii="Times New Roman" w:hAnsi="Times New Roman" w:cs="Times New Roman"/>
          <w:sz w:val="28"/>
          <w:szCs w:val="28"/>
        </w:rPr>
        <w:t>). Однако сопровождение в исполнении оркестра не только продолжает романтический взволнованный тон, заданный во втором пласте, но и усиливает его до преде</w:t>
      </w:r>
      <w:r w:rsidR="00B41425">
        <w:rPr>
          <w:rFonts w:ascii="Times New Roman" w:hAnsi="Times New Roman" w:cs="Times New Roman"/>
          <w:sz w:val="28"/>
          <w:szCs w:val="28"/>
        </w:rPr>
        <w:t>ла. Здесь и порывистый</w:t>
      </w:r>
      <w:r w:rsidR="00FA2D14">
        <w:rPr>
          <w:rFonts w:ascii="Times New Roman" w:hAnsi="Times New Roman" w:cs="Times New Roman"/>
          <w:sz w:val="28"/>
          <w:szCs w:val="28"/>
        </w:rPr>
        <w:t xml:space="preserve"> ритм, «толкающий» движение, и нерегулярная пульсация струнных, и активные пунктиры. </w:t>
      </w:r>
    </w:p>
    <w:p w:rsidR="00CC7380" w:rsidRDefault="00CC7380" w:rsidP="001304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что же даёт синтез (в то же время, отмеченный внутренним противоречием) барочного языка и романтического? Здесь можно сделать предположение, что композитор реализовал жанровый стиль</w:t>
      </w:r>
      <w:r w:rsidR="00E33B77">
        <w:rPr>
          <w:rFonts w:ascii="Times New Roman" w:hAnsi="Times New Roman" w:cs="Times New Roman"/>
          <w:sz w:val="28"/>
          <w:szCs w:val="28"/>
        </w:rPr>
        <w:t xml:space="preserve">, опираясь на тенденции </w:t>
      </w:r>
      <w:r w:rsidR="00E33B77" w:rsidRPr="00E33B77">
        <w:rPr>
          <w:rFonts w:ascii="Times New Roman" w:hAnsi="Times New Roman" w:cs="Times New Roman"/>
          <w:i/>
          <w:sz w:val="28"/>
          <w:szCs w:val="28"/>
        </w:rPr>
        <w:t>неоклассицизма</w:t>
      </w:r>
      <w:r w:rsidR="00E33B77">
        <w:rPr>
          <w:rFonts w:ascii="Times New Roman" w:hAnsi="Times New Roman" w:cs="Times New Roman"/>
          <w:sz w:val="28"/>
          <w:szCs w:val="28"/>
        </w:rPr>
        <w:t xml:space="preserve"> – т.е. возрождение стилей прошлого на новой основе. Жанр пассионов Возрождения и Барокко предстал здесь в новом постромантическом облике, достаточно органично продолжив музыкальное развитие после второго тематического образования.</w:t>
      </w:r>
    </w:p>
    <w:p w:rsidR="00837181" w:rsidRDefault="00B41425" w:rsidP="001304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мы не рассматривали оркестровую ткань, которая, несомненно, также откладывает свой отпечаток на формирование стиля. Что касается инструментального состава – внешне он соответствует «камерному» (в современном восприятии) оркестру раннего классицизма</w:t>
      </w:r>
      <w:r w:rsidR="00230713">
        <w:rPr>
          <w:rFonts w:ascii="Times New Roman" w:hAnsi="Times New Roman" w:cs="Times New Roman"/>
          <w:sz w:val="28"/>
          <w:szCs w:val="28"/>
        </w:rPr>
        <w:t>, что в первую очередь выражено минимальным составом медных духовых</w:t>
      </w:r>
      <w:r>
        <w:rPr>
          <w:rFonts w:ascii="Times New Roman" w:hAnsi="Times New Roman" w:cs="Times New Roman"/>
          <w:sz w:val="28"/>
          <w:szCs w:val="28"/>
        </w:rPr>
        <w:t xml:space="preserve">. Это объясняется тем, что композитор трактовал оркестр только как дополнение к вокальному материалу, которое будет  придавать тексту необходимую окраску. Но вот здесь </w:t>
      </w:r>
      <w:r w:rsidR="00837181">
        <w:rPr>
          <w:rFonts w:ascii="Times New Roman" w:hAnsi="Times New Roman" w:cs="Times New Roman"/>
          <w:sz w:val="28"/>
          <w:szCs w:val="28"/>
        </w:rPr>
        <w:t>и кроется романтическая трактовк</w:t>
      </w:r>
      <w:r w:rsidR="00A52D44">
        <w:rPr>
          <w:rFonts w:ascii="Times New Roman" w:hAnsi="Times New Roman" w:cs="Times New Roman"/>
          <w:sz w:val="28"/>
          <w:szCs w:val="28"/>
        </w:rPr>
        <w:t>а оркестра, с акцентом на красочно-колористическую функцию известную как «фонизм».</w:t>
      </w:r>
    </w:p>
    <w:p w:rsidR="00B41425" w:rsidRDefault="00837181" w:rsidP="001304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произведении оркестру не отводится индивидуальная роль (как у поздних романтиков), с богатой техническо</w:t>
      </w:r>
      <w:r w:rsidR="00E24141">
        <w:rPr>
          <w:rFonts w:ascii="Times New Roman" w:hAnsi="Times New Roman" w:cs="Times New Roman"/>
          <w:sz w:val="28"/>
          <w:szCs w:val="28"/>
        </w:rPr>
        <w:t>й палитрой и развитой фактурой; он не противопоставляется хоровой группе.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="00E241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является продолжение хорового звучания, и если быть точным – тембровым продолжением. В этом плане его функция очень весома. </w:t>
      </w:r>
      <w:r w:rsidR="00E24141">
        <w:rPr>
          <w:rFonts w:ascii="Times New Roman" w:hAnsi="Times New Roman" w:cs="Times New Roman"/>
          <w:sz w:val="28"/>
          <w:szCs w:val="28"/>
        </w:rPr>
        <w:t xml:space="preserve">Уже с самого начала </w:t>
      </w:r>
      <w:r w:rsidR="00E24141">
        <w:rPr>
          <w:rFonts w:ascii="Times New Roman" w:hAnsi="Times New Roman" w:cs="Times New Roman"/>
          <w:sz w:val="28"/>
          <w:szCs w:val="28"/>
        </w:rPr>
        <w:lastRenderedPageBreak/>
        <w:t xml:space="preserve">струнная группа формирует в сознании слушателей образ светлой скорби. Даже начальная хоровая тема, при схожести материала с барочным мышлением, здесь излагается «по-романтически» – нетипичный унисон насыщенно-мягкого альтового звучания и напряжённо-высокого тенорового, создающий особый колорит. </w:t>
      </w:r>
    </w:p>
    <w:p w:rsidR="0086536A" w:rsidRDefault="0086536A" w:rsidP="001304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тематическом пласте (3 цифра) деревянные духовые впервые получают индивидуальность. Целенаправленно здесь применяется звучание кларнета в среднем регистре с его насыщенно-напряжённым звучанием. Для углубления образа скорби струнным поручаются параллельные квинты (31, 32 тт.). Изобразительная функция струнных также имеет место в 8 цифре </w:t>
      </w:r>
      <w:r w:rsidRPr="0086536A">
        <w:rPr>
          <w:rFonts w:ascii="Times New Roman" w:hAnsi="Times New Roman" w:cs="Times New Roman"/>
          <w:sz w:val="28"/>
          <w:szCs w:val="28"/>
        </w:rPr>
        <w:t>(</w:t>
      </w:r>
      <w:r w:rsidRPr="0086536A">
        <w:rPr>
          <w:rFonts w:ascii="Times New Roman" w:hAnsi="Times New Roman" w:cs="Times New Roman"/>
          <w:i/>
          <w:sz w:val="28"/>
          <w:szCs w:val="28"/>
        </w:rPr>
        <w:t>«Он с нежностью смотрел»</w:t>
      </w:r>
      <w:r>
        <w:rPr>
          <w:rFonts w:ascii="Times New Roman" w:hAnsi="Times New Roman" w:cs="Times New Roman"/>
          <w:sz w:val="28"/>
          <w:szCs w:val="28"/>
        </w:rPr>
        <w:t xml:space="preserve">), где звучит скрипка соло в высоком регистре. Во второй части </w:t>
      </w:r>
      <w:r w:rsidR="0020231C">
        <w:rPr>
          <w:rFonts w:ascii="Times New Roman" w:hAnsi="Times New Roman" w:cs="Times New Roman"/>
          <w:sz w:val="28"/>
          <w:szCs w:val="28"/>
        </w:rPr>
        <w:t>светлые,</w:t>
      </w:r>
      <w:r>
        <w:rPr>
          <w:rFonts w:ascii="Times New Roman" w:hAnsi="Times New Roman" w:cs="Times New Roman"/>
          <w:sz w:val="28"/>
          <w:szCs w:val="28"/>
        </w:rPr>
        <w:t xml:space="preserve"> и позитивные эпизоды соотносятся со звучанием флейты и валторны.</w:t>
      </w:r>
    </w:p>
    <w:p w:rsidR="0086536A" w:rsidRDefault="0086536A" w:rsidP="001304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20231C">
        <w:rPr>
          <w:rFonts w:ascii="Times New Roman" w:hAnsi="Times New Roman" w:cs="Times New Roman"/>
          <w:sz w:val="28"/>
          <w:szCs w:val="28"/>
        </w:rPr>
        <w:t xml:space="preserve">жалуй, наиболее «классически» используются литавры, которые преимущественно вводятся для подчеркивания ритма шага, и медные духовые, функция которых сводится в основном к тому, чтобы уплотнить звучание в кульминационных зонах. </w:t>
      </w:r>
    </w:p>
    <w:p w:rsidR="0020231C" w:rsidRDefault="0020231C" w:rsidP="001304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первая часть, выполненная в концентрической форме, была проанализирована. Здесь можно выделить такие стилевые тенденции барокко, раннего романтизма и неоклассицизма. Что важно, </w:t>
      </w:r>
      <w:r w:rsidRPr="0020231C">
        <w:rPr>
          <w:rFonts w:ascii="Times New Roman" w:hAnsi="Times New Roman" w:cs="Times New Roman"/>
          <w:i/>
          <w:sz w:val="28"/>
          <w:szCs w:val="28"/>
        </w:rPr>
        <w:t>полистилистика</w:t>
      </w:r>
      <w:r>
        <w:rPr>
          <w:rFonts w:ascii="Times New Roman" w:hAnsi="Times New Roman" w:cs="Times New Roman"/>
          <w:sz w:val="28"/>
          <w:szCs w:val="28"/>
        </w:rPr>
        <w:t xml:space="preserve"> (а в данном случае это, несомненно – полистиль) с одной стороны, чередующая весьма контрастные образы в разных тональностях, в первой части достигает чуть ли не уровня привычного для нас органичного стилевого синтеза, который был рассмотрен на примере произведений из хорового сборника </w:t>
      </w:r>
      <w:r w:rsidRPr="0020231C">
        <w:rPr>
          <w:rFonts w:ascii="Times New Roman" w:hAnsi="Times New Roman" w:cs="Times New Roman"/>
          <w:i/>
          <w:sz w:val="28"/>
          <w:szCs w:val="28"/>
        </w:rPr>
        <w:t>Песни христиан</w:t>
      </w:r>
      <w:r>
        <w:rPr>
          <w:rFonts w:ascii="Times New Roman" w:hAnsi="Times New Roman" w:cs="Times New Roman"/>
          <w:sz w:val="28"/>
          <w:szCs w:val="28"/>
        </w:rPr>
        <w:t xml:space="preserve">. Данный эффект «растворения» был </w:t>
      </w:r>
      <w:r w:rsidR="00292CFA">
        <w:rPr>
          <w:rFonts w:ascii="Times New Roman" w:hAnsi="Times New Roman" w:cs="Times New Roman"/>
          <w:sz w:val="28"/>
          <w:szCs w:val="28"/>
        </w:rPr>
        <w:t xml:space="preserve"> </w:t>
      </w:r>
      <w:r w:rsidR="003E0AF5">
        <w:rPr>
          <w:rFonts w:ascii="Times New Roman" w:hAnsi="Times New Roman" w:cs="Times New Roman"/>
          <w:sz w:val="28"/>
          <w:szCs w:val="28"/>
        </w:rPr>
        <w:t>достигнут тем, что композитор целенаправленно старался замаскировать «швы» между тематическими пластами, сделать их максимально незаметными.</w:t>
      </w:r>
      <w:r w:rsidR="00292CFA">
        <w:rPr>
          <w:rFonts w:ascii="Times New Roman" w:hAnsi="Times New Roman" w:cs="Times New Roman"/>
          <w:sz w:val="28"/>
          <w:szCs w:val="28"/>
        </w:rPr>
        <w:t xml:space="preserve"> При смене тематизма прежней</w:t>
      </w:r>
      <w:r w:rsidR="003E0AF5">
        <w:rPr>
          <w:rFonts w:ascii="Times New Roman" w:hAnsi="Times New Roman" w:cs="Times New Roman"/>
          <w:sz w:val="28"/>
          <w:szCs w:val="28"/>
        </w:rPr>
        <w:t xml:space="preserve"> оставалась фактура, при смене тематизм, гармонии и фактуры – тональность; и</w:t>
      </w:r>
      <w:r w:rsidR="00292CFA">
        <w:rPr>
          <w:rFonts w:ascii="Times New Roman" w:hAnsi="Times New Roman" w:cs="Times New Roman"/>
          <w:sz w:val="28"/>
          <w:szCs w:val="28"/>
        </w:rPr>
        <w:t>,</w:t>
      </w:r>
      <w:r w:rsidR="003E0AF5">
        <w:rPr>
          <w:rFonts w:ascii="Times New Roman" w:hAnsi="Times New Roman" w:cs="Times New Roman"/>
          <w:sz w:val="28"/>
          <w:szCs w:val="28"/>
        </w:rPr>
        <w:t xml:space="preserve"> напротив – в случае</w:t>
      </w:r>
      <w:r w:rsidR="00292CFA">
        <w:rPr>
          <w:rFonts w:ascii="Times New Roman" w:hAnsi="Times New Roman" w:cs="Times New Roman"/>
          <w:sz w:val="28"/>
          <w:szCs w:val="28"/>
        </w:rPr>
        <w:t xml:space="preserve"> однотипно</w:t>
      </w:r>
      <w:r w:rsidR="003E0AF5">
        <w:rPr>
          <w:rFonts w:ascii="Times New Roman" w:hAnsi="Times New Roman" w:cs="Times New Roman"/>
          <w:sz w:val="28"/>
          <w:szCs w:val="28"/>
        </w:rPr>
        <w:t xml:space="preserve">го материала </w:t>
      </w:r>
      <w:r w:rsidR="00292CFA">
        <w:rPr>
          <w:rFonts w:ascii="Times New Roman" w:hAnsi="Times New Roman" w:cs="Times New Roman"/>
          <w:sz w:val="28"/>
          <w:szCs w:val="28"/>
        </w:rPr>
        <w:t>применялась</w:t>
      </w:r>
      <w:r w:rsidR="003E0AF5">
        <w:rPr>
          <w:rFonts w:ascii="Times New Roman" w:hAnsi="Times New Roman" w:cs="Times New Roman"/>
          <w:sz w:val="28"/>
          <w:szCs w:val="28"/>
        </w:rPr>
        <w:t xml:space="preserve"> смена тембров (инструментов). </w:t>
      </w:r>
    </w:p>
    <w:p w:rsidR="006C6F89" w:rsidRDefault="0020231C" w:rsidP="001304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Пришло время рассмотреть вторую часть. Как было отмечено вначале, здесь передаётся контрастный образ </w:t>
      </w:r>
      <w:r w:rsidR="00292C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CFA">
        <w:rPr>
          <w:rFonts w:ascii="Times New Roman" w:hAnsi="Times New Roman" w:cs="Times New Roman"/>
          <w:sz w:val="28"/>
          <w:szCs w:val="28"/>
        </w:rPr>
        <w:t>хвала искупленных христиан. Вторая часть контраст</w:t>
      </w:r>
      <w:r w:rsidR="00627718">
        <w:rPr>
          <w:rFonts w:ascii="Times New Roman" w:hAnsi="Times New Roman" w:cs="Times New Roman"/>
          <w:sz w:val="28"/>
          <w:szCs w:val="28"/>
        </w:rPr>
        <w:t>на не только образно</w:t>
      </w:r>
      <w:r w:rsidR="00292CFA">
        <w:rPr>
          <w:rFonts w:ascii="Times New Roman" w:hAnsi="Times New Roman" w:cs="Times New Roman"/>
          <w:sz w:val="28"/>
          <w:szCs w:val="28"/>
        </w:rPr>
        <w:t xml:space="preserve"> и тонально (параллельная тональность </w:t>
      </w:r>
      <w:r w:rsidR="00292CFA" w:rsidRPr="00292CFA">
        <w:rPr>
          <w:rFonts w:ascii="Times New Roman" w:hAnsi="Times New Roman" w:cs="Times New Roman"/>
          <w:sz w:val="28"/>
          <w:szCs w:val="28"/>
        </w:rPr>
        <w:t xml:space="preserve">  </w:t>
      </w:r>
      <w:r w:rsidR="00292CFA" w:rsidRPr="00292CFA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292CFA" w:rsidRPr="00292CFA">
        <w:rPr>
          <w:rFonts w:ascii="Times New Roman" w:hAnsi="Times New Roman" w:cs="Times New Roman"/>
          <w:i/>
          <w:sz w:val="28"/>
          <w:szCs w:val="28"/>
        </w:rPr>
        <w:t>-</w:t>
      </w:r>
      <w:r w:rsidR="00292CFA" w:rsidRPr="00292CFA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r w:rsidR="00292CFA" w:rsidRPr="00292CFA">
        <w:rPr>
          <w:rFonts w:ascii="Times New Roman" w:hAnsi="Times New Roman" w:cs="Times New Roman"/>
          <w:sz w:val="28"/>
          <w:szCs w:val="28"/>
        </w:rPr>
        <w:t xml:space="preserve"> </w:t>
      </w:r>
      <w:r w:rsidR="00292CFA">
        <w:rPr>
          <w:rFonts w:ascii="Times New Roman" w:hAnsi="Times New Roman" w:cs="Times New Roman"/>
          <w:sz w:val="28"/>
          <w:szCs w:val="28"/>
        </w:rPr>
        <w:t xml:space="preserve">с многократными отклонениями в первую степень родства), но и стилистически. </w:t>
      </w:r>
    </w:p>
    <w:p w:rsidR="001C73CB" w:rsidRDefault="006C6F89" w:rsidP="001304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воплощения всеобщего хваления</w:t>
      </w:r>
      <w:r w:rsidR="00627718">
        <w:rPr>
          <w:rFonts w:ascii="Times New Roman" w:hAnsi="Times New Roman" w:cs="Times New Roman"/>
          <w:sz w:val="28"/>
          <w:szCs w:val="28"/>
        </w:rPr>
        <w:t xml:space="preserve"> композитор обратился к жанру хорала, который привычен не только в рамках церковного творчества, но и светского, </w:t>
      </w:r>
      <w:r>
        <w:rPr>
          <w:rFonts w:ascii="Times New Roman" w:hAnsi="Times New Roman" w:cs="Times New Roman"/>
          <w:sz w:val="28"/>
          <w:szCs w:val="28"/>
        </w:rPr>
        <w:t xml:space="preserve">благодаря высокому интересу к нему романтиков, большинство из которых опирались, правда, на католическое восприятие хорала. Однако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здесь хоральные признаки </w:t>
      </w:r>
      <w:r w:rsidR="00D95287">
        <w:rPr>
          <w:rFonts w:ascii="Times New Roman" w:hAnsi="Times New Roman" w:cs="Times New Roman"/>
          <w:sz w:val="28"/>
          <w:szCs w:val="28"/>
        </w:rPr>
        <w:t xml:space="preserve">(аккордовый склад, религиозно-благоговейный настрой) </w:t>
      </w:r>
      <w:r>
        <w:rPr>
          <w:rFonts w:ascii="Times New Roman" w:hAnsi="Times New Roman" w:cs="Times New Roman"/>
          <w:sz w:val="28"/>
          <w:szCs w:val="28"/>
        </w:rPr>
        <w:t>трактуются несколько в ином ключе.</w:t>
      </w:r>
      <w:r w:rsidR="00D95287">
        <w:rPr>
          <w:rFonts w:ascii="Times New Roman" w:hAnsi="Times New Roman" w:cs="Times New Roman"/>
          <w:sz w:val="28"/>
          <w:szCs w:val="28"/>
        </w:rPr>
        <w:t xml:space="preserve"> Здесь данный жанр преподносится сквозь призму современного западного протестантизма, и если быть точным – американского, с его позитивным мироощущением и непоколебимой уверенностью в спасении.</w:t>
      </w:r>
      <w:r w:rsidR="001C7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287" w:rsidRDefault="001C73CB" w:rsidP="001304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известно, композиторы американской хоровой школы </w:t>
      </w:r>
      <w:r w:rsidRPr="001C73CB">
        <w:rPr>
          <w:rFonts w:ascii="Times New Roman" w:hAnsi="Times New Roman" w:cs="Times New Roman"/>
          <w:b/>
          <w:i/>
          <w:sz w:val="28"/>
          <w:szCs w:val="28"/>
        </w:rPr>
        <w:t xml:space="preserve">опираются на </w:t>
      </w:r>
      <w:r>
        <w:rPr>
          <w:rFonts w:ascii="Times New Roman" w:hAnsi="Times New Roman" w:cs="Times New Roman"/>
          <w:b/>
          <w:i/>
          <w:sz w:val="28"/>
          <w:szCs w:val="28"/>
        </w:rPr>
        <w:t>поздне-</w:t>
      </w:r>
      <w:r w:rsidRPr="001C73CB">
        <w:rPr>
          <w:rFonts w:ascii="Times New Roman" w:hAnsi="Times New Roman" w:cs="Times New Roman"/>
          <w:b/>
          <w:i/>
          <w:sz w:val="28"/>
          <w:szCs w:val="28"/>
        </w:rPr>
        <w:t>романтические тенденции</w:t>
      </w:r>
      <w:r>
        <w:rPr>
          <w:rFonts w:ascii="Times New Roman" w:hAnsi="Times New Roman" w:cs="Times New Roman"/>
          <w:sz w:val="28"/>
          <w:szCs w:val="28"/>
        </w:rPr>
        <w:t xml:space="preserve"> с их гармонической красочностью и тембровой пестротой, попутно захватывая жанры и техники Возрождения (нарочитая жёсткость гармоний, параллелизм, пустота звучания), принципы неофольклоризма (конкретно – неопримитивизм и имитация архаичного, особенно у  Т. Фетке), и неоклассицизма – «обновленные» стили прошлого.</w:t>
      </w:r>
    </w:p>
    <w:p w:rsidR="0020231C" w:rsidRDefault="00D95287" w:rsidP="001304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известно, для хорала не свойственно яркое мелодическое развитие (скорее, наоборот – оно может совсем вуалироваться); таким образом, развивающую функцию на себя берёт гармония. В данном случае общее мелодическое развитие имеет место, однако </w:t>
      </w:r>
      <w:r w:rsidR="00C51166">
        <w:rPr>
          <w:rFonts w:ascii="Times New Roman" w:hAnsi="Times New Roman" w:cs="Times New Roman"/>
          <w:sz w:val="28"/>
          <w:szCs w:val="28"/>
        </w:rPr>
        <w:t xml:space="preserve">опора на гармоническое развитие, несомненно, имеет место. Однако если сравнивать данный хорал с американскими прототипами (которые, к слову, примерно одинаково звучат как в церковной среде, так и в рамках мюзиклов или киноиндустрии), то хорал «Пусть Голгофы свет» из рассматриваемой нами кантаты звучит значительно строже, особенно иметь в виду только хоровой вариант. </w:t>
      </w:r>
      <w:r w:rsidR="00952CC2">
        <w:rPr>
          <w:rFonts w:ascii="Times New Roman" w:hAnsi="Times New Roman" w:cs="Times New Roman"/>
          <w:sz w:val="28"/>
          <w:szCs w:val="28"/>
        </w:rPr>
        <w:t>Как уже отмечалось выше, сильна ассоциация с ренессансными жанрами, с присущей им, в том числе, высокой тесситуры хора, для «легкости» звучания.</w:t>
      </w:r>
    </w:p>
    <w:p w:rsidR="00C51166" w:rsidRDefault="00C51166" w:rsidP="001304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качается стиля данного хорала, т.е. второй части, то здесь он выражен </w:t>
      </w:r>
      <w:r w:rsidRPr="00FA75A7">
        <w:rPr>
          <w:rFonts w:ascii="Times New Roman" w:hAnsi="Times New Roman" w:cs="Times New Roman"/>
          <w:i/>
          <w:sz w:val="28"/>
          <w:szCs w:val="28"/>
        </w:rPr>
        <w:t>неоклассицизмом</w:t>
      </w:r>
      <w:r>
        <w:rPr>
          <w:rFonts w:ascii="Times New Roman" w:hAnsi="Times New Roman" w:cs="Times New Roman"/>
          <w:sz w:val="28"/>
          <w:szCs w:val="28"/>
        </w:rPr>
        <w:t xml:space="preserve"> – воплощение хорального жанра периода Возрождения в контексте неоромантического языка </w:t>
      </w:r>
      <w:r w:rsidR="00FA75A7">
        <w:rPr>
          <w:rFonts w:ascii="Times New Roman" w:hAnsi="Times New Roman" w:cs="Times New Roman"/>
          <w:sz w:val="28"/>
          <w:szCs w:val="28"/>
        </w:rPr>
        <w:t xml:space="preserve">(стиль композиторов второй половины ХХ века, обратившихся </w:t>
      </w:r>
      <w:r w:rsidR="000E053C">
        <w:rPr>
          <w:rFonts w:ascii="Times New Roman" w:hAnsi="Times New Roman" w:cs="Times New Roman"/>
          <w:sz w:val="28"/>
          <w:szCs w:val="28"/>
        </w:rPr>
        <w:t xml:space="preserve">к романтизму, но </w:t>
      </w:r>
      <w:r w:rsidR="00FA75A7">
        <w:rPr>
          <w:rFonts w:ascii="Times New Roman" w:hAnsi="Times New Roman" w:cs="Times New Roman"/>
          <w:sz w:val="28"/>
          <w:szCs w:val="28"/>
        </w:rPr>
        <w:t>с отказом от сентиментальности</w:t>
      </w:r>
      <w:r w:rsidR="000E053C">
        <w:rPr>
          <w:rFonts w:ascii="Times New Roman" w:hAnsi="Times New Roman" w:cs="Times New Roman"/>
          <w:sz w:val="28"/>
          <w:szCs w:val="28"/>
        </w:rPr>
        <w:t xml:space="preserve"> и повышением философского содержания, что естественно после двух Мировых войн</w:t>
      </w:r>
      <w:r w:rsidR="00FA75A7">
        <w:rPr>
          <w:rFonts w:ascii="Times New Roman" w:hAnsi="Times New Roman" w:cs="Times New Roman"/>
          <w:sz w:val="28"/>
          <w:szCs w:val="28"/>
        </w:rPr>
        <w:t>)</w:t>
      </w:r>
      <w:r w:rsidR="005524A9">
        <w:rPr>
          <w:rFonts w:ascii="Times New Roman" w:hAnsi="Times New Roman" w:cs="Times New Roman"/>
          <w:sz w:val="28"/>
          <w:szCs w:val="28"/>
        </w:rPr>
        <w:t>. Тогда как</w:t>
      </w:r>
      <w:r w:rsidR="000E053C">
        <w:rPr>
          <w:rFonts w:ascii="Times New Roman" w:hAnsi="Times New Roman" w:cs="Times New Roman"/>
          <w:sz w:val="28"/>
          <w:szCs w:val="28"/>
        </w:rPr>
        <w:t xml:space="preserve"> для нас привычнее будет обозначить данный язык как «американский»</w:t>
      </w:r>
      <w:r w:rsidR="005524A9">
        <w:rPr>
          <w:rFonts w:ascii="Times New Roman" w:hAnsi="Times New Roman" w:cs="Times New Roman"/>
          <w:sz w:val="28"/>
          <w:szCs w:val="28"/>
        </w:rPr>
        <w:t xml:space="preserve"> стиль, хотя более точным будет термин</w:t>
      </w:r>
      <w:r w:rsidR="000E053C">
        <w:rPr>
          <w:rFonts w:ascii="Times New Roman" w:hAnsi="Times New Roman" w:cs="Times New Roman"/>
          <w:sz w:val="28"/>
          <w:szCs w:val="28"/>
        </w:rPr>
        <w:t xml:space="preserve"> </w:t>
      </w:r>
      <w:r w:rsidR="005524A9">
        <w:rPr>
          <w:rFonts w:ascii="Times New Roman" w:hAnsi="Times New Roman" w:cs="Times New Roman"/>
          <w:sz w:val="28"/>
          <w:szCs w:val="28"/>
        </w:rPr>
        <w:t xml:space="preserve"> «</w:t>
      </w:r>
      <w:r w:rsidR="000E053C">
        <w:rPr>
          <w:rFonts w:ascii="Times New Roman" w:hAnsi="Times New Roman" w:cs="Times New Roman"/>
          <w:sz w:val="28"/>
          <w:szCs w:val="28"/>
        </w:rPr>
        <w:t>неопротестантский</w:t>
      </w:r>
      <w:r w:rsidR="005524A9">
        <w:rPr>
          <w:rFonts w:ascii="Times New Roman" w:hAnsi="Times New Roman" w:cs="Times New Roman"/>
          <w:sz w:val="28"/>
          <w:szCs w:val="28"/>
        </w:rPr>
        <w:t>»</w:t>
      </w:r>
      <w:r w:rsidR="000E053C">
        <w:rPr>
          <w:rFonts w:ascii="Times New Roman" w:hAnsi="Times New Roman" w:cs="Times New Roman"/>
          <w:sz w:val="28"/>
          <w:szCs w:val="28"/>
        </w:rPr>
        <w:t xml:space="preserve">. </w:t>
      </w:r>
      <w:r w:rsidR="00CA5572">
        <w:rPr>
          <w:rFonts w:ascii="Times New Roman" w:hAnsi="Times New Roman" w:cs="Times New Roman"/>
          <w:sz w:val="28"/>
          <w:szCs w:val="28"/>
        </w:rPr>
        <w:t>В контекст «американского» органично вписываются и инструментальные связки межд</w:t>
      </w:r>
      <w:r w:rsidR="00AE1C80">
        <w:rPr>
          <w:rFonts w:ascii="Times New Roman" w:hAnsi="Times New Roman" w:cs="Times New Roman"/>
          <w:sz w:val="28"/>
          <w:szCs w:val="28"/>
        </w:rPr>
        <w:t>у хоровыми построениями, тогда как</w:t>
      </w:r>
      <w:r w:rsidR="00CA5572">
        <w:rPr>
          <w:rFonts w:ascii="Times New Roman" w:hAnsi="Times New Roman" w:cs="Times New Roman"/>
          <w:sz w:val="28"/>
          <w:szCs w:val="28"/>
        </w:rPr>
        <w:t xml:space="preserve"> для славянского уха </w:t>
      </w:r>
      <w:r w:rsidR="00AE1C80">
        <w:rPr>
          <w:rFonts w:ascii="Times New Roman" w:hAnsi="Times New Roman" w:cs="Times New Roman"/>
          <w:sz w:val="28"/>
          <w:szCs w:val="28"/>
        </w:rPr>
        <w:t xml:space="preserve">они </w:t>
      </w:r>
      <w:r w:rsidR="00CA5572">
        <w:rPr>
          <w:rFonts w:ascii="Times New Roman" w:hAnsi="Times New Roman" w:cs="Times New Roman"/>
          <w:sz w:val="28"/>
          <w:szCs w:val="28"/>
        </w:rPr>
        <w:t xml:space="preserve">звучат немного непривычно и, возможно, в некоторой степени пафосно. </w:t>
      </w:r>
    </w:p>
    <w:p w:rsidR="00BD45AB" w:rsidRDefault="00BD45AB" w:rsidP="001304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сравнивать язык первой темы их первой части (образ пассион) с языком данного хорала, то стилевой контраст будет весьма очевиден. Но в данном случае</w:t>
      </w:r>
      <w:r w:rsidR="008A2D45">
        <w:rPr>
          <w:rFonts w:ascii="Times New Roman" w:hAnsi="Times New Roman" w:cs="Times New Roman"/>
          <w:sz w:val="28"/>
          <w:szCs w:val="28"/>
        </w:rPr>
        <w:t xml:space="preserve"> он отчасти теряется по той причине</w:t>
      </w:r>
      <w:r>
        <w:rPr>
          <w:rFonts w:ascii="Times New Roman" w:hAnsi="Times New Roman" w:cs="Times New Roman"/>
          <w:sz w:val="28"/>
          <w:szCs w:val="28"/>
        </w:rPr>
        <w:t>, что неоклассический хорал зв</w:t>
      </w:r>
      <w:r w:rsidR="00A77E64">
        <w:rPr>
          <w:rFonts w:ascii="Times New Roman" w:hAnsi="Times New Roman" w:cs="Times New Roman"/>
          <w:sz w:val="28"/>
          <w:szCs w:val="28"/>
        </w:rPr>
        <w:t xml:space="preserve">учит после </w:t>
      </w:r>
      <w:r w:rsidR="008A2D45">
        <w:rPr>
          <w:rFonts w:ascii="Times New Roman" w:hAnsi="Times New Roman" w:cs="Times New Roman"/>
          <w:sz w:val="28"/>
          <w:szCs w:val="28"/>
        </w:rPr>
        <w:t>«</w:t>
      </w:r>
      <w:r w:rsidR="00A77E64">
        <w:rPr>
          <w:rFonts w:ascii="Times New Roman" w:hAnsi="Times New Roman" w:cs="Times New Roman"/>
          <w:sz w:val="28"/>
          <w:szCs w:val="28"/>
        </w:rPr>
        <w:t>ро</w:t>
      </w:r>
      <w:r w:rsidR="008A2D45">
        <w:rPr>
          <w:rFonts w:ascii="Times New Roman" w:hAnsi="Times New Roman" w:cs="Times New Roman"/>
          <w:sz w:val="28"/>
          <w:szCs w:val="28"/>
        </w:rPr>
        <w:t>мантической»</w:t>
      </w:r>
      <w:r w:rsidR="00A77E64">
        <w:rPr>
          <w:rFonts w:ascii="Times New Roman" w:hAnsi="Times New Roman" w:cs="Times New Roman"/>
          <w:sz w:val="28"/>
          <w:szCs w:val="28"/>
        </w:rPr>
        <w:t xml:space="preserve"> трактовки </w:t>
      </w:r>
      <w:r w:rsidR="00291DC9">
        <w:rPr>
          <w:rFonts w:ascii="Times New Roman" w:hAnsi="Times New Roman" w:cs="Times New Roman"/>
          <w:sz w:val="28"/>
          <w:szCs w:val="28"/>
        </w:rPr>
        <w:t xml:space="preserve">образа </w:t>
      </w:r>
      <w:r w:rsidR="00A77E64">
        <w:rPr>
          <w:rFonts w:ascii="Times New Roman" w:hAnsi="Times New Roman" w:cs="Times New Roman"/>
          <w:sz w:val="28"/>
          <w:szCs w:val="28"/>
        </w:rPr>
        <w:t xml:space="preserve">толпы из первой части. Также контраст маскируется и оркестровым сопровождением – в общих чертах достаточно однородным, в отличие от хоровых тем.  Отдельно </w:t>
      </w:r>
      <w:r w:rsidR="00A77E64">
        <w:rPr>
          <w:rFonts w:ascii="Times New Roman" w:hAnsi="Times New Roman" w:cs="Times New Roman"/>
          <w:sz w:val="28"/>
          <w:szCs w:val="28"/>
        </w:rPr>
        <w:lastRenderedPageBreak/>
        <w:t>можно отметить связку перед началом второй части, которая также немало «скрадывает» эффект чужеродного контраста (именно с этой целью а</w:t>
      </w:r>
      <w:r w:rsidR="005D6F9C">
        <w:rPr>
          <w:rFonts w:ascii="Times New Roman" w:hAnsi="Times New Roman" w:cs="Times New Roman"/>
          <w:sz w:val="28"/>
          <w:szCs w:val="28"/>
        </w:rPr>
        <w:t>втор и обратился к данной интермедии</w:t>
      </w:r>
      <w:r w:rsidR="00A77E64">
        <w:rPr>
          <w:rFonts w:ascii="Times New Roman" w:hAnsi="Times New Roman" w:cs="Times New Roman"/>
          <w:sz w:val="28"/>
          <w:szCs w:val="28"/>
        </w:rPr>
        <w:t>, хотя с точки зрени</w:t>
      </w:r>
      <w:r w:rsidR="005D6F9C">
        <w:rPr>
          <w:rFonts w:ascii="Times New Roman" w:hAnsi="Times New Roman" w:cs="Times New Roman"/>
          <w:sz w:val="28"/>
          <w:szCs w:val="28"/>
        </w:rPr>
        <w:t>я формообразования в ней</w:t>
      </w:r>
      <w:r w:rsidR="00A77E64">
        <w:rPr>
          <w:rFonts w:ascii="Times New Roman" w:hAnsi="Times New Roman" w:cs="Times New Roman"/>
          <w:sz w:val="28"/>
          <w:szCs w:val="28"/>
        </w:rPr>
        <w:t xml:space="preserve"> не было особой необходимости). </w:t>
      </w:r>
    </w:p>
    <w:p w:rsidR="005D6F9C" w:rsidRDefault="005D6F9C" w:rsidP="001304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что мы имеем? В общих чертах, произведение пропускает через себя четыре разных стиля: барокко, ранний романтизм, неоклассицизм с обращением к стилистике барокко, и неоклассицизм с обращением к Возрождению в ключе неоромантизма. Здесь можно выделить как эпохальные (исторические) стили, так и жанровые ст</w:t>
      </w:r>
      <w:r w:rsidR="00C312F7">
        <w:rPr>
          <w:rFonts w:ascii="Times New Roman" w:hAnsi="Times New Roman" w:cs="Times New Roman"/>
          <w:sz w:val="28"/>
          <w:szCs w:val="28"/>
        </w:rPr>
        <w:t>или – обращение к пассионам и хоралу</w:t>
      </w:r>
      <w:r>
        <w:rPr>
          <w:rFonts w:ascii="Times New Roman" w:hAnsi="Times New Roman" w:cs="Times New Roman"/>
          <w:sz w:val="28"/>
          <w:szCs w:val="28"/>
        </w:rPr>
        <w:t>. Среди отмеченных стилей преобладает, пожалуй</w:t>
      </w:r>
      <w:r w:rsidR="00C312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неоромантизм </w:t>
      </w:r>
      <w:r w:rsidR="00C312F7">
        <w:rPr>
          <w:rFonts w:ascii="Times New Roman" w:hAnsi="Times New Roman" w:cs="Times New Roman"/>
          <w:sz w:val="28"/>
          <w:szCs w:val="28"/>
        </w:rPr>
        <w:t xml:space="preserve">(промежуточный с неоклассицизмом) </w:t>
      </w:r>
      <w:r>
        <w:rPr>
          <w:rFonts w:ascii="Times New Roman" w:hAnsi="Times New Roman" w:cs="Times New Roman"/>
          <w:sz w:val="28"/>
          <w:szCs w:val="28"/>
        </w:rPr>
        <w:t xml:space="preserve">– что обусловлено </w:t>
      </w:r>
      <w:r w:rsidR="00C312F7">
        <w:rPr>
          <w:rFonts w:ascii="Times New Roman" w:hAnsi="Times New Roman" w:cs="Times New Roman"/>
          <w:sz w:val="28"/>
          <w:szCs w:val="28"/>
        </w:rPr>
        <w:t xml:space="preserve">именно </w:t>
      </w:r>
      <w:r>
        <w:rPr>
          <w:rFonts w:ascii="Times New Roman" w:hAnsi="Times New Roman" w:cs="Times New Roman"/>
          <w:sz w:val="28"/>
          <w:szCs w:val="28"/>
        </w:rPr>
        <w:t>орке</w:t>
      </w:r>
      <w:r w:rsidR="00C312F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тровым </w:t>
      </w:r>
      <w:r w:rsidR="00C312F7">
        <w:rPr>
          <w:rFonts w:ascii="Times New Roman" w:hAnsi="Times New Roman" w:cs="Times New Roman"/>
          <w:sz w:val="28"/>
          <w:szCs w:val="28"/>
        </w:rPr>
        <w:t xml:space="preserve">монолексическим языком. </w:t>
      </w:r>
    </w:p>
    <w:p w:rsidR="00C312F7" w:rsidRDefault="00C312F7" w:rsidP="001304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проследить появление стилей в рамках данного произведения по горизонтали (без учёта зеркального отражения в первой части), то получим следующую картину: </w:t>
      </w:r>
      <w:r w:rsidR="003048A2">
        <w:rPr>
          <w:rFonts w:ascii="Times New Roman" w:hAnsi="Times New Roman" w:cs="Times New Roman"/>
          <w:sz w:val="28"/>
          <w:szCs w:val="28"/>
        </w:rPr>
        <w:t xml:space="preserve">барокко (рубеж </w:t>
      </w:r>
      <w:r w:rsidR="003048A2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3048A2" w:rsidRPr="003048A2">
        <w:rPr>
          <w:rFonts w:ascii="Times New Roman" w:hAnsi="Times New Roman" w:cs="Times New Roman"/>
          <w:sz w:val="28"/>
          <w:szCs w:val="28"/>
        </w:rPr>
        <w:t>-</w:t>
      </w:r>
      <w:r w:rsidR="003048A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3048A2" w:rsidRPr="003048A2">
        <w:rPr>
          <w:rFonts w:ascii="Times New Roman" w:hAnsi="Times New Roman" w:cs="Times New Roman"/>
          <w:sz w:val="28"/>
          <w:szCs w:val="28"/>
        </w:rPr>
        <w:t xml:space="preserve"> </w:t>
      </w:r>
      <w:r w:rsidR="003048A2">
        <w:rPr>
          <w:rFonts w:ascii="Times New Roman" w:hAnsi="Times New Roman" w:cs="Times New Roman"/>
          <w:sz w:val="28"/>
          <w:szCs w:val="28"/>
        </w:rPr>
        <w:t>веков</w:t>
      </w:r>
      <w:r w:rsidR="003048A2" w:rsidRPr="003048A2">
        <w:rPr>
          <w:rFonts w:ascii="Times New Roman" w:hAnsi="Times New Roman" w:cs="Times New Roman"/>
          <w:sz w:val="28"/>
          <w:szCs w:val="28"/>
        </w:rPr>
        <w:t xml:space="preserve">), </w:t>
      </w:r>
      <w:r w:rsidR="003048A2">
        <w:rPr>
          <w:rFonts w:ascii="Times New Roman" w:hAnsi="Times New Roman" w:cs="Times New Roman"/>
          <w:sz w:val="28"/>
          <w:szCs w:val="28"/>
        </w:rPr>
        <w:t>романизм (</w:t>
      </w:r>
      <w:r w:rsidR="003048A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3048A2" w:rsidRPr="003048A2">
        <w:rPr>
          <w:rFonts w:ascii="Times New Roman" w:hAnsi="Times New Roman" w:cs="Times New Roman"/>
          <w:sz w:val="28"/>
          <w:szCs w:val="28"/>
        </w:rPr>
        <w:t xml:space="preserve"> </w:t>
      </w:r>
      <w:r w:rsidR="003048A2">
        <w:rPr>
          <w:rFonts w:ascii="Times New Roman" w:hAnsi="Times New Roman" w:cs="Times New Roman"/>
          <w:sz w:val="28"/>
          <w:szCs w:val="28"/>
        </w:rPr>
        <w:t>век) и неоклассицизм (</w:t>
      </w:r>
      <w:r w:rsidR="003048A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048A2">
        <w:rPr>
          <w:rFonts w:ascii="Times New Roman" w:hAnsi="Times New Roman" w:cs="Times New Roman"/>
          <w:sz w:val="28"/>
          <w:szCs w:val="28"/>
        </w:rPr>
        <w:t xml:space="preserve"> век). Таким образом, техника расположения стилевых пластов в перспективе рождает у слушателя эффект «омоложения» стиля, который становится всё более знакомым по мере его приближения к нашему времени (однако, «более знакомый» не обязательно означает уместный в богослужении). </w:t>
      </w:r>
    </w:p>
    <w:p w:rsidR="009D11CE" w:rsidRDefault="002F090B" w:rsidP="003255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произведение представляет образец творчества эпохи постмодернизма (</w:t>
      </w:r>
      <w:r w:rsidR="00507E33">
        <w:rPr>
          <w:rFonts w:ascii="Times New Roman" w:hAnsi="Times New Roman" w:cs="Times New Roman"/>
          <w:sz w:val="28"/>
          <w:szCs w:val="28"/>
        </w:rPr>
        <w:t xml:space="preserve">конец ХХ века – </w:t>
      </w:r>
      <w:r>
        <w:rPr>
          <w:rFonts w:ascii="Times New Roman" w:hAnsi="Times New Roman" w:cs="Times New Roman"/>
          <w:sz w:val="28"/>
          <w:szCs w:val="28"/>
        </w:rPr>
        <w:t xml:space="preserve">наши дни), выполненное в технике </w:t>
      </w:r>
      <w:r w:rsidRPr="002F090B">
        <w:rPr>
          <w:rFonts w:ascii="Times New Roman" w:hAnsi="Times New Roman" w:cs="Times New Roman"/>
          <w:i/>
          <w:sz w:val="28"/>
          <w:szCs w:val="28"/>
        </w:rPr>
        <w:t>полистилистики</w:t>
      </w:r>
      <w:r>
        <w:rPr>
          <w:rFonts w:ascii="Times New Roman" w:hAnsi="Times New Roman" w:cs="Times New Roman"/>
          <w:sz w:val="28"/>
          <w:szCs w:val="28"/>
        </w:rPr>
        <w:t xml:space="preserve">. К слову, отметим, что композитор не ставил </w:t>
      </w:r>
      <w:r w:rsidR="00B500AE">
        <w:rPr>
          <w:rFonts w:ascii="Times New Roman" w:hAnsi="Times New Roman" w:cs="Times New Roman"/>
          <w:sz w:val="28"/>
          <w:szCs w:val="28"/>
        </w:rPr>
        <w:t xml:space="preserve">изначально </w:t>
      </w:r>
      <w:r>
        <w:rPr>
          <w:rFonts w:ascii="Times New Roman" w:hAnsi="Times New Roman" w:cs="Times New Roman"/>
          <w:sz w:val="28"/>
          <w:szCs w:val="28"/>
        </w:rPr>
        <w:t>перед собой такую задачу –</w:t>
      </w:r>
      <w:r w:rsidR="00B500AE">
        <w:rPr>
          <w:rFonts w:ascii="Times New Roman" w:hAnsi="Times New Roman" w:cs="Times New Roman"/>
          <w:sz w:val="28"/>
          <w:szCs w:val="28"/>
        </w:rPr>
        <w:t xml:space="preserve"> </w:t>
      </w:r>
      <w:r w:rsidR="00A072F2">
        <w:rPr>
          <w:rFonts w:ascii="Times New Roman" w:hAnsi="Times New Roman" w:cs="Times New Roman"/>
          <w:sz w:val="28"/>
          <w:szCs w:val="28"/>
        </w:rPr>
        <w:t>запланированы</w:t>
      </w:r>
      <w:r>
        <w:rPr>
          <w:rFonts w:ascii="Times New Roman" w:hAnsi="Times New Roman" w:cs="Times New Roman"/>
          <w:sz w:val="28"/>
          <w:szCs w:val="28"/>
        </w:rPr>
        <w:t xml:space="preserve"> были лишь общая двухчастность и хоральность в завершении, тогда как полистиль и </w:t>
      </w:r>
      <w:r>
        <w:rPr>
          <w:rFonts w:ascii="Times New Roman" w:hAnsi="Times New Roman" w:cs="Times New Roman"/>
          <w:sz w:val="28"/>
          <w:szCs w:val="28"/>
        </w:rPr>
        <w:t>концентрическая форма</w:t>
      </w:r>
      <w:r>
        <w:rPr>
          <w:rFonts w:ascii="Times New Roman" w:hAnsi="Times New Roman" w:cs="Times New Roman"/>
          <w:sz w:val="28"/>
          <w:szCs w:val="28"/>
        </w:rPr>
        <w:t xml:space="preserve"> стали результатом спонтанного хода, когда «</w:t>
      </w:r>
      <w:r w:rsidR="00467D4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лучилось то,</w:t>
      </w:r>
      <w:r w:rsidR="00467D4C">
        <w:rPr>
          <w:rFonts w:ascii="Times New Roman" w:hAnsi="Times New Roman" w:cs="Times New Roman"/>
          <w:sz w:val="28"/>
          <w:szCs w:val="28"/>
        </w:rPr>
        <w:t xml:space="preserve"> что с</w:t>
      </w:r>
      <w:r>
        <w:rPr>
          <w:rFonts w:ascii="Times New Roman" w:hAnsi="Times New Roman" w:cs="Times New Roman"/>
          <w:sz w:val="28"/>
          <w:szCs w:val="28"/>
        </w:rPr>
        <w:t xml:space="preserve">лучилось». </w:t>
      </w:r>
      <w:r w:rsidR="009C0E32">
        <w:rPr>
          <w:rFonts w:ascii="Times New Roman" w:hAnsi="Times New Roman" w:cs="Times New Roman"/>
          <w:sz w:val="28"/>
          <w:szCs w:val="28"/>
        </w:rPr>
        <w:t>А</w:t>
      </w:r>
      <w:r w:rsidR="008C483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9C0E32">
        <w:rPr>
          <w:rFonts w:ascii="Times New Roman" w:hAnsi="Times New Roman" w:cs="Times New Roman"/>
          <w:sz w:val="28"/>
          <w:szCs w:val="28"/>
        </w:rPr>
        <w:t xml:space="preserve"> как известно, </w:t>
      </w:r>
      <w:r w:rsidR="00601A25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="009C0E32">
        <w:rPr>
          <w:rFonts w:ascii="Times New Roman" w:hAnsi="Times New Roman" w:cs="Times New Roman"/>
          <w:sz w:val="28"/>
          <w:szCs w:val="28"/>
        </w:rPr>
        <w:t xml:space="preserve">проверяются временем. </w:t>
      </w:r>
    </w:p>
    <w:p w:rsidR="003255D6" w:rsidRPr="003255D6" w:rsidRDefault="003255D6" w:rsidP="002F5C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29C" w:rsidRPr="009D11CE" w:rsidRDefault="009D11CE" w:rsidP="009D11CE">
      <w:pPr>
        <w:pStyle w:val="aa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629C" w:rsidRPr="009D11CE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29C" w:rsidRPr="009D11CE">
        <w:rPr>
          <w:rFonts w:ascii="Times New Roman" w:hAnsi="Times New Roman" w:cs="Times New Roman"/>
          <w:sz w:val="28"/>
          <w:szCs w:val="28"/>
        </w:rPr>
        <w:t xml:space="preserve">Потаенко,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629C" w:rsidRPr="009D11CE">
        <w:rPr>
          <w:rFonts w:ascii="Times New Roman" w:hAnsi="Times New Roman" w:cs="Times New Roman"/>
          <w:b/>
          <w:i/>
          <w:sz w:val="28"/>
          <w:szCs w:val="28"/>
        </w:rPr>
        <w:t>Когда душа чиста</w:t>
      </w:r>
    </w:p>
    <w:p w:rsidR="0087629C" w:rsidRPr="005155F8" w:rsidRDefault="009F02F6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Прекрасный в своей чистоте (как образной, так и стилевой)</w:t>
      </w:r>
      <w:r w:rsidR="0087629C" w:rsidRPr="005155F8">
        <w:rPr>
          <w:rFonts w:ascii="Times New Roman" w:hAnsi="Times New Roman" w:cs="Times New Roman"/>
          <w:sz w:val="28"/>
          <w:szCs w:val="28"/>
        </w:rPr>
        <w:t xml:space="preserve"> образец советской</w:t>
      </w:r>
      <w:r w:rsidR="00434C35">
        <w:rPr>
          <w:rFonts w:ascii="Times New Roman" w:hAnsi="Times New Roman" w:cs="Times New Roman"/>
          <w:sz w:val="28"/>
          <w:szCs w:val="28"/>
        </w:rPr>
        <w:t xml:space="preserve"> массовой песни 20-40-х годов</w:t>
      </w:r>
      <w:r w:rsidR="00347F6A">
        <w:rPr>
          <w:rFonts w:ascii="Times New Roman" w:hAnsi="Times New Roman" w:cs="Times New Roman"/>
          <w:sz w:val="28"/>
          <w:szCs w:val="28"/>
        </w:rPr>
        <w:t xml:space="preserve"> ХХ</w:t>
      </w:r>
      <w:r w:rsidR="00434C35">
        <w:rPr>
          <w:rFonts w:ascii="Times New Roman" w:hAnsi="Times New Roman" w:cs="Times New Roman"/>
          <w:sz w:val="28"/>
          <w:szCs w:val="28"/>
        </w:rPr>
        <w:t xml:space="preserve"> века</w:t>
      </w:r>
      <w:r w:rsidR="001D7B7B">
        <w:rPr>
          <w:rFonts w:ascii="Times New Roman" w:hAnsi="Times New Roman" w:cs="Times New Roman"/>
          <w:sz w:val="28"/>
          <w:szCs w:val="28"/>
        </w:rPr>
        <w:t>. Язык представлен с</w:t>
      </w:r>
      <w:r w:rsidR="0087629C" w:rsidRPr="005155F8">
        <w:rPr>
          <w:rFonts w:ascii="Times New Roman" w:hAnsi="Times New Roman" w:cs="Times New Roman"/>
          <w:sz w:val="28"/>
          <w:szCs w:val="28"/>
        </w:rPr>
        <w:t>интез</w:t>
      </w:r>
      <w:r w:rsidR="001D7B7B">
        <w:rPr>
          <w:rFonts w:ascii="Times New Roman" w:hAnsi="Times New Roman" w:cs="Times New Roman"/>
          <w:sz w:val="28"/>
          <w:szCs w:val="28"/>
        </w:rPr>
        <w:t>ом</w:t>
      </w:r>
      <w:r w:rsidR="0087629C" w:rsidRPr="005155F8">
        <w:rPr>
          <w:rFonts w:ascii="Times New Roman" w:hAnsi="Times New Roman" w:cs="Times New Roman"/>
          <w:sz w:val="28"/>
          <w:szCs w:val="28"/>
        </w:rPr>
        <w:t xml:space="preserve"> </w:t>
      </w:r>
      <w:r w:rsidR="00434C35" w:rsidRPr="001D7B7B">
        <w:rPr>
          <w:rFonts w:ascii="Times New Roman" w:hAnsi="Times New Roman" w:cs="Times New Roman"/>
          <w:i/>
          <w:sz w:val="28"/>
          <w:szCs w:val="28"/>
        </w:rPr>
        <w:t xml:space="preserve">славянского </w:t>
      </w:r>
      <w:r w:rsidR="0087629C" w:rsidRPr="001D7B7B">
        <w:rPr>
          <w:rFonts w:ascii="Times New Roman" w:hAnsi="Times New Roman" w:cs="Times New Roman"/>
          <w:i/>
          <w:sz w:val="28"/>
          <w:szCs w:val="28"/>
        </w:rPr>
        <w:t>фольклора</w:t>
      </w:r>
      <w:r w:rsidR="0087629C" w:rsidRPr="005155F8">
        <w:rPr>
          <w:rFonts w:ascii="Times New Roman" w:hAnsi="Times New Roman" w:cs="Times New Roman"/>
          <w:sz w:val="28"/>
          <w:szCs w:val="28"/>
        </w:rPr>
        <w:t xml:space="preserve"> </w:t>
      </w:r>
      <w:r w:rsidR="001D7B7B">
        <w:rPr>
          <w:rFonts w:ascii="Times New Roman" w:hAnsi="Times New Roman" w:cs="Times New Roman"/>
          <w:sz w:val="28"/>
          <w:szCs w:val="28"/>
        </w:rPr>
        <w:t xml:space="preserve">(выражен </w:t>
      </w:r>
      <w:r w:rsidR="00434C35">
        <w:rPr>
          <w:rFonts w:ascii="Times New Roman" w:hAnsi="Times New Roman" w:cs="Times New Roman"/>
          <w:sz w:val="28"/>
          <w:szCs w:val="28"/>
        </w:rPr>
        <w:t xml:space="preserve">здесь наиболее яркими городскими интонациями романса и песни) </w:t>
      </w:r>
      <w:r w:rsidR="00434C35" w:rsidRPr="005155F8">
        <w:rPr>
          <w:rFonts w:ascii="Times New Roman" w:hAnsi="Times New Roman" w:cs="Times New Roman"/>
          <w:sz w:val="28"/>
          <w:szCs w:val="28"/>
        </w:rPr>
        <w:t xml:space="preserve">и </w:t>
      </w:r>
      <w:r w:rsidR="00434C35" w:rsidRPr="001D7B7B">
        <w:rPr>
          <w:rFonts w:ascii="Times New Roman" w:hAnsi="Times New Roman" w:cs="Times New Roman"/>
          <w:i/>
          <w:sz w:val="28"/>
          <w:szCs w:val="28"/>
        </w:rPr>
        <w:t>европейских норм гармонии</w:t>
      </w:r>
      <w:r w:rsidR="00434C35">
        <w:rPr>
          <w:rFonts w:ascii="Times New Roman" w:hAnsi="Times New Roman" w:cs="Times New Roman"/>
          <w:sz w:val="28"/>
          <w:szCs w:val="28"/>
        </w:rPr>
        <w:t>.</w:t>
      </w:r>
    </w:p>
    <w:p w:rsidR="00AC5428" w:rsidRDefault="0087629C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5F8">
        <w:rPr>
          <w:rFonts w:ascii="Times New Roman" w:hAnsi="Times New Roman" w:cs="Times New Roman"/>
          <w:sz w:val="28"/>
          <w:szCs w:val="28"/>
        </w:rPr>
        <w:t>Признаки</w:t>
      </w:r>
      <w:r w:rsidR="00425A46">
        <w:rPr>
          <w:rFonts w:ascii="Times New Roman" w:hAnsi="Times New Roman" w:cs="Times New Roman"/>
          <w:sz w:val="28"/>
          <w:szCs w:val="28"/>
        </w:rPr>
        <w:t xml:space="preserve"> массовой песни: диатоничность, где </w:t>
      </w:r>
      <w:r w:rsidRPr="005155F8">
        <w:rPr>
          <w:rFonts w:ascii="Times New Roman" w:hAnsi="Times New Roman" w:cs="Times New Roman"/>
          <w:sz w:val="28"/>
          <w:szCs w:val="28"/>
        </w:rPr>
        <w:t>могут встречаться</w:t>
      </w:r>
      <w:r w:rsidR="00425A46">
        <w:rPr>
          <w:rFonts w:ascii="Times New Roman" w:hAnsi="Times New Roman" w:cs="Times New Roman"/>
          <w:sz w:val="28"/>
          <w:szCs w:val="28"/>
        </w:rPr>
        <w:t xml:space="preserve"> отклонения в </w:t>
      </w:r>
      <w:r w:rsidR="00425A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25A46">
        <w:rPr>
          <w:rFonts w:ascii="Times New Roman" w:hAnsi="Times New Roman" w:cs="Times New Roman"/>
          <w:sz w:val="28"/>
          <w:szCs w:val="28"/>
        </w:rPr>
        <w:t xml:space="preserve"> степень родства</w:t>
      </w:r>
      <w:r w:rsidRPr="005155F8">
        <w:rPr>
          <w:rFonts w:ascii="Times New Roman" w:hAnsi="Times New Roman" w:cs="Times New Roman"/>
          <w:sz w:val="28"/>
          <w:szCs w:val="28"/>
        </w:rPr>
        <w:t xml:space="preserve">; </w:t>
      </w:r>
      <w:r w:rsidRPr="00425A46">
        <w:rPr>
          <w:rFonts w:ascii="Times New Roman" w:hAnsi="Times New Roman" w:cs="Times New Roman"/>
          <w:sz w:val="28"/>
          <w:szCs w:val="28"/>
        </w:rPr>
        <w:t xml:space="preserve">чистая мелодика </w:t>
      </w:r>
      <w:r w:rsidR="00425A46">
        <w:rPr>
          <w:rFonts w:ascii="Times New Roman" w:hAnsi="Times New Roman" w:cs="Times New Roman"/>
          <w:sz w:val="28"/>
          <w:szCs w:val="28"/>
        </w:rPr>
        <w:t xml:space="preserve">(в данном случае </w:t>
      </w:r>
      <w:r w:rsidRPr="005155F8">
        <w:rPr>
          <w:rFonts w:ascii="Times New Roman" w:hAnsi="Times New Roman" w:cs="Times New Roman"/>
          <w:sz w:val="28"/>
          <w:szCs w:val="28"/>
        </w:rPr>
        <w:t>даже сходная с д</w:t>
      </w:r>
      <w:r w:rsidR="00425A46">
        <w:rPr>
          <w:rFonts w:ascii="Times New Roman" w:hAnsi="Times New Roman" w:cs="Times New Roman"/>
          <w:sz w:val="28"/>
          <w:szCs w:val="28"/>
        </w:rPr>
        <w:t xml:space="preserve">етской песней второй половины </w:t>
      </w:r>
      <w:r w:rsidR="00425A4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25A46">
        <w:rPr>
          <w:rFonts w:ascii="Times New Roman" w:hAnsi="Times New Roman" w:cs="Times New Roman"/>
          <w:sz w:val="28"/>
          <w:szCs w:val="28"/>
        </w:rPr>
        <w:t xml:space="preserve"> века)</w:t>
      </w:r>
      <w:r w:rsidRPr="005155F8">
        <w:rPr>
          <w:rFonts w:ascii="Times New Roman" w:hAnsi="Times New Roman" w:cs="Times New Roman"/>
          <w:sz w:val="28"/>
          <w:szCs w:val="28"/>
        </w:rPr>
        <w:t>; простая гармония – опора на основные функции (t, s, D), типичные ходы баса по кварто-квинтам.</w:t>
      </w:r>
    </w:p>
    <w:p w:rsidR="0087629C" w:rsidRDefault="00AC5428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Напомним, что в стиле массовой песни был написан целый пласт боговдохновенных общих пений. Стоит подчеркнуть, что строгий язык массовой песни первой половины ХХ века</w:t>
      </w:r>
      <w:r w:rsidR="0087629C" w:rsidRPr="00515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существенно </w:t>
      </w:r>
      <w:r w:rsidR="0087629C" w:rsidRPr="005155F8">
        <w:rPr>
          <w:rFonts w:ascii="Times New Roman" w:hAnsi="Times New Roman" w:cs="Times New Roman"/>
          <w:sz w:val="28"/>
          <w:szCs w:val="28"/>
        </w:rPr>
        <w:t xml:space="preserve">отличается от </w:t>
      </w:r>
      <w:r>
        <w:rPr>
          <w:rFonts w:ascii="Times New Roman" w:hAnsi="Times New Roman" w:cs="Times New Roman"/>
          <w:sz w:val="28"/>
          <w:szCs w:val="28"/>
        </w:rPr>
        <w:t>будущего эстрадного</w:t>
      </w:r>
      <w:r w:rsidR="0087629C" w:rsidRPr="005155F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который формируется с 50-х годов). Это обусловлено </w:t>
      </w:r>
      <w:r w:rsidR="0087629C" w:rsidRPr="005155F8">
        <w:rPr>
          <w:rFonts w:ascii="Times New Roman" w:hAnsi="Times New Roman" w:cs="Times New Roman"/>
          <w:sz w:val="28"/>
          <w:szCs w:val="28"/>
        </w:rPr>
        <w:t xml:space="preserve">тем, что </w:t>
      </w:r>
      <w:r>
        <w:rPr>
          <w:rFonts w:ascii="Times New Roman" w:hAnsi="Times New Roman" w:cs="Times New Roman"/>
          <w:sz w:val="28"/>
          <w:szCs w:val="28"/>
        </w:rPr>
        <w:t>роль исполнителя ещё не вышла на первый план</w:t>
      </w:r>
      <w:r w:rsidR="00147D72">
        <w:rPr>
          <w:rFonts w:ascii="Times New Roman" w:hAnsi="Times New Roman" w:cs="Times New Roman"/>
          <w:sz w:val="28"/>
          <w:szCs w:val="28"/>
        </w:rPr>
        <w:t>, полностью отсутствует влияние</w:t>
      </w:r>
      <w:r w:rsidR="0087629C" w:rsidRPr="005155F8">
        <w:rPr>
          <w:rFonts w:ascii="Times New Roman" w:hAnsi="Times New Roman" w:cs="Times New Roman"/>
          <w:sz w:val="28"/>
          <w:szCs w:val="28"/>
        </w:rPr>
        <w:t xml:space="preserve"> ритмов и гармонии джаза, </w:t>
      </w:r>
      <w:r w:rsidRPr="005155F8">
        <w:rPr>
          <w:rFonts w:ascii="Times New Roman" w:hAnsi="Times New Roman" w:cs="Times New Roman"/>
          <w:sz w:val="28"/>
          <w:szCs w:val="28"/>
        </w:rPr>
        <w:t xml:space="preserve">блюза, </w:t>
      </w:r>
      <w:r w:rsidR="0087629C" w:rsidRPr="005155F8">
        <w:rPr>
          <w:rFonts w:ascii="Times New Roman" w:hAnsi="Times New Roman" w:cs="Times New Roman"/>
          <w:sz w:val="28"/>
          <w:szCs w:val="28"/>
        </w:rPr>
        <w:t xml:space="preserve">фокстрота, танго, которые проникли </w:t>
      </w:r>
      <w:r w:rsidR="00147D72">
        <w:rPr>
          <w:rFonts w:ascii="Times New Roman" w:hAnsi="Times New Roman" w:cs="Times New Roman"/>
          <w:sz w:val="28"/>
          <w:szCs w:val="28"/>
        </w:rPr>
        <w:t xml:space="preserve">лишь </w:t>
      </w:r>
      <w:r w:rsidR="0087629C" w:rsidRPr="005155F8">
        <w:rPr>
          <w:rFonts w:ascii="Times New Roman" w:hAnsi="Times New Roman" w:cs="Times New Roman"/>
          <w:sz w:val="28"/>
          <w:szCs w:val="28"/>
        </w:rPr>
        <w:t xml:space="preserve">после падения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7629C" w:rsidRPr="005155F8">
        <w:rPr>
          <w:rFonts w:ascii="Times New Roman" w:hAnsi="Times New Roman" w:cs="Times New Roman"/>
          <w:sz w:val="28"/>
          <w:szCs w:val="28"/>
        </w:rPr>
        <w:t>железного занавеса</w:t>
      </w:r>
      <w:r>
        <w:rPr>
          <w:rFonts w:ascii="Times New Roman" w:hAnsi="Times New Roman" w:cs="Times New Roman"/>
          <w:sz w:val="28"/>
          <w:szCs w:val="28"/>
        </w:rPr>
        <w:t>». Среди первых  композиторов</w:t>
      </w:r>
      <w:r w:rsidR="0087629C" w:rsidRPr="005155F8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е услышали городские интонации, можно выделить</w:t>
      </w:r>
      <w:r w:rsidR="0087629C" w:rsidRPr="00515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Пахмутову и Дунаевского (позже их стиль «загрязнился» западной эстрадой).</w:t>
      </w:r>
    </w:p>
    <w:p w:rsidR="0087629C" w:rsidRDefault="0087629C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0DA5" w:rsidRDefault="00EB0DA5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0DA5" w:rsidRDefault="00EB0DA5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0DA5" w:rsidRDefault="00EB0DA5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0DA5" w:rsidRDefault="00EB0DA5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0DA5" w:rsidRDefault="00EB0DA5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55D6" w:rsidRDefault="003255D6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55D6" w:rsidRDefault="003255D6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425" w:rsidRDefault="00B41425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425" w:rsidRDefault="00B41425" w:rsidP="00041A4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918" w:rsidRPr="00391333" w:rsidRDefault="00163918" w:rsidP="004D3A28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1333">
        <w:rPr>
          <w:rFonts w:ascii="Times New Roman" w:hAnsi="Times New Roman" w:cs="Times New Roman"/>
          <w:i/>
          <w:sz w:val="28"/>
          <w:szCs w:val="28"/>
        </w:rPr>
        <w:t>Библиография:</w:t>
      </w:r>
    </w:p>
    <w:p w:rsidR="00141FD7" w:rsidRDefault="00141FD7" w:rsidP="00141FD7">
      <w:pPr>
        <w:pStyle w:val="aa"/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1FD7">
        <w:rPr>
          <w:rFonts w:ascii="Times New Roman" w:hAnsi="Times New Roman" w:cs="Times New Roman"/>
          <w:sz w:val="28"/>
          <w:szCs w:val="28"/>
        </w:rPr>
        <w:t>Лобанова М. Музыкальный стиль и жанр. История и современность. М.: Советский композитор, 1990.</w:t>
      </w:r>
    </w:p>
    <w:p w:rsidR="00141FD7" w:rsidRDefault="00163918" w:rsidP="00141FD7">
      <w:pPr>
        <w:pStyle w:val="aa"/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1FD7">
        <w:rPr>
          <w:rFonts w:ascii="Times New Roman" w:hAnsi="Times New Roman" w:cs="Times New Roman"/>
          <w:sz w:val="28"/>
          <w:szCs w:val="28"/>
        </w:rPr>
        <w:t>Мазель Л. Строение музыкальных произведений. М., 1986.</w:t>
      </w:r>
    </w:p>
    <w:p w:rsidR="00141FD7" w:rsidRDefault="00163918" w:rsidP="00141FD7">
      <w:pPr>
        <w:pStyle w:val="aa"/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1FD7">
        <w:rPr>
          <w:rFonts w:ascii="Times New Roman" w:hAnsi="Times New Roman" w:cs="Times New Roman"/>
          <w:sz w:val="28"/>
          <w:szCs w:val="28"/>
        </w:rPr>
        <w:t>Медушевский В. К проблеме сущности, эволюции и типологии музыкальных стилей // Музыкальный современник. Вып. 5. М., 1984.</w:t>
      </w:r>
    </w:p>
    <w:p w:rsidR="00141FD7" w:rsidRDefault="00163918" w:rsidP="00141FD7">
      <w:pPr>
        <w:pStyle w:val="aa"/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1FD7">
        <w:rPr>
          <w:rFonts w:ascii="Times New Roman" w:hAnsi="Times New Roman" w:cs="Times New Roman"/>
          <w:sz w:val="28"/>
          <w:szCs w:val="28"/>
        </w:rPr>
        <w:t>Медушевский В. Стиль как семиотический объект // Советская музыка, 1979, №3.</w:t>
      </w:r>
    </w:p>
    <w:p w:rsidR="00141FD7" w:rsidRDefault="00141FD7" w:rsidP="000F14E4">
      <w:pPr>
        <w:pStyle w:val="aa"/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1FD7">
        <w:rPr>
          <w:rFonts w:ascii="Times New Roman" w:hAnsi="Times New Roman" w:cs="Times New Roman"/>
          <w:sz w:val="28"/>
          <w:szCs w:val="28"/>
        </w:rPr>
        <w:t>Михайлов М. Стиль в музыке. Л.: Музыка, 1981.</w:t>
      </w:r>
    </w:p>
    <w:p w:rsidR="000F14E4" w:rsidRDefault="00F16E3B" w:rsidP="000F14E4">
      <w:pPr>
        <w:pStyle w:val="aa"/>
        <w:numPr>
          <w:ilvl w:val="0"/>
          <w:numId w:val="7"/>
        </w:numPr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16E3B">
        <w:rPr>
          <w:rFonts w:ascii="Times New Roman" w:hAnsi="Times New Roman" w:cs="Times New Roman"/>
          <w:sz w:val="28"/>
          <w:szCs w:val="28"/>
        </w:rPr>
        <w:t>Назайкинский</w:t>
      </w:r>
      <w:r w:rsidR="00694DA3">
        <w:rPr>
          <w:rFonts w:ascii="Times New Roman" w:hAnsi="Times New Roman" w:cs="Times New Roman"/>
          <w:sz w:val="28"/>
          <w:szCs w:val="28"/>
        </w:rPr>
        <w:t xml:space="preserve"> </w:t>
      </w:r>
      <w:r w:rsidRPr="00F16E3B">
        <w:rPr>
          <w:rFonts w:ascii="Times New Roman" w:hAnsi="Times New Roman" w:cs="Times New Roman"/>
          <w:sz w:val="28"/>
          <w:szCs w:val="28"/>
        </w:rPr>
        <w:t xml:space="preserve"> Б. Стиль и жанр в музыке. М.: Владос, 2003.</w:t>
      </w:r>
    </w:p>
    <w:p w:rsidR="000F14E4" w:rsidRPr="000F14E4" w:rsidRDefault="000F14E4" w:rsidP="000F14E4">
      <w:pPr>
        <w:pStyle w:val="aa"/>
        <w:numPr>
          <w:ilvl w:val="0"/>
          <w:numId w:val="7"/>
        </w:numPr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F14E4">
        <w:rPr>
          <w:rFonts w:ascii="Times New Roman" w:hAnsi="Times New Roman" w:cs="Times New Roman"/>
          <w:sz w:val="28"/>
          <w:szCs w:val="28"/>
        </w:rPr>
        <w:t>Цуккерман В. Анализ музыкальных произведений: Вариационная форма. М.: Музыка, 1987.</w:t>
      </w:r>
    </w:p>
    <w:p w:rsidR="00163918" w:rsidRPr="003255D6" w:rsidRDefault="000F14E4" w:rsidP="003255D6">
      <w:pPr>
        <w:pStyle w:val="aa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E4">
        <w:rPr>
          <w:rFonts w:ascii="Times New Roman" w:hAnsi="Times New Roman" w:cs="Times New Roman"/>
          <w:sz w:val="28"/>
          <w:szCs w:val="28"/>
        </w:rPr>
        <w:t>Цуккерман В. Анализ музыкальных произведений: Сложные формы. М.: Музыка, 1983.</w:t>
      </w:r>
    </w:p>
    <w:sectPr w:rsidR="00163918" w:rsidRPr="003255D6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294"/>
    <w:multiLevelType w:val="hybridMultilevel"/>
    <w:tmpl w:val="BC7A2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72980"/>
    <w:multiLevelType w:val="hybridMultilevel"/>
    <w:tmpl w:val="00369342"/>
    <w:lvl w:ilvl="0" w:tplc="B2B41BA6">
      <w:start w:val="5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84C019C"/>
    <w:multiLevelType w:val="multilevel"/>
    <w:tmpl w:val="4E30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52D16"/>
    <w:multiLevelType w:val="hybridMultilevel"/>
    <w:tmpl w:val="5C5825B4"/>
    <w:lvl w:ilvl="0" w:tplc="AEBE3C6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C1385"/>
    <w:multiLevelType w:val="hybridMultilevel"/>
    <w:tmpl w:val="AC2E0932"/>
    <w:lvl w:ilvl="0" w:tplc="DA4C1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BB0D56"/>
    <w:multiLevelType w:val="hybridMultilevel"/>
    <w:tmpl w:val="3AD2ED1E"/>
    <w:lvl w:ilvl="0" w:tplc="E812B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AA4A09"/>
    <w:multiLevelType w:val="multilevel"/>
    <w:tmpl w:val="FF6A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CA7190"/>
    <w:multiLevelType w:val="multilevel"/>
    <w:tmpl w:val="DBDE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F960CB"/>
    <w:multiLevelType w:val="multilevel"/>
    <w:tmpl w:val="20F6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A971E5"/>
    <w:multiLevelType w:val="hybridMultilevel"/>
    <w:tmpl w:val="1DAA859A"/>
    <w:lvl w:ilvl="0" w:tplc="1A987A54">
      <w:start w:val="11"/>
      <w:numFmt w:val="decimal"/>
      <w:lvlText w:val="%1)"/>
      <w:lvlJc w:val="left"/>
      <w:pPr>
        <w:ind w:left="18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7AF2D3B"/>
    <w:multiLevelType w:val="hybridMultilevel"/>
    <w:tmpl w:val="BC7A2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36407"/>
    <w:multiLevelType w:val="hybridMultilevel"/>
    <w:tmpl w:val="C9D0AB22"/>
    <w:lvl w:ilvl="0" w:tplc="326E2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377862"/>
    <w:multiLevelType w:val="hybridMultilevel"/>
    <w:tmpl w:val="76BA4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0709E"/>
    <w:multiLevelType w:val="multilevel"/>
    <w:tmpl w:val="5634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DE6A77"/>
    <w:multiLevelType w:val="hybridMultilevel"/>
    <w:tmpl w:val="A8D8FBE6"/>
    <w:lvl w:ilvl="0" w:tplc="EA647FF6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DE1739F"/>
    <w:multiLevelType w:val="hybridMultilevel"/>
    <w:tmpl w:val="DEBECCBE"/>
    <w:lvl w:ilvl="0" w:tplc="2318D376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79E1835"/>
    <w:multiLevelType w:val="hybridMultilevel"/>
    <w:tmpl w:val="29A8714A"/>
    <w:lvl w:ilvl="0" w:tplc="F850B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27015E"/>
    <w:multiLevelType w:val="hybridMultilevel"/>
    <w:tmpl w:val="3738B43C"/>
    <w:lvl w:ilvl="0" w:tplc="FDEC068E">
      <w:start w:val="5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A0E6C98"/>
    <w:multiLevelType w:val="hybridMultilevel"/>
    <w:tmpl w:val="39AC04FA"/>
    <w:lvl w:ilvl="0" w:tplc="93F4751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E952A03"/>
    <w:multiLevelType w:val="hybridMultilevel"/>
    <w:tmpl w:val="63284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92153"/>
    <w:multiLevelType w:val="hybridMultilevel"/>
    <w:tmpl w:val="5C5825B4"/>
    <w:lvl w:ilvl="0" w:tplc="AEBE3C6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E405D"/>
    <w:multiLevelType w:val="hybridMultilevel"/>
    <w:tmpl w:val="00369342"/>
    <w:lvl w:ilvl="0" w:tplc="B2B41BA6">
      <w:start w:val="5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3"/>
  </w:num>
  <w:num w:numId="5">
    <w:abstractNumId w:val="7"/>
  </w:num>
  <w:num w:numId="6">
    <w:abstractNumId w:val="14"/>
  </w:num>
  <w:num w:numId="7">
    <w:abstractNumId w:val="11"/>
  </w:num>
  <w:num w:numId="8">
    <w:abstractNumId w:val="19"/>
  </w:num>
  <w:num w:numId="9">
    <w:abstractNumId w:val="10"/>
  </w:num>
  <w:num w:numId="10">
    <w:abstractNumId w:val="0"/>
  </w:num>
  <w:num w:numId="11">
    <w:abstractNumId w:val="3"/>
  </w:num>
  <w:num w:numId="12">
    <w:abstractNumId w:val="4"/>
  </w:num>
  <w:num w:numId="13">
    <w:abstractNumId w:val="5"/>
  </w:num>
  <w:num w:numId="14">
    <w:abstractNumId w:val="16"/>
  </w:num>
  <w:num w:numId="15">
    <w:abstractNumId w:val="15"/>
  </w:num>
  <w:num w:numId="16">
    <w:abstractNumId w:val="18"/>
  </w:num>
  <w:num w:numId="17">
    <w:abstractNumId w:val="20"/>
  </w:num>
  <w:num w:numId="18">
    <w:abstractNumId w:val="21"/>
  </w:num>
  <w:num w:numId="19">
    <w:abstractNumId w:val="1"/>
  </w:num>
  <w:num w:numId="20">
    <w:abstractNumId w:val="9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278"/>
    <w:rsid w:val="00000E6B"/>
    <w:rsid w:val="00010303"/>
    <w:rsid w:val="00016149"/>
    <w:rsid w:val="000253D8"/>
    <w:rsid w:val="00027906"/>
    <w:rsid w:val="00027D88"/>
    <w:rsid w:val="00040825"/>
    <w:rsid w:val="00041A41"/>
    <w:rsid w:val="000573C4"/>
    <w:rsid w:val="00061E4B"/>
    <w:rsid w:val="00066E24"/>
    <w:rsid w:val="00074CFC"/>
    <w:rsid w:val="00080BFF"/>
    <w:rsid w:val="0008514D"/>
    <w:rsid w:val="0008663C"/>
    <w:rsid w:val="00097CDD"/>
    <w:rsid w:val="000A5B1A"/>
    <w:rsid w:val="000B41C6"/>
    <w:rsid w:val="000B7540"/>
    <w:rsid w:val="000D0785"/>
    <w:rsid w:val="000D5714"/>
    <w:rsid w:val="000E053C"/>
    <w:rsid w:val="000E3DED"/>
    <w:rsid w:val="000F14E4"/>
    <w:rsid w:val="001000CC"/>
    <w:rsid w:val="00112BF5"/>
    <w:rsid w:val="001304F9"/>
    <w:rsid w:val="00135135"/>
    <w:rsid w:val="00141FD7"/>
    <w:rsid w:val="00147D72"/>
    <w:rsid w:val="00152908"/>
    <w:rsid w:val="001542E0"/>
    <w:rsid w:val="001634C0"/>
    <w:rsid w:val="00163918"/>
    <w:rsid w:val="001736FB"/>
    <w:rsid w:val="00176EDD"/>
    <w:rsid w:val="00180E4D"/>
    <w:rsid w:val="0019686A"/>
    <w:rsid w:val="001A68C8"/>
    <w:rsid w:val="001B49EE"/>
    <w:rsid w:val="001B5E15"/>
    <w:rsid w:val="001B6F21"/>
    <w:rsid w:val="001C0AC9"/>
    <w:rsid w:val="001C73CB"/>
    <w:rsid w:val="001D7B7B"/>
    <w:rsid w:val="001E4184"/>
    <w:rsid w:val="001E5051"/>
    <w:rsid w:val="001F6CF7"/>
    <w:rsid w:val="001F6EC4"/>
    <w:rsid w:val="0020231C"/>
    <w:rsid w:val="002056DD"/>
    <w:rsid w:val="00214B4B"/>
    <w:rsid w:val="002274D8"/>
    <w:rsid w:val="00230713"/>
    <w:rsid w:val="00231F26"/>
    <w:rsid w:val="00233781"/>
    <w:rsid w:val="00235A12"/>
    <w:rsid w:val="00241C6A"/>
    <w:rsid w:val="00243619"/>
    <w:rsid w:val="00244EC1"/>
    <w:rsid w:val="002451CC"/>
    <w:rsid w:val="00247DF6"/>
    <w:rsid w:val="00251C01"/>
    <w:rsid w:val="00256ABF"/>
    <w:rsid w:val="0026207E"/>
    <w:rsid w:val="00264213"/>
    <w:rsid w:val="00270547"/>
    <w:rsid w:val="002744AC"/>
    <w:rsid w:val="00284431"/>
    <w:rsid w:val="00291DC9"/>
    <w:rsid w:val="00291F2D"/>
    <w:rsid w:val="00292CFA"/>
    <w:rsid w:val="002973ED"/>
    <w:rsid w:val="002B3D80"/>
    <w:rsid w:val="002B60B9"/>
    <w:rsid w:val="002C2690"/>
    <w:rsid w:val="002C3DF7"/>
    <w:rsid w:val="002D3063"/>
    <w:rsid w:val="002E1A8A"/>
    <w:rsid w:val="002E5F6D"/>
    <w:rsid w:val="002E6BE4"/>
    <w:rsid w:val="002F090B"/>
    <w:rsid w:val="002F5C20"/>
    <w:rsid w:val="003029D3"/>
    <w:rsid w:val="00303818"/>
    <w:rsid w:val="003048A2"/>
    <w:rsid w:val="0030560A"/>
    <w:rsid w:val="0030610C"/>
    <w:rsid w:val="0031167C"/>
    <w:rsid w:val="00325575"/>
    <w:rsid w:val="003255D6"/>
    <w:rsid w:val="00333597"/>
    <w:rsid w:val="003401E1"/>
    <w:rsid w:val="00347F6A"/>
    <w:rsid w:val="003510C3"/>
    <w:rsid w:val="00355D05"/>
    <w:rsid w:val="0035658F"/>
    <w:rsid w:val="00360A1C"/>
    <w:rsid w:val="00364E67"/>
    <w:rsid w:val="00367FD6"/>
    <w:rsid w:val="00370B75"/>
    <w:rsid w:val="00370D16"/>
    <w:rsid w:val="003722F4"/>
    <w:rsid w:val="00372717"/>
    <w:rsid w:val="00376E39"/>
    <w:rsid w:val="003874AB"/>
    <w:rsid w:val="00392614"/>
    <w:rsid w:val="00397EC5"/>
    <w:rsid w:val="003A69EC"/>
    <w:rsid w:val="003B1255"/>
    <w:rsid w:val="003B1C89"/>
    <w:rsid w:val="003B4F07"/>
    <w:rsid w:val="003C39DD"/>
    <w:rsid w:val="003C43CC"/>
    <w:rsid w:val="003C6B6A"/>
    <w:rsid w:val="003D0AE7"/>
    <w:rsid w:val="003D2244"/>
    <w:rsid w:val="003D38A5"/>
    <w:rsid w:val="003D6E73"/>
    <w:rsid w:val="003E0AF5"/>
    <w:rsid w:val="003E3F61"/>
    <w:rsid w:val="003E6C19"/>
    <w:rsid w:val="003F1AB7"/>
    <w:rsid w:val="003F5B3A"/>
    <w:rsid w:val="003F5BFB"/>
    <w:rsid w:val="003F7A92"/>
    <w:rsid w:val="00402449"/>
    <w:rsid w:val="00416099"/>
    <w:rsid w:val="0041775F"/>
    <w:rsid w:val="00421942"/>
    <w:rsid w:val="0042344E"/>
    <w:rsid w:val="00425A46"/>
    <w:rsid w:val="00427861"/>
    <w:rsid w:val="00434C35"/>
    <w:rsid w:val="00437296"/>
    <w:rsid w:val="0045683B"/>
    <w:rsid w:val="00457327"/>
    <w:rsid w:val="00457527"/>
    <w:rsid w:val="004577AA"/>
    <w:rsid w:val="00457F93"/>
    <w:rsid w:val="00462D42"/>
    <w:rsid w:val="00467D4C"/>
    <w:rsid w:val="004825A1"/>
    <w:rsid w:val="00485306"/>
    <w:rsid w:val="00485A01"/>
    <w:rsid w:val="00494237"/>
    <w:rsid w:val="004942EC"/>
    <w:rsid w:val="004A4BF9"/>
    <w:rsid w:val="004B7802"/>
    <w:rsid w:val="004C4E6F"/>
    <w:rsid w:val="004D3A28"/>
    <w:rsid w:val="004D6FC7"/>
    <w:rsid w:val="004E3923"/>
    <w:rsid w:val="004F0B47"/>
    <w:rsid w:val="00502B57"/>
    <w:rsid w:val="00507E33"/>
    <w:rsid w:val="005120B3"/>
    <w:rsid w:val="00517D0F"/>
    <w:rsid w:val="0053194F"/>
    <w:rsid w:val="00532078"/>
    <w:rsid w:val="00532B3B"/>
    <w:rsid w:val="005441D1"/>
    <w:rsid w:val="005524A9"/>
    <w:rsid w:val="00552B16"/>
    <w:rsid w:val="00557888"/>
    <w:rsid w:val="00561A89"/>
    <w:rsid w:val="0057133A"/>
    <w:rsid w:val="00573356"/>
    <w:rsid w:val="00574CC4"/>
    <w:rsid w:val="005873AD"/>
    <w:rsid w:val="00594843"/>
    <w:rsid w:val="005A42AC"/>
    <w:rsid w:val="005B7E81"/>
    <w:rsid w:val="005C2452"/>
    <w:rsid w:val="005C639A"/>
    <w:rsid w:val="005C6F4E"/>
    <w:rsid w:val="005D5543"/>
    <w:rsid w:val="005D6D0E"/>
    <w:rsid w:val="005D6F9C"/>
    <w:rsid w:val="005E1FF4"/>
    <w:rsid w:val="005F4DE1"/>
    <w:rsid w:val="00601A25"/>
    <w:rsid w:val="00601AFB"/>
    <w:rsid w:val="00605DE8"/>
    <w:rsid w:val="00610ED2"/>
    <w:rsid w:val="00615E51"/>
    <w:rsid w:val="00627718"/>
    <w:rsid w:val="00633035"/>
    <w:rsid w:val="00655401"/>
    <w:rsid w:val="00670B5E"/>
    <w:rsid w:val="00672A98"/>
    <w:rsid w:val="00674DA5"/>
    <w:rsid w:val="00676064"/>
    <w:rsid w:val="00680D4B"/>
    <w:rsid w:val="00693AC4"/>
    <w:rsid w:val="00694DA3"/>
    <w:rsid w:val="006A14CB"/>
    <w:rsid w:val="006A421E"/>
    <w:rsid w:val="006A764C"/>
    <w:rsid w:val="006B0350"/>
    <w:rsid w:val="006B1256"/>
    <w:rsid w:val="006C0D19"/>
    <w:rsid w:val="006C340D"/>
    <w:rsid w:val="006C6F89"/>
    <w:rsid w:val="006C73EA"/>
    <w:rsid w:val="006E35A1"/>
    <w:rsid w:val="006E635E"/>
    <w:rsid w:val="006F07B7"/>
    <w:rsid w:val="006F0F65"/>
    <w:rsid w:val="006F1140"/>
    <w:rsid w:val="006F2EC8"/>
    <w:rsid w:val="00710017"/>
    <w:rsid w:val="00715ED2"/>
    <w:rsid w:val="007345DA"/>
    <w:rsid w:val="00741E13"/>
    <w:rsid w:val="00745595"/>
    <w:rsid w:val="00746893"/>
    <w:rsid w:val="00782A5A"/>
    <w:rsid w:val="00783A69"/>
    <w:rsid w:val="00790DC0"/>
    <w:rsid w:val="007935FA"/>
    <w:rsid w:val="0079389E"/>
    <w:rsid w:val="007A1686"/>
    <w:rsid w:val="007A5B13"/>
    <w:rsid w:val="007B55C1"/>
    <w:rsid w:val="007C71D0"/>
    <w:rsid w:val="007D34A3"/>
    <w:rsid w:val="007D577F"/>
    <w:rsid w:val="007F380D"/>
    <w:rsid w:val="008128E2"/>
    <w:rsid w:val="00817286"/>
    <w:rsid w:val="00837181"/>
    <w:rsid w:val="008408A8"/>
    <w:rsid w:val="00840DD0"/>
    <w:rsid w:val="00843E4B"/>
    <w:rsid w:val="00846E6D"/>
    <w:rsid w:val="00850F02"/>
    <w:rsid w:val="0085748B"/>
    <w:rsid w:val="0086536A"/>
    <w:rsid w:val="0087629C"/>
    <w:rsid w:val="008834C1"/>
    <w:rsid w:val="00884B05"/>
    <w:rsid w:val="00893194"/>
    <w:rsid w:val="00894B8D"/>
    <w:rsid w:val="00896B76"/>
    <w:rsid w:val="008A0875"/>
    <w:rsid w:val="008A2D45"/>
    <w:rsid w:val="008A735E"/>
    <w:rsid w:val="008A79E6"/>
    <w:rsid w:val="008C203E"/>
    <w:rsid w:val="008C483B"/>
    <w:rsid w:val="008C6919"/>
    <w:rsid w:val="008D3BD4"/>
    <w:rsid w:val="008F7B9F"/>
    <w:rsid w:val="0090185C"/>
    <w:rsid w:val="009023A9"/>
    <w:rsid w:val="009041BC"/>
    <w:rsid w:val="00912BE4"/>
    <w:rsid w:val="00931344"/>
    <w:rsid w:val="00935E8D"/>
    <w:rsid w:val="0094348E"/>
    <w:rsid w:val="009441EE"/>
    <w:rsid w:val="00952CC2"/>
    <w:rsid w:val="00961D13"/>
    <w:rsid w:val="009702EB"/>
    <w:rsid w:val="00971830"/>
    <w:rsid w:val="009837DF"/>
    <w:rsid w:val="00986849"/>
    <w:rsid w:val="009872BF"/>
    <w:rsid w:val="00987DFC"/>
    <w:rsid w:val="00997F2F"/>
    <w:rsid w:val="009B20FE"/>
    <w:rsid w:val="009B6A86"/>
    <w:rsid w:val="009C0E32"/>
    <w:rsid w:val="009C39F2"/>
    <w:rsid w:val="009D11CE"/>
    <w:rsid w:val="009F02F6"/>
    <w:rsid w:val="009F11F7"/>
    <w:rsid w:val="009F25E2"/>
    <w:rsid w:val="00A0538E"/>
    <w:rsid w:val="00A072CD"/>
    <w:rsid w:val="00A072F2"/>
    <w:rsid w:val="00A14883"/>
    <w:rsid w:val="00A42F51"/>
    <w:rsid w:val="00A43870"/>
    <w:rsid w:val="00A4480C"/>
    <w:rsid w:val="00A453A2"/>
    <w:rsid w:val="00A50278"/>
    <w:rsid w:val="00A52AD6"/>
    <w:rsid w:val="00A52D44"/>
    <w:rsid w:val="00A551FD"/>
    <w:rsid w:val="00A56B1A"/>
    <w:rsid w:val="00A60D3D"/>
    <w:rsid w:val="00A72F47"/>
    <w:rsid w:val="00A77E64"/>
    <w:rsid w:val="00A91577"/>
    <w:rsid w:val="00A9195C"/>
    <w:rsid w:val="00A91BDD"/>
    <w:rsid w:val="00A9777A"/>
    <w:rsid w:val="00AA62F8"/>
    <w:rsid w:val="00AB3D01"/>
    <w:rsid w:val="00AC2327"/>
    <w:rsid w:val="00AC5428"/>
    <w:rsid w:val="00AD4407"/>
    <w:rsid w:val="00AE1C80"/>
    <w:rsid w:val="00AE4180"/>
    <w:rsid w:val="00B02079"/>
    <w:rsid w:val="00B054CB"/>
    <w:rsid w:val="00B11C52"/>
    <w:rsid w:val="00B13C16"/>
    <w:rsid w:val="00B16426"/>
    <w:rsid w:val="00B267EF"/>
    <w:rsid w:val="00B330AA"/>
    <w:rsid w:val="00B41425"/>
    <w:rsid w:val="00B44CE0"/>
    <w:rsid w:val="00B45E0B"/>
    <w:rsid w:val="00B500AE"/>
    <w:rsid w:val="00B52387"/>
    <w:rsid w:val="00B53E7C"/>
    <w:rsid w:val="00B56376"/>
    <w:rsid w:val="00B60795"/>
    <w:rsid w:val="00B65AC8"/>
    <w:rsid w:val="00B7034E"/>
    <w:rsid w:val="00B90B30"/>
    <w:rsid w:val="00B9529E"/>
    <w:rsid w:val="00B95820"/>
    <w:rsid w:val="00B95A65"/>
    <w:rsid w:val="00BA48B0"/>
    <w:rsid w:val="00BA7AFD"/>
    <w:rsid w:val="00BB1743"/>
    <w:rsid w:val="00BC3176"/>
    <w:rsid w:val="00BC44C0"/>
    <w:rsid w:val="00BD00CF"/>
    <w:rsid w:val="00BD3AEB"/>
    <w:rsid w:val="00BD45AB"/>
    <w:rsid w:val="00BF2A4A"/>
    <w:rsid w:val="00BF2C26"/>
    <w:rsid w:val="00C1176A"/>
    <w:rsid w:val="00C202B0"/>
    <w:rsid w:val="00C3070B"/>
    <w:rsid w:val="00C312F7"/>
    <w:rsid w:val="00C3251E"/>
    <w:rsid w:val="00C416CB"/>
    <w:rsid w:val="00C434F3"/>
    <w:rsid w:val="00C46CA6"/>
    <w:rsid w:val="00C51166"/>
    <w:rsid w:val="00C51F07"/>
    <w:rsid w:val="00C56AD8"/>
    <w:rsid w:val="00C579A0"/>
    <w:rsid w:val="00C64C4A"/>
    <w:rsid w:val="00C717B0"/>
    <w:rsid w:val="00C71B2B"/>
    <w:rsid w:val="00C73435"/>
    <w:rsid w:val="00C82797"/>
    <w:rsid w:val="00C974E1"/>
    <w:rsid w:val="00CA5572"/>
    <w:rsid w:val="00CA70B0"/>
    <w:rsid w:val="00CC513F"/>
    <w:rsid w:val="00CC624E"/>
    <w:rsid w:val="00CC7380"/>
    <w:rsid w:val="00CD46B5"/>
    <w:rsid w:val="00CD5B6E"/>
    <w:rsid w:val="00CD77F7"/>
    <w:rsid w:val="00CD7867"/>
    <w:rsid w:val="00CE0A1F"/>
    <w:rsid w:val="00CE1A4F"/>
    <w:rsid w:val="00CE1F23"/>
    <w:rsid w:val="00D1609E"/>
    <w:rsid w:val="00D161BD"/>
    <w:rsid w:val="00D2231C"/>
    <w:rsid w:val="00D230C3"/>
    <w:rsid w:val="00D2514B"/>
    <w:rsid w:val="00D31A34"/>
    <w:rsid w:val="00D361C3"/>
    <w:rsid w:val="00D44D30"/>
    <w:rsid w:val="00D50A3A"/>
    <w:rsid w:val="00D537C7"/>
    <w:rsid w:val="00D54E59"/>
    <w:rsid w:val="00D559D6"/>
    <w:rsid w:val="00D57D55"/>
    <w:rsid w:val="00D677F4"/>
    <w:rsid w:val="00D76539"/>
    <w:rsid w:val="00D84DBC"/>
    <w:rsid w:val="00D95287"/>
    <w:rsid w:val="00D9568C"/>
    <w:rsid w:val="00DC1437"/>
    <w:rsid w:val="00DC5E5F"/>
    <w:rsid w:val="00DC6E90"/>
    <w:rsid w:val="00DC6FDB"/>
    <w:rsid w:val="00DD5ECF"/>
    <w:rsid w:val="00DE40F8"/>
    <w:rsid w:val="00DF0B1A"/>
    <w:rsid w:val="00DF477B"/>
    <w:rsid w:val="00E12EF1"/>
    <w:rsid w:val="00E24141"/>
    <w:rsid w:val="00E31075"/>
    <w:rsid w:val="00E33B77"/>
    <w:rsid w:val="00E34920"/>
    <w:rsid w:val="00E353AF"/>
    <w:rsid w:val="00E40764"/>
    <w:rsid w:val="00E44FE7"/>
    <w:rsid w:val="00E50955"/>
    <w:rsid w:val="00E558B4"/>
    <w:rsid w:val="00E65FE5"/>
    <w:rsid w:val="00E67D75"/>
    <w:rsid w:val="00E72D67"/>
    <w:rsid w:val="00E739A9"/>
    <w:rsid w:val="00E751C3"/>
    <w:rsid w:val="00E830FF"/>
    <w:rsid w:val="00E84E08"/>
    <w:rsid w:val="00E97331"/>
    <w:rsid w:val="00EA16BF"/>
    <w:rsid w:val="00EA707C"/>
    <w:rsid w:val="00EB0DA5"/>
    <w:rsid w:val="00EB6E71"/>
    <w:rsid w:val="00EE0AD7"/>
    <w:rsid w:val="00EE5228"/>
    <w:rsid w:val="00EF2A72"/>
    <w:rsid w:val="00F00F39"/>
    <w:rsid w:val="00F01D20"/>
    <w:rsid w:val="00F06055"/>
    <w:rsid w:val="00F12ED4"/>
    <w:rsid w:val="00F13862"/>
    <w:rsid w:val="00F14077"/>
    <w:rsid w:val="00F148EC"/>
    <w:rsid w:val="00F16E3B"/>
    <w:rsid w:val="00F21E4F"/>
    <w:rsid w:val="00F27FAE"/>
    <w:rsid w:val="00F4051B"/>
    <w:rsid w:val="00F47B61"/>
    <w:rsid w:val="00F5483A"/>
    <w:rsid w:val="00F67872"/>
    <w:rsid w:val="00F720D2"/>
    <w:rsid w:val="00F74203"/>
    <w:rsid w:val="00F74BCC"/>
    <w:rsid w:val="00F800AD"/>
    <w:rsid w:val="00F81DD8"/>
    <w:rsid w:val="00F81EC7"/>
    <w:rsid w:val="00F85744"/>
    <w:rsid w:val="00FA2D14"/>
    <w:rsid w:val="00FA75A7"/>
    <w:rsid w:val="00FC0087"/>
    <w:rsid w:val="00FC130D"/>
    <w:rsid w:val="00FD377A"/>
    <w:rsid w:val="00FD4674"/>
    <w:rsid w:val="00FD6A9A"/>
    <w:rsid w:val="00FE2836"/>
    <w:rsid w:val="00FF3B31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80"/>
  </w:style>
  <w:style w:type="paragraph" w:styleId="1">
    <w:name w:val="heading 1"/>
    <w:basedOn w:val="a"/>
    <w:link w:val="10"/>
    <w:uiPriority w:val="9"/>
    <w:qFormat/>
    <w:rsid w:val="00A50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02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F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F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2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02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502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278"/>
    <w:rPr>
      <w:color w:val="800080"/>
      <w:u w:val="single"/>
    </w:rPr>
  </w:style>
  <w:style w:type="character" w:customStyle="1" w:styleId="selectionindex">
    <w:name w:val="selection_index"/>
    <w:basedOn w:val="a0"/>
    <w:rsid w:val="00A50278"/>
  </w:style>
  <w:style w:type="character" w:customStyle="1" w:styleId="w">
    <w:name w:val="w"/>
    <w:basedOn w:val="a0"/>
    <w:rsid w:val="00A50278"/>
  </w:style>
  <w:style w:type="paragraph" w:styleId="a5">
    <w:name w:val="Normal (Web)"/>
    <w:basedOn w:val="a"/>
    <w:uiPriority w:val="99"/>
    <w:unhideWhenUsed/>
    <w:rsid w:val="00A5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0278"/>
    <w:rPr>
      <w:b/>
      <w:bCs/>
    </w:rPr>
  </w:style>
  <w:style w:type="character" w:customStyle="1" w:styleId="diccolor">
    <w:name w:val="dic_color"/>
    <w:basedOn w:val="a0"/>
    <w:rsid w:val="00A50278"/>
  </w:style>
  <w:style w:type="character" w:customStyle="1" w:styleId="30">
    <w:name w:val="Заголовок 3 Знак"/>
    <w:basedOn w:val="a0"/>
    <w:link w:val="3"/>
    <w:uiPriority w:val="9"/>
    <w:semiHidden/>
    <w:rsid w:val="001B6F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F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1B6F21"/>
    <w:rPr>
      <w:i/>
      <w:iCs/>
    </w:rPr>
  </w:style>
  <w:style w:type="character" w:customStyle="1" w:styleId="label">
    <w:name w:val="label"/>
    <w:basedOn w:val="a0"/>
    <w:rsid w:val="001B6F21"/>
  </w:style>
  <w:style w:type="paragraph" w:customStyle="1" w:styleId="author">
    <w:name w:val="author"/>
    <w:basedOn w:val="a"/>
    <w:rsid w:val="001B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F2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4E08"/>
    <w:pPr>
      <w:ind w:left="720"/>
      <w:contextualSpacing/>
    </w:pPr>
  </w:style>
  <w:style w:type="paragraph" w:styleId="21">
    <w:name w:val="Body Text Indent 2"/>
    <w:basedOn w:val="a"/>
    <w:link w:val="22"/>
    <w:rsid w:val="00FC0087"/>
    <w:pPr>
      <w:overflowPunct w:val="0"/>
      <w:autoSpaceDE w:val="0"/>
      <w:autoSpaceDN w:val="0"/>
      <w:adjustRightInd w:val="0"/>
      <w:spacing w:after="0" w:line="240" w:lineRule="auto"/>
      <w:ind w:firstLine="30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FC0087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A5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7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5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3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7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1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5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30</Pages>
  <Words>9818</Words>
  <Characters>55965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502</cp:revision>
  <dcterms:created xsi:type="dcterms:W3CDTF">2015-10-29T10:16:00Z</dcterms:created>
  <dcterms:modified xsi:type="dcterms:W3CDTF">2017-06-27T20:01:00Z</dcterms:modified>
</cp:coreProperties>
</file>