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FE15" w14:textId="0934476B" w:rsidR="00E14CC9" w:rsidRDefault="00745EBA" w:rsidP="005E0E2D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BCB" wp14:editId="643F7EB4">
                <wp:simplePos x="0" y="0"/>
                <wp:positionH relativeFrom="column">
                  <wp:posOffset>3737610</wp:posOffset>
                </wp:positionH>
                <wp:positionV relativeFrom="paragraph">
                  <wp:posOffset>-90171</wp:posOffset>
                </wp:positionV>
                <wp:extent cx="4933950" cy="5810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EEF2" w14:textId="0BC745F9" w:rsidR="00E14CC9" w:rsidRDefault="00E14CC9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Хоть </w:t>
                            </w:r>
                            <w:r w:rsidRPr="00E14CC9">
                              <w:rPr>
                                <w:lang w:val="ru-RU"/>
                              </w:rPr>
                              <w:t xml:space="preserve">Я не знаю, </w:t>
                            </w:r>
                          </w:p>
                          <w:p w14:paraId="7CEC9A07" w14:textId="27081413" w:rsidR="00411950" w:rsidRPr="00E14CC9" w:rsidRDefault="00E14CC9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 w:rsidRPr="00E14CC9">
                              <w:rPr>
                                <w:lang w:val="ru-RU"/>
                              </w:rPr>
                              <w:t>что мне будущность принисет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3pt;margin-top:-7.1pt;width:388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">
                <v:textbox>
                  <w:txbxContent>
                    <w:p w14:paraId="7BF6EEF2" w14:textId="0BC745F9" w:rsidR="00E14CC9" w:rsidRDefault="00E14CC9" w:rsidP="00411950">
                      <w:pPr>
                        <w:pStyle w:val="Titel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Хоть </w:t>
                      </w:r>
                      <w:r w:rsidRPr="00E14CC9">
                        <w:rPr>
                          <w:lang w:val="ru-RU"/>
                        </w:rPr>
                        <w:t xml:space="preserve">Я не знаю, </w:t>
                      </w:r>
                    </w:p>
                    <w:p w14:paraId="7CEC9A07" w14:textId="27081413" w:rsidR="00411950" w:rsidRPr="00E14CC9" w:rsidRDefault="00E14CC9" w:rsidP="00411950">
                      <w:pPr>
                        <w:pStyle w:val="Titel"/>
                        <w:rPr>
                          <w:lang w:val="ru-RU"/>
                        </w:rPr>
                      </w:pPr>
                      <w:r w:rsidRPr="00E14CC9">
                        <w:rPr>
                          <w:lang w:val="ru-RU"/>
                        </w:rPr>
                        <w:t>что мне будущность принисет</w:t>
                      </w:r>
                    </w:p>
                  </w:txbxContent>
                </v:textbox>
              </v:shape>
            </w:pict>
          </mc:Fallback>
        </mc:AlternateContent>
      </w:r>
      <w:r w:rsidR="00E14CC9" w:rsidRPr="00E14CC9">
        <w:t xml:space="preserve">ICH </w:t>
      </w:r>
      <w:proofErr w:type="spellStart"/>
      <w:r w:rsidR="00E14CC9" w:rsidRPr="00E14CC9">
        <w:t>WEIß</w:t>
      </w:r>
      <w:proofErr w:type="spellEnd"/>
      <w:r w:rsidR="00E14CC9" w:rsidRPr="00E14CC9">
        <w:t xml:space="preserve"> ZWAR NICHT, </w:t>
      </w:r>
    </w:p>
    <w:p w14:paraId="2A03A1E2" w14:textId="6200435C" w:rsidR="005E0E2D" w:rsidRDefault="00E14CC9" w:rsidP="005E0E2D">
      <w:pPr>
        <w:pStyle w:val="Titel"/>
      </w:pPr>
      <w:r w:rsidRPr="00E14CC9">
        <w:t>WAS MIR DIE ZUKUNFT BRINGT</w:t>
      </w:r>
    </w:p>
    <w:p w14:paraId="2A03A1E4" w14:textId="028FCF7D" w:rsidR="005E0E2D" w:rsidRDefault="00745EBA" w:rsidP="005E0E2D">
      <w:pPr>
        <w:pStyle w:val="Zita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8A13" wp14:editId="37385B68">
                <wp:simplePos x="0" y="0"/>
                <wp:positionH relativeFrom="column">
                  <wp:posOffset>3737610</wp:posOffset>
                </wp:positionH>
                <wp:positionV relativeFrom="paragraph">
                  <wp:posOffset>270510</wp:posOffset>
                </wp:positionV>
                <wp:extent cx="5015230" cy="3724275"/>
                <wp:effectExtent l="0" t="0" r="1397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46CA" w14:textId="5F1B7C3D" w:rsidR="00E14CC9" w:rsidRPr="00E14CC9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Хоть я</w:t>
                            </w:r>
                            <w:r w:rsidRPr="00E14CC9">
                              <w:rPr>
                                <w:lang w:val="ru-RU"/>
                              </w:rPr>
                              <w:t xml:space="preserve"> не знаю, что мне будущность принисет, </w:t>
                            </w:r>
                          </w:p>
                          <w:p w14:paraId="481166B5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но я никогда не одинок. </w:t>
                            </w:r>
                          </w:p>
                          <w:p w14:paraId="5E9E17DA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>Я нашел Друга, который всегда рядом.</w:t>
                            </w:r>
                          </w:p>
                          <w:p w14:paraId="7205E7D3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>Он мне говорит: Детя, ты Мой.</w:t>
                            </w:r>
                          </w:p>
                          <w:p w14:paraId="679B7D7D" w14:textId="77777777" w:rsidR="00E14CC9" w:rsidRPr="00E14CC9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532A1DB8" w14:textId="77777777" w:rsidR="00E14CC9" w:rsidRPr="00E14CC9" w:rsidRDefault="00E14CC9" w:rsidP="00E14CC9">
                            <w:pPr>
                              <w:pStyle w:val="KeinLeerraum"/>
                              <w:rPr>
                                <w:rStyle w:val="SchwacheHervorhebung"/>
                                <w:lang w:val="ru-RU"/>
                              </w:rPr>
                            </w:pPr>
                            <w:r w:rsidRPr="00E14CC9">
                              <w:rPr>
                                <w:rStyle w:val="SchwacheHervorhebung"/>
                                <w:lang w:val="ru-RU"/>
                              </w:rPr>
                              <w:t>Припев</w:t>
                            </w:r>
                          </w:p>
                          <w:p w14:paraId="11C2F89C" w14:textId="77777777" w:rsidR="00E14CC9" w:rsidRPr="00E14CC9" w:rsidRDefault="00E14CC9" w:rsidP="00E14CC9">
                            <w:pPr>
                              <w:pStyle w:val="KeinLeerraum"/>
                              <w:ind w:left="709"/>
                              <w:rPr>
                                <w:lang w:val="ru-RU"/>
                              </w:rPr>
                            </w:pPr>
                            <w:r w:rsidRPr="00E14CC9">
                              <w:rPr>
                                <w:lang w:val="ru-RU"/>
                              </w:rPr>
                              <w:t xml:space="preserve">Его собственностю хочу я всегда быть! </w:t>
                            </w:r>
                          </w:p>
                          <w:p w14:paraId="7FC82733" w14:textId="77777777" w:rsidR="00E14CC9" w:rsidRPr="00E14CC9" w:rsidRDefault="00E14CC9" w:rsidP="00E14CC9">
                            <w:pPr>
                              <w:pStyle w:val="KeinLeerraum"/>
                              <w:ind w:left="709"/>
                              <w:rPr>
                                <w:lang w:val="ru-RU"/>
                              </w:rPr>
                            </w:pPr>
                            <w:r w:rsidRPr="00E14CC9">
                              <w:rPr>
                                <w:lang w:val="ru-RU"/>
                              </w:rPr>
                              <w:t>Куда Он ведет, хочу я идти.</w:t>
                            </w:r>
                          </w:p>
                          <w:p w14:paraId="3C94C803" w14:textId="77777777" w:rsidR="00E14CC9" w:rsidRPr="00E14CC9" w:rsidRDefault="00E14CC9" w:rsidP="00E14CC9">
                            <w:pPr>
                              <w:pStyle w:val="KeinLeerraum"/>
                              <w:ind w:left="709"/>
                              <w:rPr>
                                <w:lang w:val="ru-RU"/>
                              </w:rPr>
                            </w:pPr>
                            <w:r w:rsidRPr="00E14CC9">
                              <w:rPr>
                                <w:lang w:val="ru-RU"/>
                              </w:rPr>
                              <w:t xml:space="preserve">Это несомненно, что бы ни случилось, </w:t>
                            </w:r>
                          </w:p>
                          <w:p w14:paraId="32C9F7ED" w14:textId="77777777" w:rsidR="00E14CC9" w:rsidRPr="00E14CC9" w:rsidRDefault="00E14CC9" w:rsidP="00E14CC9">
                            <w:pPr>
                              <w:pStyle w:val="KeinLeerraum"/>
                              <w:ind w:left="709"/>
                              <w:rPr>
                                <w:lang w:val="ru-RU"/>
                              </w:rPr>
                            </w:pPr>
                            <w:r w:rsidRPr="00E14CC9">
                              <w:rPr>
                                <w:lang w:val="ru-RU"/>
                              </w:rPr>
                              <w:t>всегда я следую за Спасителем.</w:t>
                            </w:r>
                          </w:p>
                          <w:p w14:paraId="09391AF7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ECC1D5D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Это моя молитва пока я еще здесь нахожусь, </w:t>
                            </w:r>
                          </w:p>
                          <w:p w14:paraId="278F7C5C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чтоб мне идти вслед за Ним. </w:t>
                            </w:r>
                          </w:p>
                          <w:p w14:paraId="46A2ADC3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Это моя молитва, чтоб я Его во мне имел </w:t>
                            </w:r>
                          </w:p>
                          <w:p w14:paraId="69F0F199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>и мир, который только Он дает.</w:t>
                            </w:r>
                          </w:p>
                          <w:p w14:paraId="5B7159AA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2689BBDB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Когда мой путь приведет меня к концу </w:t>
                            </w:r>
                          </w:p>
                          <w:p w14:paraId="0CF88605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и я буду стоять пред престолом Божьим, </w:t>
                            </w:r>
                          </w:p>
                          <w:p w14:paraId="353A2FE7" w14:textId="77777777" w:rsidR="00E14CC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 xml:space="preserve">тогда я увижу всю чудесную славу Божью, </w:t>
                            </w:r>
                          </w:p>
                          <w:p w14:paraId="292701C1" w14:textId="144C92B4" w:rsidR="007A3369" w:rsidRPr="000138F7" w:rsidRDefault="00E14CC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138F7">
                              <w:rPr>
                                <w:lang w:val="ru-RU"/>
                              </w:rPr>
                              <w:t>которую Он мне подарил в Своем Сыне.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294.3pt;margin-top:21.3pt;width:394.9pt;height:2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">
                <v:textbox>
                  <w:txbxContent>
                    <w:p w14:paraId="137D46CA" w14:textId="5F1B7C3D" w:rsidR="00E14CC9" w:rsidRPr="00E14CC9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Хоть я</w:t>
                      </w:r>
                      <w:r w:rsidRPr="00E14CC9">
                        <w:rPr>
                          <w:lang w:val="ru-RU"/>
                        </w:rPr>
                        <w:t xml:space="preserve"> не знаю, что мне будущность принисет, </w:t>
                      </w:r>
                    </w:p>
                    <w:p w14:paraId="481166B5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но я никогда не одинок. </w:t>
                      </w:r>
                    </w:p>
                    <w:p w14:paraId="5E9E17DA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>Я нашел Друга, который всегда рядом.</w:t>
                      </w:r>
                    </w:p>
                    <w:p w14:paraId="7205E7D3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>Он мне говорит: Детя, ты Мой.</w:t>
                      </w:r>
                    </w:p>
                    <w:p w14:paraId="679B7D7D" w14:textId="77777777" w:rsidR="00E14CC9" w:rsidRPr="00E14CC9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532A1DB8" w14:textId="77777777" w:rsidR="00E14CC9" w:rsidRPr="00E14CC9" w:rsidRDefault="00E14CC9" w:rsidP="00E14CC9">
                      <w:pPr>
                        <w:pStyle w:val="KeinLeerraum"/>
                        <w:rPr>
                          <w:rStyle w:val="SchwacheHervorhebung"/>
                          <w:lang w:val="ru-RU"/>
                        </w:rPr>
                      </w:pPr>
                      <w:r w:rsidRPr="00E14CC9">
                        <w:rPr>
                          <w:rStyle w:val="SchwacheHervorhebung"/>
                          <w:lang w:val="ru-RU"/>
                        </w:rPr>
                        <w:t>Припев</w:t>
                      </w:r>
                    </w:p>
                    <w:p w14:paraId="11C2F89C" w14:textId="77777777" w:rsidR="00E14CC9" w:rsidRPr="00E14CC9" w:rsidRDefault="00E14CC9" w:rsidP="00E14CC9">
                      <w:pPr>
                        <w:pStyle w:val="KeinLeerraum"/>
                        <w:ind w:left="709"/>
                        <w:rPr>
                          <w:lang w:val="ru-RU"/>
                        </w:rPr>
                      </w:pPr>
                      <w:r w:rsidRPr="00E14CC9">
                        <w:rPr>
                          <w:lang w:val="ru-RU"/>
                        </w:rPr>
                        <w:t xml:space="preserve">Его собственностю хочу я всегда быть! </w:t>
                      </w:r>
                    </w:p>
                    <w:p w14:paraId="7FC82733" w14:textId="77777777" w:rsidR="00E14CC9" w:rsidRPr="00E14CC9" w:rsidRDefault="00E14CC9" w:rsidP="00E14CC9">
                      <w:pPr>
                        <w:pStyle w:val="KeinLeerraum"/>
                        <w:ind w:left="709"/>
                        <w:rPr>
                          <w:lang w:val="ru-RU"/>
                        </w:rPr>
                      </w:pPr>
                      <w:r w:rsidRPr="00E14CC9">
                        <w:rPr>
                          <w:lang w:val="ru-RU"/>
                        </w:rPr>
                        <w:t>Куда Он ведет, хочу я идти.</w:t>
                      </w:r>
                    </w:p>
                    <w:p w14:paraId="3C94C803" w14:textId="77777777" w:rsidR="00E14CC9" w:rsidRPr="00E14CC9" w:rsidRDefault="00E14CC9" w:rsidP="00E14CC9">
                      <w:pPr>
                        <w:pStyle w:val="KeinLeerraum"/>
                        <w:ind w:left="709"/>
                        <w:rPr>
                          <w:lang w:val="ru-RU"/>
                        </w:rPr>
                      </w:pPr>
                      <w:r w:rsidRPr="00E14CC9">
                        <w:rPr>
                          <w:lang w:val="ru-RU"/>
                        </w:rPr>
                        <w:t xml:space="preserve">Это несомненно, что бы ни случилось, </w:t>
                      </w:r>
                    </w:p>
                    <w:p w14:paraId="32C9F7ED" w14:textId="77777777" w:rsidR="00E14CC9" w:rsidRPr="00E14CC9" w:rsidRDefault="00E14CC9" w:rsidP="00E14CC9">
                      <w:pPr>
                        <w:pStyle w:val="KeinLeerraum"/>
                        <w:ind w:left="709"/>
                        <w:rPr>
                          <w:lang w:val="ru-RU"/>
                        </w:rPr>
                      </w:pPr>
                      <w:r w:rsidRPr="00E14CC9">
                        <w:rPr>
                          <w:lang w:val="ru-RU"/>
                        </w:rPr>
                        <w:t>всегда я следую за Спасителем.</w:t>
                      </w:r>
                    </w:p>
                    <w:p w14:paraId="09391AF7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ECC1D5D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Это моя молитва пока я еще здесь нахожусь, </w:t>
                      </w:r>
                    </w:p>
                    <w:p w14:paraId="278F7C5C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чтоб мне идти вслед за Ним. </w:t>
                      </w:r>
                    </w:p>
                    <w:p w14:paraId="46A2ADC3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Это моя молитва, чтоб я Его во мне имел </w:t>
                      </w:r>
                    </w:p>
                    <w:p w14:paraId="69F0F199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>и мир, который только Он дает.</w:t>
                      </w:r>
                    </w:p>
                    <w:p w14:paraId="5B7159AA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2689BBDB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Когда мой путь приведет меня к концу </w:t>
                      </w:r>
                    </w:p>
                    <w:p w14:paraId="0CF88605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и я буду стоять пред престолом Божьим, </w:t>
                      </w:r>
                    </w:p>
                    <w:p w14:paraId="353A2FE7" w14:textId="77777777" w:rsidR="00E14CC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 xml:space="preserve">тогда я увижу всю чудесную славу Божью, </w:t>
                      </w:r>
                    </w:p>
                    <w:p w14:paraId="292701C1" w14:textId="144C92B4" w:rsidR="007A3369" w:rsidRPr="000138F7" w:rsidRDefault="00E14CC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0138F7">
                        <w:rPr>
                          <w:lang w:val="ru-RU"/>
                        </w:rPr>
                        <w:t>которую Он мне подарил в Своем Сыне.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F12CD" w14:textId="1C088E37" w:rsidR="00E14CC9" w:rsidRDefault="00E14CC9" w:rsidP="00E14CC9">
      <w:pPr>
        <w:pStyle w:val="KeinLeerraum"/>
      </w:pPr>
      <w:bookmarkStart w:id="0" w:name="_GoBack"/>
      <w:r>
        <w:t xml:space="preserve">Ich weiß zwar nicht, was mir die Zukunft bringt, </w:t>
      </w:r>
    </w:p>
    <w:p w14:paraId="59812BD2" w14:textId="2203BED1" w:rsidR="00E14CC9" w:rsidRDefault="00E14CC9" w:rsidP="00E14CC9">
      <w:pPr>
        <w:pStyle w:val="KeinLeerraum"/>
      </w:pPr>
      <w:r>
        <w:t xml:space="preserve">jedoch bin ich niemals allein. </w:t>
      </w:r>
    </w:p>
    <w:p w14:paraId="4B7AFFF7" w14:textId="4C4E56D8" w:rsidR="00E14CC9" w:rsidRDefault="00E14CC9" w:rsidP="00E14CC9">
      <w:pPr>
        <w:pStyle w:val="KeinLeerraum"/>
      </w:pPr>
      <w:r>
        <w:t xml:space="preserve">Ich fand den Freund, der immer bei mir ist. </w:t>
      </w:r>
    </w:p>
    <w:p w14:paraId="6637AF32" w14:textId="23BE04B4" w:rsidR="00B10C0F" w:rsidRDefault="00E14CC9" w:rsidP="00E14CC9">
      <w:pPr>
        <w:pStyle w:val="KeinLeerraum"/>
      </w:pPr>
      <w:r>
        <w:t>Er ruft mir zu: "Kind, du bist Mein."</w:t>
      </w:r>
      <w:bookmarkEnd w:id="0"/>
    </w:p>
    <w:p w14:paraId="4BC72C08" w14:textId="527CCFEB" w:rsidR="00E14CC9" w:rsidRDefault="00E14CC9" w:rsidP="00E14CC9">
      <w:pPr>
        <w:pStyle w:val="KeinLeerraum"/>
      </w:pPr>
    </w:p>
    <w:p w14:paraId="497DB620" w14:textId="703B76F6" w:rsidR="00E14CC9" w:rsidRPr="00E14CC9" w:rsidRDefault="00E14CC9" w:rsidP="00E14CC9">
      <w:pPr>
        <w:pStyle w:val="KeinLeerraum"/>
        <w:rPr>
          <w:rStyle w:val="SchwacheHervorhebung"/>
        </w:rPr>
      </w:pPr>
      <w:r>
        <w:rPr>
          <w:rStyle w:val="SchwacheHervorhebung"/>
        </w:rPr>
        <w:t>Refrain</w:t>
      </w:r>
    </w:p>
    <w:p w14:paraId="1D2073C7" w14:textId="1D2D5D63" w:rsidR="00E14CC9" w:rsidRPr="00E14CC9" w:rsidRDefault="00E14CC9" w:rsidP="00E14CC9">
      <w:pPr>
        <w:pStyle w:val="KeinLeerraum"/>
        <w:ind w:left="567"/>
      </w:pPr>
      <w:r w:rsidRPr="00E14CC9">
        <w:t xml:space="preserve">Sein </w:t>
      </w:r>
      <w:r>
        <w:t>Eigentum möcht ich für im</w:t>
      </w:r>
      <w:r w:rsidRPr="00E14CC9">
        <w:t xml:space="preserve">mer sein! </w:t>
      </w:r>
    </w:p>
    <w:p w14:paraId="01066593" w14:textId="77777777" w:rsidR="00E14CC9" w:rsidRPr="00E14CC9" w:rsidRDefault="00E14CC9" w:rsidP="00E14CC9">
      <w:pPr>
        <w:pStyle w:val="KeinLeerraum"/>
        <w:ind w:left="567"/>
      </w:pPr>
      <w:r w:rsidRPr="00E14CC9">
        <w:t>Wo Er mich führt, folg ich Ihm nach.</w:t>
      </w:r>
    </w:p>
    <w:p w14:paraId="6D73686E" w14:textId="4E96AE8F" w:rsidR="00E14CC9" w:rsidRPr="00E14CC9" w:rsidRDefault="00E14CC9" w:rsidP="00E14CC9">
      <w:pPr>
        <w:pStyle w:val="KeinLeerraum"/>
        <w:ind w:left="567"/>
      </w:pPr>
      <w:r>
        <w:t>Es ist gewiss, was immer kom</w:t>
      </w:r>
      <w:r w:rsidRPr="00E14CC9">
        <w:t xml:space="preserve">men mag: </w:t>
      </w:r>
    </w:p>
    <w:p w14:paraId="7F7A2E5B" w14:textId="4934AD2E" w:rsidR="00E14CC9" w:rsidRPr="00E14CC9" w:rsidRDefault="00E14CC9" w:rsidP="00E14CC9">
      <w:pPr>
        <w:pStyle w:val="KeinLeerraum"/>
        <w:ind w:left="567"/>
      </w:pPr>
      <w:r>
        <w:t>Stets folge ich dem Hei</w:t>
      </w:r>
      <w:r w:rsidRPr="00E14CC9">
        <w:t xml:space="preserve">land nach! </w:t>
      </w:r>
    </w:p>
    <w:p w14:paraId="2EF6E594" w14:textId="77533483" w:rsidR="00E14CC9" w:rsidRDefault="00E14CC9" w:rsidP="00E14CC9">
      <w:pPr>
        <w:pStyle w:val="KeinLeerraum"/>
      </w:pPr>
    </w:p>
    <w:p w14:paraId="339FF452" w14:textId="319489C8" w:rsidR="00E14CC9" w:rsidRDefault="00E14CC9" w:rsidP="00E14CC9">
      <w:pPr>
        <w:pStyle w:val="KeinLeerraum"/>
      </w:pPr>
      <w:r>
        <w:t xml:space="preserve">Es ist mein Gebet solang ich hier noch bin, </w:t>
      </w:r>
    </w:p>
    <w:p w14:paraId="1A6CC156" w14:textId="77777777" w:rsidR="00E14CC9" w:rsidRDefault="00E14CC9" w:rsidP="00E14CC9">
      <w:pPr>
        <w:pStyle w:val="KeinLeerraum"/>
      </w:pPr>
      <w:r>
        <w:t xml:space="preserve">dass ich darf </w:t>
      </w:r>
      <w:proofErr w:type="spellStart"/>
      <w:r>
        <w:t>gehn</w:t>
      </w:r>
      <w:proofErr w:type="spellEnd"/>
      <w:r>
        <w:t xml:space="preserve">, wo Er mich führt. </w:t>
      </w:r>
    </w:p>
    <w:p w14:paraId="5941C806" w14:textId="1E7574B7" w:rsidR="00E14CC9" w:rsidRDefault="00E14CC9" w:rsidP="00E14CC9">
      <w:pPr>
        <w:pStyle w:val="KeinLeerraum"/>
      </w:pPr>
      <w:r>
        <w:t xml:space="preserve">Es ist mein Gebet, dass ich Ihn in mir hab </w:t>
      </w:r>
    </w:p>
    <w:p w14:paraId="4E127EF9" w14:textId="64DA9BB6" w:rsidR="00E14CC9" w:rsidRDefault="00E14CC9" w:rsidP="00E14CC9">
      <w:pPr>
        <w:pStyle w:val="KeinLeerraum"/>
      </w:pPr>
      <w:r>
        <w:t>und Frieden, den allein Er gibt.</w:t>
      </w:r>
    </w:p>
    <w:p w14:paraId="0D4F4E5C" w14:textId="3783509A" w:rsidR="00E14CC9" w:rsidRDefault="00E14CC9" w:rsidP="00E14CC9">
      <w:pPr>
        <w:pStyle w:val="KeinLeerraum"/>
      </w:pPr>
    </w:p>
    <w:p w14:paraId="4EB6FD4E" w14:textId="5C4D4B8C" w:rsidR="00E14CC9" w:rsidRDefault="00E14CC9" w:rsidP="00E14CC9">
      <w:pPr>
        <w:pStyle w:val="KeinLeerraum"/>
      </w:pPr>
      <w:r>
        <w:t xml:space="preserve">Wenn einst mein Weg führt mich dem Ende zu </w:t>
      </w:r>
    </w:p>
    <w:p w14:paraId="5D2079EB" w14:textId="1C5810A1" w:rsidR="00E14CC9" w:rsidRDefault="00E14CC9" w:rsidP="00E14CC9">
      <w:pPr>
        <w:pStyle w:val="KeinLeerraum"/>
      </w:pPr>
      <w:r>
        <w:t xml:space="preserve">und ich </w:t>
      </w:r>
      <w:proofErr w:type="spellStart"/>
      <w:proofErr w:type="gramStart"/>
      <w:r>
        <w:t>werd</w:t>
      </w:r>
      <w:proofErr w:type="spellEnd"/>
      <w:proofErr w:type="gramEnd"/>
      <w:r>
        <w:t xml:space="preserve"> </w:t>
      </w:r>
      <w:proofErr w:type="spellStart"/>
      <w:r>
        <w:t>stehn</w:t>
      </w:r>
      <w:proofErr w:type="spellEnd"/>
      <w:r>
        <w:t xml:space="preserve"> vor Gottes Thron, </w:t>
      </w:r>
    </w:p>
    <w:p w14:paraId="41F20B61" w14:textId="7602FAF9" w:rsidR="00E14CC9" w:rsidRDefault="00804A0A" w:rsidP="00E14CC9">
      <w:pPr>
        <w:pStyle w:val="KeinLeerraum"/>
      </w:pPr>
      <w:r>
        <w:t xml:space="preserve">dann darf ich </w:t>
      </w:r>
      <w:proofErr w:type="spellStart"/>
      <w:r>
        <w:t>schaun</w:t>
      </w:r>
      <w:proofErr w:type="spellEnd"/>
      <w:r>
        <w:t xml:space="preserve"> all Seine Wunder</w:t>
      </w:r>
      <w:r w:rsidR="00E14CC9">
        <w:t xml:space="preserve">macht, </w:t>
      </w:r>
    </w:p>
    <w:p w14:paraId="43B7EF19" w14:textId="0D7B6869" w:rsidR="00E14CC9" w:rsidRDefault="00804A0A" w:rsidP="00E14CC9">
      <w:pPr>
        <w:pStyle w:val="KeinLeerraum"/>
      </w:pPr>
      <w:r>
        <w:t>die ich erfuhr in Sei</w:t>
      </w:r>
      <w:r w:rsidR="00E14CC9">
        <w:t>nem Sohn.</w:t>
      </w:r>
    </w:p>
    <w:sectPr w:rsidR="00E14CC9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138F7"/>
    <w:rsid w:val="00020913"/>
    <w:rsid w:val="00165684"/>
    <w:rsid w:val="00375207"/>
    <w:rsid w:val="00411950"/>
    <w:rsid w:val="005E0E2D"/>
    <w:rsid w:val="00634F0E"/>
    <w:rsid w:val="0064386D"/>
    <w:rsid w:val="00654957"/>
    <w:rsid w:val="007320FF"/>
    <w:rsid w:val="00745EBA"/>
    <w:rsid w:val="007A3369"/>
    <w:rsid w:val="00804A0A"/>
    <w:rsid w:val="00874A67"/>
    <w:rsid w:val="00B10C0F"/>
    <w:rsid w:val="00BE45CA"/>
    <w:rsid w:val="00C11B22"/>
    <w:rsid w:val="00C14716"/>
    <w:rsid w:val="00CE0A05"/>
    <w:rsid w:val="00D253BE"/>
    <w:rsid w:val="00D41C27"/>
    <w:rsid w:val="00E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14C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5</cp:revision>
  <cp:lastPrinted>2016-01-15T11:17:00Z</cp:lastPrinted>
  <dcterms:created xsi:type="dcterms:W3CDTF">2017-02-19T23:09:00Z</dcterms:created>
  <dcterms:modified xsi:type="dcterms:W3CDTF">2017-10-05T20:44:00Z</dcterms:modified>
</cp:coreProperties>
</file>